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89FA" w14:textId="77777777" w:rsidR="00202D94" w:rsidRPr="00202D94" w:rsidRDefault="00202D94" w:rsidP="00202D94">
      <w:pPr>
        <w:tabs>
          <w:tab w:val="left" w:pos="1418"/>
        </w:tabs>
        <w:ind w:left="-810" w:right="-639"/>
        <w:rPr>
          <w:rFonts w:ascii="Arial" w:hAnsi="Arial" w:cs="Arial"/>
          <w:b/>
          <w:sz w:val="32"/>
          <w:szCs w:val="32"/>
          <w:vertAlign w:val="baseline"/>
          <w:lang w:val="az-Latn-AZ" w:eastAsia="en-US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                                                “Azərbaycan Xəzər Dəniz Gəmiçiliyi”</w:t>
      </w:r>
    </w:p>
    <w:p w14:paraId="0935FE5D" w14:textId="77777777" w:rsidR="00202D94" w:rsidRPr="00202D94" w:rsidRDefault="00202D94" w:rsidP="00202D94">
      <w:pPr>
        <w:tabs>
          <w:tab w:val="left" w:pos="1418"/>
        </w:tabs>
        <w:ind w:left="-720" w:right="21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         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Qapalı Səhmdar Cəmiyyətinin </w:t>
      </w:r>
    </w:p>
    <w:p w14:paraId="776BD9C9" w14:textId="77777777" w:rsidR="00202D94" w:rsidRPr="00202D94" w:rsidRDefault="00202D94" w:rsidP="00202D94">
      <w:pPr>
        <w:tabs>
          <w:tab w:val="left" w:pos="1418"/>
        </w:tabs>
        <w:ind w:left="-720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 xml:space="preserve">       </w:t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 01 ”  Dekabr 2016-cı il tarixli</w:t>
      </w:r>
    </w:p>
    <w:p w14:paraId="7F8EEBB7" w14:textId="77777777" w:rsidR="00202D94" w:rsidRPr="00202D94" w:rsidRDefault="00202D94" w:rsidP="00202D94">
      <w:pPr>
        <w:tabs>
          <w:tab w:val="left" w:pos="1418"/>
        </w:tabs>
        <w:ind w:left="4956" w:right="-639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ab/>
      </w:r>
      <w:r w:rsidRPr="00202D94">
        <w:rPr>
          <w:rFonts w:ascii="Arial" w:hAnsi="Arial" w:cs="Arial"/>
          <w:sz w:val="32"/>
          <w:szCs w:val="32"/>
          <w:lang w:val="az-Latn-AZ"/>
        </w:rPr>
        <w:tab/>
        <w:t>“216”</w:t>
      </w:r>
      <w:r w:rsidRPr="00202D94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nömrəli əmri ilə təsdiq edilmişdir.</w:t>
      </w:r>
    </w:p>
    <w:p w14:paraId="28F5BF19" w14:textId="3E0F0469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2D94">
        <w:rPr>
          <w:rFonts w:ascii="Arial" w:hAnsi="Arial" w:cs="Arial"/>
          <w:noProof/>
          <w:sz w:val="32"/>
          <w:szCs w:val="32"/>
          <w:lang w:val="en-US" w:eastAsia="en-US"/>
        </w:rPr>
        <w:drawing>
          <wp:inline distT="0" distB="0" distL="0" distR="0" wp14:anchorId="008CABEE" wp14:editId="17BCB8EC">
            <wp:extent cx="14192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0E00B" w14:textId="77777777" w:rsidR="00202D94" w:rsidRPr="00CE527D" w:rsidRDefault="00202D94" w:rsidP="00202D94">
      <w:pPr>
        <w:jc w:val="center"/>
        <w:rPr>
          <w:rFonts w:ascii="Arial" w:hAnsi="Arial" w:cs="Arial"/>
          <w:b/>
          <w:bCs/>
          <w:vertAlign w:val="baseline"/>
          <w:lang w:val="az-Latn-AZ"/>
        </w:rPr>
      </w:pPr>
    </w:p>
    <w:p w14:paraId="2C7D9072" w14:textId="150D037E" w:rsidR="00173561" w:rsidRPr="00CE527D" w:rsidRDefault="00B8488B" w:rsidP="00173561">
      <w:pPr>
        <w:rPr>
          <w:rFonts w:ascii="Arial" w:hAnsi="Arial" w:cs="Arial"/>
          <w:b/>
          <w:sz w:val="22"/>
          <w:szCs w:val="22"/>
          <w:vertAlign w:val="baseline"/>
          <w:lang w:val="az-Latn-AZ" w:eastAsia="en-US"/>
        </w:rPr>
      </w:pPr>
      <w:bookmarkStart w:id="0" w:name="_Hlk195622050"/>
      <w:bookmarkStart w:id="1" w:name="_Hlk195621931"/>
      <w:r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  <w:t xml:space="preserve">(AM016 /2025) </w:t>
      </w:r>
      <w:r w:rsidR="006F1E07" w:rsidRPr="006F1E07"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  <w:t>ASCO-nun struktur idarələri və gəmiləri üçün müxtəlif ölçüdə bolt ,qayka ,şayba ,vint ,dəmir kələbçə ,metal sıxac,mismar,şurup,şplintlərin satın alınması</w:t>
      </w:r>
      <w:r w:rsidR="006F1E07">
        <w:rPr>
          <w:rFonts w:ascii="Arial" w:hAnsi="Arial" w:cs="Arial"/>
          <w:b/>
          <w:bCs/>
          <w:sz w:val="22"/>
          <w:szCs w:val="22"/>
          <w:vertAlign w:val="baseline"/>
          <w:lang w:val="az-Latn-AZ"/>
        </w:rPr>
        <w:t xml:space="preserve"> </w:t>
      </w:r>
      <w:bookmarkEnd w:id="0"/>
      <w:r w:rsidR="00173561" w:rsidRPr="00CE527D">
        <w:rPr>
          <w:rFonts w:ascii="Arial" w:hAnsi="Arial" w:cs="Arial"/>
          <w:b/>
          <w:sz w:val="22"/>
          <w:szCs w:val="22"/>
          <w:vertAlign w:val="baseline"/>
          <w:lang w:val="az-Latn-AZ"/>
        </w:rPr>
        <w:t>məqsədi ilə</w:t>
      </w:r>
      <w:r w:rsidR="00187124" w:rsidRPr="00CE527D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açıq</w:t>
      </w:r>
      <w:r w:rsidR="00173561" w:rsidRPr="00CE527D">
        <w:rPr>
          <w:rFonts w:ascii="Arial" w:hAnsi="Arial" w:cs="Arial"/>
          <w:b/>
          <w:sz w:val="22"/>
          <w:szCs w:val="22"/>
          <w:vertAlign w:val="baseline"/>
          <w:lang w:val="az-Latn-AZ"/>
        </w:rPr>
        <w:t xml:space="preserve"> müsabiqə elan edir</w:t>
      </w:r>
      <w:bookmarkEnd w:id="1"/>
      <w:r w:rsidR="00173561" w:rsidRPr="00CE527D">
        <w:rPr>
          <w:rFonts w:ascii="Arial" w:hAnsi="Arial" w:cs="Arial"/>
          <w:b/>
          <w:sz w:val="22"/>
          <w:szCs w:val="22"/>
          <w:vertAlign w:val="baseline"/>
          <w:lang w:val="az-Latn-AZ"/>
        </w:rPr>
        <w:t>.</w:t>
      </w:r>
    </w:p>
    <w:p w14:paraId="0389B5FF" w14:textId="681B2CBE" w:rsidR="00202D94" w:rsidRPr="0066018C" w:rsidRDefault="00202D94" w:rsidP="000334B2">
      <w:pPr>
        <w:rPr>
          <w:rFonts w:ascii="Palatino Linotype" w:hAnsi="Palatino Linotype" w:cstheme="minorHAnsi"/>
          <w:b/>
          <w:sz w:val="32"/>
          <w:szCs w:val="32"/>
          <w:vertAlign w:val="baseline"/>
          <w:lang w:val="az-Latn-AZ"/>
        </w:rPr>
      </w:pPr>
    </w:p>
    <w:p w14:paraId="5517BB99" w14:textId="20C83DDE" w:rsidR="00202D94" w:rsidRPr="0066018C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66018C">
        <w:rPr>
          <w:rFonts w:ascii="Arial" w:hAnsi="Arial" w:cs="Arial"/>
          <w:b/>
          <w:sz w:val="32"/>
          <w:szCs w:val="32"/>
          <w:lang w:val="az-Latn-AZ"/>
        </w:rPr>
        <w:t>Müsabiqə №AM</w:t>
      </w:r>
      <w:r w:rsidR="00CE527D">
        <w:rPr>
          <w:rFonts w:ascii="Arial" w:hAnsi="Arial" w:cs="Arial"/>
          <w:b/>
          <w:sz w:val="32"/>
          <w:szCs w:val="32"/>
          <w:lang w:val="az-Latn-AZ"/>
        </w:rPr>
        <w:t>0</w:t>
      </w:r>
      <w:r w:rsidR="006F1E07">
        <w:rPr>
          <w:rFonts w:ascii="Arial" w:hAnsi="Arial" w:cs="Arial"/>
          <w:b/>
          <w:sz w:val="32"/>
          <w:szCs w:val="32"/>
          <w:lang w:val="az-Latn-AZ"/>
        </w:rPr>
        <w:t>16</w:t>
      </w:r>
      <w:r w:rsidRPr="0066018C">
        <w:rPr>
          <w:rFonts w:ascii="Arial" w:hAnsi="Arial" w:cs="Arial"/>
          <w:b/>
          <w:sz w:val="32"/>
          <w:szCs w:val="32"/>
          <w:lang w:val="az-Latn-AZ"/>
        </w:rPr>
        <w:t>/202</w:t>
      </w:r>
      <w:r w:rsidR="00CE527D">
        <w:rPr>
          <w:rFonts w:ascii="Arial" w:hAnsi="Arial" w:cs="Arial"/>
          <w:b/>
          <w:sz w:val="32"/>
          <w:szCs w:val="32"/>
          <w:lang w:val="az-Latn-AZ"/>
        </w:rPr>
        <w:t>5</w:t>
      </w:r>
    </w:p>
    <w:p w14:paraId="0A84ACC2" w14:textId="77777777" w:rsidR="00202D94" w:rsidRPr="00202D94" w:rsidRDefault="00202D94" w:rsidP="00202D94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02D94" w:rsidRPr="002B6A07" w14:paraId="2B18036C" w14:textId="77777777" w:rsidTr="00202D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EE44F9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7CE27C7" w14:textId="77777777" w:rsidR="00202D94" w:rsidRPr="00202D94" w:rsidRDefault="00202D94">
            <w:pPr>
              <w:spacing w:before="120" w:after="120"/>
              <w:ind w:left="119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Müsabiqədə iştirak etmək üçün təqdim edilməli sənədlər:</w:t>
            </w:r>
          </w:p>
          <w:p w14:paraId="7AD8C18D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Müsabiqədə iştirak haqqında müraciət (nümunə əlavə olunur);</w:t>
            </w:r>
          </w:p>
          <w:p w14:paraId="68862A4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ödənilməsi barədə bank sənədi;</w:t>
            </w:r>
          </w:p>
          <w:p w14:paraId="7E107034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 təklifi; </w:t>
            </w:r>
          </w:p>
          <w:p w14:paraId="57AD849C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36C5291E" w14:textId="77777777" w:rsidR="00202D94" w:rsidRPr="00202D94" w:rsidRDefault="00202D94" w:rsidP="00202D94">
            <w:pPr>
              <w:numPr>
                <w:ilvl w:val="0"/>
                <w:numId w:val="5"/>
              </w:numPr>
              <w:tabs>
                <w:tab w:val="left" w:pos="261"/>
              </w:tabs>
              <w:ind w:left="119" w:hanging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Azərbaycan Respublikasında vergilərə və digər icbari ödənişlərə dair yerinə yetirilməsi vaxtı keçmiş öhdəliklərin</w:t>
            </w:r>
            <w:r w:rsidRPr="00202D94">
              <w:rPr>
                <w:rFonts w:ascii="Arial" w:hAnsi="Arial" w:cs="Arial"/>
                <w:i/>
                <w:iCs/>
                <w:color w:val="000000"/>
                <w:sz w:val="32"/>
                <w:szCs w:val="32"/>
                <w:lang w:val="az-Latn-AZ"/>
              </w:rPr>
              <w:t xml:space="preserve">, </w:t>
            </w:r>
            <w:r w:rsidRPr="00202D94">
              <w:rPr>
                <w:rFonts w:ascii="Arial" w:hAnsi="Arial" w:cs="Arial"/>
                <w:iCs/>
                <w:color w:val="000000"/>
                <w:sz w:val="32"/>
                <w:szCs w:val="32"/>
                <w:lang w:val="az-Latn-AZ"/>
              </w:rPr>
              <w:t>habelə son bir il ərzində (fəaliyyətini dayandırdığı müddət nəzərə alınmadan) vergi ödəyicisinin Azərbaycan Respublikasının Vergi Məcəlləsi ilə müəyyən edilmiş vəzifələrinin yerinə yetirilməməsi hallarının mövcud</w:t>
            </w:r>
            <w:r w:rsidRPr="00202D94">
              <w:rPr>
                <w:rFonts w:ascii="Arial" w:hAnsi="Arial" w:cs="Arial"/>
                <w:color w:val="000000"/>
                <w:sz w:val="32"/>
                <w:szCs w:val="32"/>
                <w:lang w:val="az-Latn-AZ"/>
              </w:rPr>
              <w:t> olmaması barədə müvafiq vergi orqanlarından arayış.</w:t>
            </w:r>
          </w:p>
          <w:p w14:paraId="44C73293" w14:textId="77777777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28EC009A" w14:textId="5B85C36F" w:rsidR="00202D94" w:rsidRPr="00202D94" w:rsidRDefault="00202D94">
            <w:pPr>
              <w:tabs>
                <w:tab w:val="left" w:pos="261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İlkin mərhələdə müsabiqədə iştirak haqqında müraciət (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imzalanmış və möhürlənmiş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) və iştirak haqqının ödənilməsi barədə bank sənədi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(müsabiqə təklifi istisna olmaqla)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ən geci </w:t>
            </w:r>
            <w:r w:rsidR="000C7721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30</w:t>
            </w:r>
            <w:r w:rsidR="00B46305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="006F1E07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>Aprel</w:t>
            </w:r>
            <w:r w:rsidR="00F108BA">
              <w:rPr>
                <w:rFonts w:ascii="Arial" w:hAnsi="Arial" w:cs="Arial"/>
                <w:b/>
                <w:bCs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CE527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Bakı vaxtı ilə saat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a qədər Azərbaycan, rus və ya ingilis dillərində “Azərbaycan Xəzər Dəniz Gəmiçiliyi” Qapalı Səhmdar Cəmiyyətinin ( “ASCO” və ya “Satınalan təşkilat”) yerləşdiyi ünvana və ya Əlaqələndirici Şəxsin elektron poçtuna göndərilməlidir, digər sənədlər isə müsabiqə təklifi zərfinin içərisində təqdim edilməlidir. </w:t>
            </w:r>
          </w:p>
          <w:p w14:paraId="00DFED90" w14:textId="77777777" w:rsidR="00202D94" w:rsidRPr="00202D94" w:rsidRDefault="00202D94">
            <w:pPr>
              <w:tabs>
                <w:tab w:val="left" w:pos="7309"/>
              </w:tabs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ab/>
            </w:r>
          </w:p>
          <w:p w14:paraId="29A96A15" w14:textId="77777777" w:rsidR="00202D94" w:rsidRPr="00202D94" w:rsidRDefault="00202D94">
            <w:pPr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Satın alınması nəzərdə tutulan mal, iş və xidmətlərin siyahısı (təsviri) əlavə olunur.</w:t>
            </w:r>
          </w:p>
          <w:p w14:paraId="63576705" w14:textId="77777777" w:rsidR="00202D94" w:rsidRPr="00202D94" w:rsidRDefault="00202D94">
            <w:pPr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</w:tc>
      </w:tr>
      <w:tr w:rsidR="00202D94" w:rsidRPr="002B6A07" w14:paraId="2B0FD76B" w14:textId="77777777" w:rsidTr="00202D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34804E0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CEFD986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haqqının məbləği və Əsas Şərtlər Toplusunun əldə edilməsi:</w:t>
            </w:r>
          </w:p>
          <w:p w14:paraId="68789C7B" w14:textId="2ED0B6ED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etmək istəyən iddiaçılar aşağıda qeyd olunmuş məbləğdə iştirak haqqını ASCO-nun bank hesabına ödəyib </w:t>
            </w:r>
            <w:r w:rsidRPr="00202D94">
              <w:rPr>
                <w:rFonts w:ascii="Arial" w:hAnsi="Arial" w:cs="Arial"/>
                <w:i/>
                <w:sz w:val="32"/>
                <w:szCs w:val="32"/>
                <w:lang w:val="az-Latn-AZ"/>
              </w:rPr>
              <w:t>(ödəniş tapşırığında müsabiqə keçirən təşkilatın adı, müsabiqənin predmeti dəqiq göstərilməlidir),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ödənişi təsdiq edən sənədi birinci bölmədə müəyyən olunmuş vaxtdan gec olmayaraq ASCO-ya təqdim etməlidir. Bu tələbləri yerinə yetirən iddiaçılar satınalma predmeti üzrə Əsas Şərtlər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lastRenderedPageBreak/>
              <w:t>Toplusunu elektron və ya çap formasında əlaqələndirici şəxsdən elanın IV bölməsində göstərilən tarixədək həftənin istənilən iş günü saat 09:00-dan 1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:00-a kimi ala bilərlər.</w:t>
            </w:r>
          </w:p>
          <w:p w14:paraId="7617FA5D" w14:textId="77777777" w:rsidR="00202D94" w:rsidRPr="00202D94" w:rsidRDefault="00202D94">
            <w:pPr>
              <w:tabs>
                <w:tab w:val="left" w:pos="252"/>
                <w:tab w:val="left" w:pos="310"/>
                <w:tab w:val="left" w:pos="402"/>
              </w:tabs>
              <w:ind w:left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1374CBF8" w14:textId="770C8D2B" w:rsidR="00F108BA" w:rsidRPr="00F108BA" w:rsidRDefault="00202D94" w:rsidP="00202D94">
            <w:pPr>
              <w:numPr>
                <w:ilvl w:val="0"/>
                <w:numId w:val="2"/>
              </w:numPr>
              <w:tabs>
                <w:tab w:val="left" w:pos="252"/>
                <w:tab w:val="left" w:pos="310"/>
                <w:tab w:val="left" w:pos="402"/>
              </w:tabs>
              <w:ind w:left="252" w:hanging="25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İştirak haqqının məbləği (ƏDV-siz):</w:t>
            </w:r>
            <w:r w:rsidR="00DF7529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6F1E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LOT – 1  </w:t>
            </w:r>
            <w:r w:rsidR="00D11B72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6F1E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="00D11B72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="008A3D1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A46EEF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AZN</w:t>
            </w:r>
            <w:r w:rsidR="006F1E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, LOT- 2   100 AZN</w:t>
            </w:r>
          </w:p>
          <w:p w14:paraId="2F602209" w14:textId="77777777" w:rsidR="00202D94" w:rsidRPr="00202D94" w:rsidRDefault="00202D94" w:rsidP="00D30BAC">
            <w:pPr>
              <w:tabs>
                <w:tab w:val="left" w:pos="261"/>
                <w:tab w:val="left" w:pos="310"/>
                <w:tab w:val="left" w:pos="402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Iştirak haqqı manat və ya ekvivalent məbləğdə ABŞ dolları və AVRO ilə ödənilə bilər.  </w:t>
            </w:r>
          </w:p>
          <w:p w14:paraId="160678E1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spacing w:before="120" w:after="120"/>
              <w:ind w:left="261" w:hanging="142"/>
              <w:jc w:val="both"/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i/>
                <w:sz w:val="32"/>
                <w:szCs w:val="32"/>
                <w:lang w:val="az-Latn-AZ"/>
              </w:rPr>
              <w:t xml:space="preserve">Hesab nömrəsi: </w:t>
            </w:r>
          </w:p>
          <w:tbl>
            <w:tblPr>
              <w:tblStyle w:val="a5"/>
              <w:tblW w:w="1026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02D94" w:rsidRPr="00202D94" w14:paraId="1250A115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581FC4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  <w:lang w:eastAsia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C75560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34667" w14:textId="77777777" w:rsidR="00202D94" w:rsidRPr="00202D94" w:rsidRDefault="00202D94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EURO</w:t>
                  </w:r>
                </w:p>
              </w:tc>
            </w:tr>
            <w:tr w:rsidR="00202D94" w:rsidRPr="00202D94" w14:paraId="16B0A1AB" w14:textId="77777777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056E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Adı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Azərbaycan Beynəlxalq Bankı</w:t>
                  </w:r>
                </w:p>
                <w:p w14:paraId="5153BA0F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ABB- Müştəri Xidməti Departamenti</w:t>
                  </w:r>
                </w:p>
                <w:p w14:paraId="1415A3E0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Kod: 805250</w:t>
                  </w:r>
                </w:p>
                <w:p w14:paraId="1D3C745C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VÖEN: 9900001881</w:t>
                  </w:r>
                </w:p>
                <w:p w14:paraId="3348B8CD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Müxbir hesab: AZ03NABZ01350100000000002944</w:t>
                  </w:r>
                </w:p>
                <w:p w14:paraId="07E65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SWIFT: IBAZAZ2X</w:t>
                  </w:r>
                </w:p>
                <w:p w14:paraId="2BFCA295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Alan müştəri: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AZARB.XAZAR DANIZ GAMICILIYI QSC</w:t>
                  </w:r>
                </w:p>
                <w:p w14:paraId="15F600C7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VÖEN: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1988932F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Hesab № (AZN):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83311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Citibank N.Y, </w:t>
                  </w:r>
                </w:p>
                <w:p w14:paraId="6EFF0FFA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New York</w:t>
                  </w:r>
                </w:p>
                <w:p w14:paraId="4A14D4BE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Acc.36083186, SWIFT: CITIUS33</w:t>
                  </w:r>
                </w:p>
                <w:p w14:paraId="1C325EA8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The International Bank of Azerbaijan</w:t>
                  </w:r>
                </w:p>
                <w:p w14:paraId="53662082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IBA- Customer Service Departament</w:t>
                  </w:r>
                </w:p>
                <w:p w14:paraId="0FF9EE07" w14:textId="77777777" w:rsidR="00202D94" w:rsidRPr="00202D94" w:rsidRDefault="00202D94">
                  <w:pPr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SWIFT: IBAZAZ2X </w:t>
                  </w:r>
                </w:p>
                <w:p w14:paraId="022D2B02" w14:textId="77777777" w:rsidR="00202D94" w:rsidRPr="00202D94" w:rsidRDefault="00202D94">
                  <w:pPr>
                    <w:rPr>
                      <w:rStyle w:val="nwt1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br/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  <w:lang w:val="en-US"/>
                    </w:rPr>
                    <w:t>AZARB.XAZAR DANIZ GAMICILIYI QSC</w:t>
                  </w:r>
                </w:p>
                <w:p w14:paraId="19D7A280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</w:t>
                  </w:r>
                  <w:proofErr w:type="gramStart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İD: 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  <w:proofErr w:type="gramEnd"/>
                </w:p>
                <w:p w14:paraId="0081D9E1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</w:t>
                  </w:r>
                  <w:proofErr w:type="gramStart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</w:t>
                  </w:r>
                  <w:proofErr w:type="gramEnd"/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03AE6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Intermediary Bank: Commerzbank AG, Frankfurt am Main</w:t>
                  </w:r>
                </w:p>
                <w:p w14:paraId="083038D7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SWIFT: COBADEFF</w:t>
                  </w:r>
                </w:p>
                <w:p w14:paraId="3D014053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ACC # 400 88 660 3001</w:t>
                  </w:r>
                </w:p>
                <w:p w14:paraId="740D726C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Beneficiary Bank: The International Bank of Azerbaijan,</w:t>
                  </w:r>
                </w:p>
                <w:p w14:paraId="42EB9FA8" w14:textId="77777777" w:rsidR="00202D94" w:rsidRPr="00202D94" w:rsidRDefault="00202D94">
                  <w:pPr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IBA-Premier Customer Service</w:t>
                  </w:r>
                </w:p>
                <w:p w14:paraId="6458C4C6" w14:textId="77777777" w:rsidR="00202D94" w:rsidRPr="00202D94" w:rsidRDefault="00202D94">
                  <w:pPr>
                    <w:pStyle w:val="2"/>
                    <w:spacing w:before="0" w:after="0" w:line="240" w:lineRule="auto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3C81CA7A" w14:textId="77777777" w:rsidR="00202D94" w:rsidRPr="00202D94" w:rsidRDefault="00202D94">
                  <w:pPr>
                    <w:rPr>
                      <w:rStyle w:val="nwt1"/>
                      <w:bCs/>
                      <w:sz w:val="32"/>
                      <w:szCs w:val="32"/>
                      <w:lang w:val="en-US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Nizami str., 67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br/>
                    <w:t>Beneficiary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: </w:t>
                  </w:r>
                  <w:r w:rsidRPr="00202D94">
                    <w:rPr>
                      <w:rFonts w:ascii="Arial" w:hAnsi="Arial" w:cs="Arial"/>
                      <w:sz w:val="32"/>
                      <w:szCs w:val="32"/>
                      <w:lang w:val="en-US"/>
                    </w:rPr>
                    <w:t>Azerbaijan Caspian Shipping CJSC</w:t>
                  </w:r>
                </w:p>
                <w:p w14:paraId="5A418F66" w14:textId="77777777" w:rsidR="00202D94" w:rsidRPr="00202D94" w:rsidRDefault="00202D94">
                  <w:pPr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TAX ID: </w:t>
                  </w:r>
                  <w:r w:rsidRPr="00202D94">
                    <w:rPr>
                      <w:rStyle w:val="nwt1"/>
                      <w:rFonts w:ascii="Arial" w:hAnsi="Arial" w:cs="Arial"/>
                      <w:bCs/>
                      <w:sz w:val="32"/>
                      <w:szCs w:val="32"/>
                    </w:rPr>
                    <w:t>1701579951</w:t>
                  </w:r>
                </w:p>
                <w:p w14:paraId="2027172B" w14:textId="77777777" w:rsidR="00202D94" w:rsidRPr="00202D94" w:rsidRDefault="00202D94">
                  <w:pPr>
                    <w:rPr>
                      <w:sz w:val="32"/>
                      <w:szCs w:val="32"/>
                    </w:rPr>
                  </w:pPr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Account </w:t>
                  </w:r>
                  <w:proofErr w:type="gramStart"/>
                  <w:r w:rsidRPr="00202D94">
                    <w:rPr>
                      <w:rFonts w:ascii="Arial" w:hAnsi="Arial" w:cs="Arial"/>
                      <w:sz w:val="32"/>
                      <w:szCs w:val="32"/>
                    </w:rPr>
                    <w:t xml:space="preserve">№: </w:t>
                  </w:r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</w:t>
                  </w:r>
                  <w:proofErr w:type="gramEnd"/>
                  <w:r w:rsidRPr="00202D94">
                    <w:rPr>
                      <w:rFonts w:ascii="Arial" w:hAnsi="Arial" w:cs="Arial"/>
                      <w:bCs/>
                      <w:sz w:val="32"/>
                      <w:szCs w:val="32"/>
                      <w:lang w:val="az-Latn-AZ"/>
                    </w:rPr>
                    <w:t xml:space="preserve">             </w:t>
                  </w:r>
                  <w:r w:rsidRPr="00202D94">
                    <w:rPr>
                      <w:rStyle w:val="nwt1"/>
                      <w:rFonts w:ascii="Arial" w:hAnsi="Arial" w:cs="Arial"/>
                      <w:sz w:val="32"/>
                      <w:szCs w:val="32"/>
                    </w:rPr>
                    <w:t>AZ06IBAZ38150019781115341120</w:t>
                  </w:r>
                </w:p>
              </w:tc>
            </w:tr>
          </w:tbl>
          <w:p w14:paraId="1136D6D2" w14:textId="77777777" w:rsidR="00202D94" w:rsidRPr="00202D94" w:rsidRDefault="00202D94">
            <w:pPr>
              <w:tabs>
                <w:tab w:val="left" w:pos="261"/>
                <w:tab w:val="left" w:pos="402"/>
                <w:tab w:val="left" w:pos="544"/>
              </w:tabs>
              <w:ind w:left="261" w:firstLine="28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  <w:p w14:paraId="7FDBE484" w14:textId="6E551BD7" w:rsidR="00202D94" w:rsidRPr="00202D94" w:rsidRDefault="00202D94" w:rsidP="00202D94">
            <w:pPr>
              <w:numPr>
                <w:ilvl w:val="0"/>
                <w:numId w:val="6"/>
              </w:numPr>
              <w:tabs>
                <w:tab w:val="left" w:pos="342"/>
                <w:tab w:val="left" w:pos="402"/>
              </w:tabs>
              <w:ind w:left="342" w:hanging="180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İştirak haqqı heç bir halda geri qaytarılmır.</w:t>
            </w:r>
          </w:p>
          <w:p w14:paraId="31DA9EEE" w14:textId="77777777" w:rsidR="00202D94" w:rsidRPr="00202D94" w:rsidRDefault="00202D94">
            <w:pPr>
              <w:tabs>
                <w:tab w:val="left" w:pos="342"/>
                <w:tab w:val="left" w:pos="402"/>
              </w:tabs>
              <w:ind w:left="342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</w:tr>
      <w:tr w:rsidR="00202D94" w:rsidRPr="002B6A07" w14:paraId="505CDCC8" w14:textId="77777777" w:rsidTr="00202D94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9C7FE3D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711FE3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Müsabiqə təklifinin təminatı :</w:t>
            </w:r>
          </w:p>
          <w:p w14:paraId="16E10402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Müsabiqə təklifi üçün təklifin qiymətinin azı 1 (bir) %-i həcmində bank təminatı (bank qarantiyası) tələb olunur. Bank qarantiyasının forması Əsas Şərtlər Toplusunda göstəriləcəkdir. </w:t>
            </w:r>
          </w:p>
          <w:p w14:paraId="51639193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Bank qarantiyalarının əsli müsabiqə zərfində müsabiqə təklifi ilə birlikdə təqdim edilməlidir. Əks təqdirdə Satınalan Təşkilat belə təklifi rədd etmək hüququnu özündə saxlayır. </w:t>
            </w:r>
          </w:p>
          <w:p w14:paraId="73D48DDD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Qarantiyanı vermiş maliyyə təşkilatı Azərbaycan Respublikasında və/və ya beynəlxalq maliyyə əməliyyatlarında qəbul edilən olmalıdır. Satınalan təşkilat etibarlı hesab edilməyən bank qarantiyaları qəbul etməmək hüququnu özündə saxlayır.</w:t>
            </w:r>
          </w:p>
          <w:p w14:paraId="3C5352D8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709"/>
              </w:tabs>
              <w:spacing w:before="120" w:after="120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müsabiqəsində iştirak etmək istəyən şəxslər digər növ təminat (akkreditiv, qiymətli kağızlar, satınalan təşkilatın müsabiqəyə dəvət sənədlərində göstərilmiş xüsusi hesabına  pul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lastRenderedPageBreak/>
              <w:t xml:space="preserve">vəsaitinin köçürülməsi, depozitlər və digər maliyyə aktivləri) təqdim etmək istədikdə, təminat növünün mümkünlüyü barədə Əlaqələndirici Şəxs vasitəsilə əvvəlcədən ASCO-ya sorğu verməlidir və razılıq əldə etməlidir. </w:t>
            </w:r>
          </w:p>
          <w:p w14:paraId="639DF02C" w14:textId="77777777" w:rsidR="00202D94" w:rsidRPr="00B46305" w:rsidRDefault="00202D94" w:rsidP="00202D94">
            <w:pPr>
              <w:pStyle w:val="a4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</w:pPr>
            <w:r w:rsidRPr="00B46305">
              <w:rPr>
                <w:rFonts w:ascii="Arial" w:hAnsi="Arial" w:cs="Arial"/>
                <w:sz w:val="32"/>
                <w:szCs w:val="32"/>
                <w:vertAlign w:val="superscript"/>
                <w:lang w:val="az-Latn-AZ" w:eastAsia="ru-RU"/>
              </w:rPr>
              <w:t>Müqavilənin yerinə yetirilməsi təminatı satınalma müqaviləsinin qiymətinin 5 (beş) %-i məbləğində tələb olunur.</w:t>
            </w:r>
          </w:p>
          <w:p w14:paraId="3D13C1AB" w14:textId="77777777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Hazırki satınalma əməliyyatı üzrə Satınalan Təşkilat tərəfindən yalnız malların anbara təhvil verilməsindən sonra ödənişinin yerinə yetirilməsi nəzərdə tutulur, avans ödəniş nəzərdə tutulmamışdır.</w:t>
            </w:r>
          </w:p>
          <w:p w14:paraId="39F9965D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eastAsia="MS Mincho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b/>
                <w:sz w:val="32"/>
                <w:szCs w:val="32"/>
                <w:lang w:val="az-Latn-AZ"/>
              </w:rPr>
              <w:t>Müqavilənin icra müddəti:</w:t>
            </w:r>
          </w:p>
          <w:p w14:paraId="370A2E13" w14:textId="4AE2C899" w:rsidR="00202D94" w:rsidRPr="00202D94" w:rsidRDefault="00202D94" w:rsidP="00202D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FF0000"/>
                <w:sz w:val="32"/>
                <w:szCs w:val="32"/>
                <w:lang w:val="az-Latn-AZ"/>
              </w:rPr>
            </w:pP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Satınalma müqaviləsinin ASCO tərəfindən rəsmi sifariş (tələbat) daxil olduqdan sonra 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 (</w:t>
            </w:r>
            <w:r w:rsidR="003C79E1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beş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>)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 xml:space="preserve"> </w:t>
            </w:r>
            <w:r w:rsidRPr="00202D94">
              <w:rPr>
                <w:rFonts w:ascii="Arial" w:eastAsia="MS Mincho" w:hAnsi="Arial" w:cs="Arial"/>
                <w:i/>
                <w:sz w:val="32"/>
                <w:szCs w:val="32"/>
                <w:lang w:val="az-Latn-AZ"/>
              </w:rPr>
              <w:t xml:space="preserve">təqvim günü ərzində </w:t>
            </w:r>
            <w:r w:rsidRPr="00202D94">
              <w:rPr>
                <w:rFonts w:ascii="Arial" w:eastAsia="MS Mincho" w:hAnsi="Arial" w:cs="Arial"/>
                <w:sz w:val="32"/>
                <w:szCs w:val="32"/>
                <w:lang w:val="az-Latn-AZ"/>
              </w:rPr>
              <w:t>yerinə yetirilməsi tələb olunur.</w:t>
            </w:r>
          </w:p>
          <w:p w14:paraId="1C9662E6" w14:textId="77777777" w:rsidR="00202D94" w:rsidRPr="00202D94" w:rsidRDefault="00202D94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color w:val="FF0000"/>
                <w:sz w:val="32"/>
                <w:szCs w:val="32"/>
                <w:lang w:val="az-Latn-AZ"/>
              </w:rPr>
            </w:pPr>
          </w:p>
        </w:tc>
      </w:tr>
      <w:tr w:rsidR="00202D94" w:rsidRPr="002B6A07" w14:paraId="0AD2B6FE" w14:textId="77777777" w:rsidTr="00202D94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158ECC9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4B477F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təklifinin təqdim edilməsinin son tarixi və vaxtı:</w:t>
            </w:r>
          </w:p>
          <w:p w14:paraId="29821234" w14:textId="2AC8E96F" w:rsidR="00202D94" w:rsidRPr="00BF5BDE" w:rsidRDefault="00202D94" w:rsidP="00BF5BDE">
            <w:pPr>
              <w:numPr>
                <w:ilvl w:val="0"/>
                <w:numId w:val="6"/>
              </w:numPr>
              <w:tabs>
                <w:tab w:val="left" w:pos="261"/>
                <w:tab w:val="left" w:pos="402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Müsabiqədə iştirak haqqında müraciəti və iştirak haqqının ödənilməsi barədə bank sənədini birinci bölmədə qeyd olunan vaxta qədər təqdim etmiş iştirakçılar, öz müsabiqə təkliflərini bağlı zərfdə (1 əsli və 1 surəti olmaqla) </w:t>
            </w:r>
            <w:r w:rsidR="000C7721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="002B6A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45528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May 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202</w:t>
            </w:r>
            <w:r w:rsidR="00CE527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, Bakı vaxtı ilə saat </w:t>
            </w:r>
            <w:r w:rsidR="0017643C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6F1E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7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:00-a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qədər ASCO-ya təqdim etməlidirlər.</w:t>
            </w:r>
          </w:p>
          <w:p w14:paraId="7E0116C0" w14:textId="77777777" w:rsidR="00202D94" w:rsidRPr="00202D94" w:rsidRDefault="00202D94" w:rsidP="00202D94">
            <w:pPr>
              <w:numPr>
                <w:ilvl w:val="0"/>
                <w:numId w:val="2"/>
              </w:numPr>
              <w:tabs>
                <w:tab w:val="left" w:pos="261"/>
                <w:tab w:val="left" w:pos="402"/>
                <w:tab w:val="left" w:pos="544"/>
              </w:tabs>
              <w:ind w:left="261" w:hanging="14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Göstərilən tarixdən və vaxtdan sonra təqdim olunan təklif zərfləri açılmadan geri qaytarılacaqdır.</w:t>
            </w:r>
          </w:p>
        </w:tc>
      </w:tr>
      <w:tr w:rsidR="00202D94" w:rsidRPr="002B6A07" w14:paraId="175939A1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0C2EFD6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177BC1B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Satınalan təşkilatın ünvanı:</w:t>
            </w:r>
          </w:p>
          <w:p w14:paraId="49785011" w14:textId="6F56F0D7" w:rsidR="00202D94" w:rsidRPr="00202D94" w:rsidRDefault="00202D94">
            <w:pPr>
              <w:ind w:left="412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Azərbaycan Respublikası, Bakı şəhəri, AZ10</w:t>
            </w:r>
            <w:r w:rsidR="0080717A">
              <w:rPr>
                <w:rFonts w:ascii="Arial" w:hAnsi="Arial" w:cs="Arial"/>
                <w:sz w:val="32"/>
                <w:szCs w:val="32"/>
                <w:lang w:val="az-Latn-AZ"/>
              </w:rPr>
              <w:t>03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(indeks), </w:t>
            </w:r>
            <w:r w:rsidR="0036007A">
              <w:rPr>
                <w:rFonts w:ascii="Arial" w:hAnsi="Arial" w:cs="Arial"/>
                <w:sz w:val="32"/>
                <w:szCs w:val="32"/>
                <w:lang w:val="az-Latn-AZ"/>
              </w:rPr>
              <w:t xml:space="preserve">Mikayıl Useynov 2 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, ASCO-nun Satınalmalar Komitəsi.</w:t>
            </w:r>
          </w:p>
          <w:p w14:paraId="27A48A79" w14:textId="77777777" w:rsidR="00202D94" w:rsidRPr="00202D94" w:rsidRDefault="00202D94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Əlaqələndirici şəxs:</w:t>
            </w:r>
          </w:p>
          <w:p w14:paraId="6E6105D1" w14:textId="6B957E22" w:rsidR="00202D94" w:rsidRPr="00202D94" w:rsidRDefault="006F1E07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>
              <w:rPr>
                <w:rFonts w:ascii="Arial" w:hAnsi="Arial" w:cs="Arial"/>
                <w:sz w:val="32"/>
                <w:szCs w:val="32"/>
                <w:lang w:val="az-Latn-AZ"/>
              </w:rPr>
              <w:t>Rəşad Əhədov</w:t>
            </w:r>
          </w:p>
          <w:p w14:paraId="1B29162B" w14:textId="7B0476FE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ASCO-</w:t>
            </w:r>
            <w:r w:rsidR="00A37370">
              <w:rPr>
                <w:rFonts w:ascii="Arial" w:hAnsi="Arial" w:cs="Arial"/>
                <w:sz w:val="32"/>
                <w:szCs w:val="32"/>
                <w:lang w:val="az-Latn-AZ"/>
              </w:rPr>
              <w:t>nun Satınalmalar Departamenti</w:t>
            </w:r>
            <w:r w:rsidR="006F1E07">
              <w:rPr>
                <w:rFonts w:ascii="Arial" w:hAnsi="Arial" w:cs="Arial"/>
                <w:sz w:val="32"/>
                <w:szCs w:val="32"/>
                <w:lang w:val="az-Latn-AZ"/>
              </w:rPr>
              <w:t>nin mütəxəssisi</w:t>
            </w:r>
          </w:p>
          <w:p w14:paraId="12443130" w14:textId="4296B5C3" w:rsidR="00202D94" w:rsidRPr="00202D94" w:rsidRDefault="00202D94">
            <w:pPr>
              <w:rPr>
                <w:rFonts w:ascii="Arial" w:hAnsi="Arial" w:cs="Arial"/>
                <w:sz w:val="32"/>
                <w:szCs w:val="32"/>
                <w:lang w:val="az-Latn-AZ" w:eastAsia="en-US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Telefon nömrəsi: +9945</w:t>
            </w:r>
            <w:r w:rsidR="006F1E07">
              <w:rPr>
                <w:rFonts w:ascii="Arial" w:hAnsi="Arial" w:cs="Arial"/>
                <w:sz w:val="32"/>
                <w:szCs w:val="32"/>
                <w:lang w:val="az-Latn-AZ"/>
              </w:rPr>
              <w:t xml:space="preserve">0 </w:t>
            </w:r>
            <w:r w:rsidR="006F1E07">
              <w:rPr>
                <w:rFonts w:ascii="Arial" w:hAnsi="Arial" w:cs="Arial"/>
                <w:sz w:val="32"/>
                <w:szCs w:val="32"/>
                <w:lang w:val="az-Latn-AZ" w:eastAsia="en-US"/>
              </w:rPr>
              <w:t>277 47 17</w:t>
            </w:r>
          </w:p>
          <w:p w14:paraId="7BA52CE3" w14:textId="23E9120C" w:rsidR="00202D94" w:rsidRPr="006F1E07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vertAlign w:val="baseline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Elektron ünvan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: </w:t>
            </w:r>
            <w:bookmarkStart w:id="2" w:name="_Hlk195622261"/>
            <w:r w:rsidR="006F1E07" w:rsidRPr="006F1E07">
              <w:rPr>
                <w:vertAlign w:val="baseline"/>
              </w:rPr>
              <w:fldChar w:fldCharType="begin"/>
            </w:r>
            <w:r w:rsidR="006F1E07" w:rsidRPr="006F1E07">
              <w:rPr>
                <w:vertAlign w:val="baseline"/>
                <w:lang w:val="en-US"/>
              </w:rPr>
              <w:instrText>HYPERLINK "mailto:rashad.akhadov@asco.az?subject=M%C3%B6vzu:&amp;body=H%C3%B6rm%C9%99tli%20R%C9%99%C5%9Fad%20%C6%8Fh%C9%99dov," \t "_top"</w:instrText>
            </w:r>
            <w:r w:rsidR="006F1E07" w:rsidRPr="006F1E07">
              <w:rPr>
                <w:vertAlign w:val="baseline"/>
              </w:rPr>
            </w:r>
            <w:r w:rsidR="006F1E07" w:rsidRPr="006F1E07">
              <w:rPr>
                <w:vertAlign w:val="baseline"/>
              </w:rPr>
              <w:fldChar w:fldCharType="separate"/>
            </w:r>
            <w:r w:rsidR="006F1E07" w:rsidRPr="006F1E07">
              <w:rPr>
                <w:rStyle w:val="a3"/>
                <w:vertAlign w:val="baseline"/>
                <w:lang w:val="en-US"/>
              </w:rPr>
              <w:t>rashad.akhadov@asco.az</w:t>
            </w:r>
            <w:r w:rsidR="006F1E07" w:rsidRPr="006F1E07">
              <w:rPr>
                <w:vertAlign w:val="baseline"/>
              </w:rPr>
              <w:fldChar w:fldCharType="end"/>
            </w:r>
            <w:bookmarkEnd w:id="2"/>
            <w:r w:rsidRPr="006F1E07">
              <w:rPr>
                <w:rFonts w:ascii="Arial" w:hAnsi="Arial" w:cs="Arial"/>
                <w:color w:val="000000" w:themeColor="text1"/>
                <w:sz w:val="32"/>
                <w:szCs w:val="32"/>
                <w:vertAlign w:val="baseline"/>
                <w:lang w:val="az-Latn-AZ"/>
              </w:rPr>
              <w:t>,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lang w:val="az-Latn-AZ"/>
              </w:rPr>
              <w:t xml:space="preserve"> </w:t>
            </w:r>
            <w:hyperlink r:id="rId6" w:history="1">
              <w:r w:rsidRPr="006F1E07">
                <w:rPr>
                  <w:rStyle w:val="a3"/>
                  <w:rFonts w:ascii="Arial" w:hAnsi="Arial" w:cs="Arial"/>
                  <w:sz w:val="32"/>
                  <w:szCs w:val="32"/>
                  <w:vertAlign w:val="baseline"/>
                  <w:lang w:val="az-Latn-AZ"/>
                </w:rPr>
                <w:t>tender@asco.az</w:t>
              </w:r>
            </w:hyperlink>
          </w:p>
          <w:p w14:paraId="0AB80158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</w:p>
          <w:p w14:paraId="501850A1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lightGray"/>
                <w:lang w:val="az-Latn-AZ"/>
              </w:rPr>
              <w:t>Hüquqi məsələlər üzrə:</w:t>
            </w:r>
          </w:p>
          <w:p w14:paraId="4FDA0B27" w14:textId="4A83DD16" w:rsidR="00202D94" w:rsidRPr="00202D94" w:rsidRDefault="00202D94">
            <w:pPr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Telefon nömrəsi: +994 12 4043700 (daxili: 1</w:t>
            </w:r>
            <w:r w:rsidR="0096778C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1</w:t>
            </w:r>
            <w:r w:rsidR="00CE527D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71</w:t>
            </w: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>)</w:t>
            </w:r>
          </w:p>
          <w:p w14:paraId="7AEAA8C3" w14:textId="77777777" w:rsidR="00202D94" w:rsidRPr="00202D94" w:rsidRDefault="00202D94">
            <w:pPr>
              <w:tabs>
                <w:tab w:val="left" w:pos="261"/>
              </w:tabs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color w:val="000000" w:themeColor="text1"/>
                <w:sz w:val="32"/>
                <w:szCs w:val="32"/>
                <w:highlight w:val="lightGray"/>
                <w:lang w:val="az-Latn-AZ"/>
              </w:rPr>
              <w:t xml:space="preserve">Elektron ünvan: </w:t>
            </w:r>
            <w:r>
              <w:fldChar w:fldCharType="begin"/>
            </w:r>
            <w:r w:rsidRPr="002B6A07">
              <w:rPr>
                <w:lang w:val="en-US"/>
              </w:rPr>
              <w:instrText>HYPERLINK "mailto:tender@asco.az"</w:instrText>
            </w:r>
            <w:r>
              <w:fldChar w:fldCharType="separate"/>
            </w:r>
            <w:r w:rsidRPr="00202D94">
              <w:rPr>
                <w:rStyle w:val="a3"/>
                <w:rFonts w:ascii="Arial" w:hAnsi="Arial" w:cs="Arial"/>
                <w:sz w:val="32"/>
                <w:szCs w:val="32"/>
                <w:lang w:val="az-Latn-AZ"/>
              </w:rPr>
              <w:t>tender@asco.az</w:t>
            </w:r>
            <w:r>
              <w:fldChar w:fldCharType="end"/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</w:t>
            </w:r>
          </w:p>
        </w:tc>
      </w:tr>
      <w:tr w:rsidR="00202D94" w:rsidRPr="002B6A07" w14:paraId="07AF6074" w14:textId="77777777" w:rsidTr="00202D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55048178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8E7CA56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 təklif zərflərinin açılışı tarixi, vaxtı və yeri:</w:t>
            </w:r>
          </w:p>
          <w:p w14:paraId="380A8C26" w14:textId="6D740F24" w:rsidR="00202D94" w:rsidRPr="00B46305" w:rsidRDefault="00202D94" w:rsidP="00B46305">
            <w:pPr>
              <w:tabs>
                <w:tab w:val="left" w:pos="261"/>
              </w:tabs>
              <w:spacing w:before="120" w:after="120"/>
              <w:ind w:left="119"/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Zərflərin açılışı </w:t>
            </w:r>
            <w:r w:rsidR="002B6A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08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</w:t>
            </w:r>
            <w:r w:rsidR="006F1E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May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 xml:space="preserve"> 202</w:t>
            </w:r>
            <w:r w:rsidR="00CE527D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5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-ci il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tarixdə, Bakı vaxtı ilə saat </w:t>
            </w:r>
            <w:r w:rsidR="0061067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1</w:t>
            </w:r>
            <w:r w:rsidR="002B6A07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6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:</w:t>
            </w:r>
            <w:r w:rsidR="00853B2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="00B46305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0</w:t>
            </w: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-da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 </w:t>
            </w:r>
            <w:r w:rsidR="00B46305">
              <w:rPr>
                <w:rFonts w:ascii="Arial" w:hAnsi="Arial" w:cs="Arial"/>
                <w:sz w:val="32"/>
                <w:szCs w:val="32"/>
                <w:lang w:val="az-Latn-AZ"/>
              </w:rPr>
              <w:t>online</w:t>
            </w: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 xml:space="preserve"> baş tutacaqdır. </w:t>
            </w:r>
          </w:p>
        </w:tc>
      </w:tr>
      <w:tr w:rsidR="00202D94" w:rsidRPr="002B6A07" w14:paraId="69EF67A1" w14:textId="77777777" w:rsidTr="00202D9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14:paraId="6E140307" w14:textId="77777777" w:rsidR="00202D94" w:rsidRPr="00202D94" w:rsidRDefault="00202D94" w:rsidP="00202D94">
            <w:pPr>
              <w:numPr>
                <w:ilvl w:val="0"/>
                <w:numId w:val="4"/>
              </w:numPr>
              <w:tabs>
                <w:tab w:val="left" w:pos="88"/>
              </w:tabs>
              <w:spacing w:line="360" w:lineRule="auto"/>
              <w:ind w:hanging="271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0C508ED" w14:textId="77777777" w:rsidR="00202D94" w:rsidRPr="00202D94" w:rsidRDefault="00202D94">
            <w:pPr>
              <w:spacing w:before="120" w:after="120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b/>
                <w:sz w:val="32"/>
                <w:szCs w:val="32"/>
                <w:lang w:val="az-Latn-AZ"/>
              </w:rPr>
              <w:t>Müsabiqənin qalibi haqqında məlumat:</w:t>
            </w:r>
          </w:p>
          <w:p w14:paraId="3C0D6BDA" w14:textId="6DE3DF92" w:rsidR="00202D94" w:rsidRPr="00202D94" w:rsidRDefault="00202D94">
            <w:pPr>
              <w:tabs>
                <w:tab w:val="left" w:pos="261"/>
              </w:tabs>
              <w:jc w:val="both"/>
              <w:rPr>
                <w:rFonts w:ascii="Arial" w:hAnsi="Arial" w:cs="Arial"/>
                <w:sz w:val="32"/>
                <w:szCs w:val="32"/>
                <w:lang w:val="az-Latn-AZ"/>
              </w:rPr>
            </w:pPr>
            <w:r w:rsidRPr="00202D94">
              <w:rPr>
                <w:rFonts w:ascii="Arial" w:hAnsi="Arial" w:cs="Arial"/>
                <w:sz w:val="32"/>
                <w:szCs w:val="32"/>
                <w:lang w:val="az-Latn-AZ"/>
              </w:rPr>
              <w:t>Müsabiqə qalibi haqqında məlumat ASCO-nun rəsmi veb-səhifəsinin “Elanlar” bölməsində yerləşdiriləcəkdir.</w:t>
            </w:r>
          </w:p>
        </w:tc>
      </w:tr>
    </w:tbl>
    <w:p w14:paraId="293553D4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F557BB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264C051E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FA7CC2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C22CFE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7050EED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1A90C7D8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4906BDB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0E1BE65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63AEA153" w14:textId="77777777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4C47FAA8" w14:textId="77777777" w:rsidR="00711386" w:rsidRDefault="00711386" w:rsidP="000334B2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A8A954A" w14:textId="13F6DD78" w:rsidR="00202D94" w:rsidRDefault="00202D9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009AFF7E" w14:textId="77777777" w:rsidR="00155634" w:rsidRDefault="00155634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39EDAEBB" w14:textId="77777777" w:rsidR="00C359CC" w:rsidRDefault="00C359CC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14:paraId="7C0B00EF" w14:textId="77777777" w:rsidR="00CC5C61" w:rsidRDefault="004828DF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</w:t>
      </w:r>
    </w:p>
    <w:p w14:paraId="3B762DB1" w14:textId="1EE4B348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6BE97AA" w14:textId="18CD2BAD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115A4D" w14:textId="3EC1F644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321174AF" w14:textId="62B61937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7EF2434B" w14:textId="2F0C9F2A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1242DF1C" w14:textId="2A75E846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085C9AA0" w14:textId="63A4B3C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4090E5D4" w14:textId="11CDD361" w:rsidR="00D30BAC" w:rsidRDefault="00D30BAC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78F1D6C3" w14:textId="77777777" w:rsidR="002B6A07" w:rsidRDefault="002B6A07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A274264" w14:textId="77777777" w:rsidR="002B6A07" w:rsidRDefault="002B6A07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2C972438" w14:textId="77777777" w:rsidR="002B6A07" w:rsidRDefault="002B6A07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5129DCB1" w14:textId="77777777" w:rsidR="00CC5C61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54FEF7F" w14:textId="4E8D4A1B" w:rsidR="00200180" w:rsidRPr="00200180" w:rsidRDefault="00CC5C61" w:rsidP="004828DF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32"/>
          <w:szCs w:val="32"/>
          <w:lang w:val="az-Latn-AZ"/>
        </w:rPr>
        <w:t xml:space="preserve">                                                     </w:t>
      </w:r>
      <w:r w:rsidR="00202D94" w:rsidRPr="00200180">
        <w:rPr>
          <w:rFonts w:ascii="Arial" w:hAnsi="Arial" w:cs="Arial"/>
          <w:b/>
          <w:sz w:val="32"/>
          <w:szCs w:val="32"/>
          <w:lang w:val="az-Latn-AZ"/>
        </w:rPr>
        <w:t xml:space="preserve"> 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(</w:t>
      </w:r>
      <w:r w:rsidR="00200180" w:rsidRPr="00200180">
        <w:rPr>
          <w:rFonts w:ascii="Arial" w:hAnsi="Arial" w:cs="Arial"/>
          <w:b/>
          <w:color w:val="FF0000"/>
          <w:sz w:val="32"/>
          <w:szCs w:val="32"/>
          <w:lang w:val="az-Latn-AZ"/>
        </w:rPr>
        <w:t>İddiaçı iştirakçının blankında</w:t>
      </w:r>
      <w:r w:rsidR="00200180" w:rsidRPr="00200180">
        <w:rPr>
          <w:rFonts w:ascii="Arial" w:hAnsi="Arial" w:cs="Arial"/>
          <w:b/>
          <w:sz w:val="32"/>
          <w:szCs w:val="32"/>
          <w:lang w:val="az-Latn-AZ"/>
        </w:rPr>
        <w:t>)</w:t>
      </w:r>
    </w:p>
    <w:p w14:paraId="46A3B786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AÇIQ MÜSABİQƏDƏ İŞTİRAK ETMƏK ÜÇÜN </w:t>
      </w:r>
    </w:p>
    <w:p w14:paraId="11C46819" w14:textId="77777777" w:rsidR="00200180" w:rsidRPr="00200180" w:rsidRDefault="00200180" w:rsidP="0020018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>MÜRACİƏT MƏKTUBU</w:t>
      </w:r>
    </w:p>
    <w:p w14:paraId="36DA4772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</w:p>
    <w:p w14:paraId="6EF3BB60" w14:textId="6298643D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 şəhəri                                                           </w:t>
      </w:r>
      <w:r w:rsidR="00637692">
        <w:rPr>
          <w:rFonts w:ascii="Arial" w:hAnsi="Arial" w:cs="Arial"/>
          <w:sz w:val="32"/>
          <w:szCs w:val="32"/>
          <w:lang w:val="az-Latn-AZ"/>
        </w:rPr>
        <w:t xml:space="preserve">                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“__”_______20_-ci il</w:t>
      </w:r>
    </w:p>
    <w:p w14:paraId="17683F59" w14:textId="77777777" w:rsidR="00200180" w:rsidRPr="00200180" w:rsidRDefault="00200180" w:rsidP="00200180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___________№           </w:t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</w:r>
      <w:r w:rsidRPr="00200180">
        <w:rPr>
          <w:rFonts w:ascii="Arial" w:hAnsi="Arial" w:cs="Arial"/>
          <w:sz w:val="32"/>
          <w:szCs w:val="32"/>
          <w:lang w:val="az-Latn-AZ"/>
        </w:rPr>
        <w:tab/>
        <w:t xml:space="preserve">                                                                                          </w:t>
      </w:r>
    </w:p>
    <w:p w14:paraId="1552FB59" w14:textId="77777777" w:rsidR="00200180" w:rsidRPr="00200180" w:rsidRDefault="00200180" w:rsidP="00200180">
      <w:pPr>
        <w:rPr>
          <w:rFonts w:ascii="Arial" w:hAnsi="Arial" w:cs="Arial"/>
          <w:bCs/>
          <w:i/>
          <w:sz w:val="32"/>
          <w:szCs w:val="32"/>
          <w:lang w:val="az-Latn-AZ"/>
        </w:rPr>
      </w:pPr>
    </w:p>
    <w:p w14:paraId="2B8139C9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ASCO-nun Satınalmalar Komitəsinin Sədri</w:t>
      </w:r>
    </w:p>
    <w:p w14:paraId="17928D31" w14:textId="77777777" w:rsidR="00200180" w:rsidRPr="00200180" w:rsidRDefault="00200180" w:rsidP="00200180">
      <w:pPr>
        <w:jc w:val="both"/>
        <w:rPr>
          <w:rFonts w:ascii="Arial" w:hAnsi="Arial" w:cs="Arial"/>
          <w:b/>
          <w:bCs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bCs/>
          <w:sz w:val="32"/>
          <w:szCs w:val="32"/>
          <w:lang w:val="az-Latn-AZ"/>
        </w:rPr>
        <w:t>cənab C.Mahmudluya,</w:t>
      </w:r>
    </w:p>
    <w:p w14:paraId="6C3F5AFA" w14:textId="77777777" w:rsidR="00200180" w:rsidRPr="00200180" w:rsidRDefault="00200180" w:rsidP="00200180">
      <w:pPr>
        <w:jc w:val="both"/>
        <w:rPr>
          <w:rFonts w:ascii="Arial" w:hAnsi="Arial" w:cs="Arial"/>
          <w:bCs/>
          <w:sz w:val="32"/>
          <w:szCs w:val="32"/>
          <w:lang w:val="az-Latn-AZ"/>
        </w:rPr>
      </w:pPr>
    </w:p>
    <w:p w14:paraId="55922247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 w:eastAsia="en-US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Hazırkı məktubla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(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nin,nun,nın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) ASCO tərəfindən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“__________”</w:t>
      </w:r>
      <w:r w:rsidRPr="00200180">
        <w:rPr>
          <w:rFonts w:ascii="Arial" w:hAnsi="Arial" w:cs="Arial"/>
          <w:sz w:val="32"/>
          <w:szCs w:val="32"/>
          <w:lang w:val="az-Latn-AZ"/>
        </w:rPr>
        <w:t>ın satın alınması ilə əlaqədar elan edilmiş [</w:t>
      </w:r>
      <w:r w:rsidRPr="00200180">
        <w:rPr>
          <w:rFonts w:ascii="Arial" w:hAnsi="Arial" w:cs="Arial"/>
          <w:b/>
          <w:i/>
          <w:color w:val="FF0000"/>
          <w:sz w:val="32"/>
          <w:szCs w:val="32"/>
          <w:lang w:val="az-Latn-AZ"/>
        </w:rPr>
        <w:t>iddiaçı tərəfindən müsabiqənin nömrəsi daxil edilməlidir</w:t>
      </w:r>
      <w:r w:rsidRPr="00200180">
        <w:rPr>
          <w:rFonts w:ascii="Arial" w:hAnsi="Arial" w:cs="Arial"/>
          <w:sz w:val="32"/>
          <w:szCs w:val="32"/>
          <w:lang w:val="az-Latn-AZ"/>
        </w:rPr>
        <w:t>]nömrəli açıq  müsabiqədə iştirak niyyətini təsdiq edirik.</w:t>
      </w:r>
    </w:p>
    <w:p w14:paraId="6239E890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Eyni zamanda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629BD64B" w14:textId="77777777" w:rsidR="00200180" w:rsidRPr="00200180" w:rsidRDefault="00200180" w:rsidP="00200180">
      <w:pPr>
        <w:spacing w:after="120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Əlavə olaraq, təminat veririk ki, [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>iddiaçı podratçının tam adı göstərilir</w:t>
      </w:r>
      <w:r w:rsidRPr="00200180">
        <w:rPr>
          <w:rFonts w:ascii="Arial" w:hAnsi="Arial" w:cs="Arial"/>
          <w:sz w:val="32"/>
          <w:szCs w:val="32"/>
          <w:lang w:val="az-Latn-AZ"/>
        </w:rPr>
        <w:t>] ASCO-ya aidiyyəti olan şəxs deyildir.</w:t>
      </w:r>
    </w:p>
    <w:p w14:paraId="2DA9CF97" w14:textId="4047A2C2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Tərəfimizdən təqdim edilən sənədlər və digər məsələlərlə bağlı yaranmış suallarınızı operativ cavablandırmaq üçün əlaqə:</w:t>
      </w:r>
    </w:p>
    <w:p w14:paraId="668DA959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şəxs: </w:t>
      </w:r>
    </w:p>
    <w:p w14:paraId="63A69ED6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Əlaqələndirici şəxsin vəzifəsi: </w:t>
      </w:r>
    </w:p>
    <w:p w14:paraId="0A2859FA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Telefon nömrəsi: </w:t>
      </w:r>
    </w:p>
    <w:p w14:paraId="49108451" w14:textId="77777777" w:rsidR="00200180" w:rsidRPr="00200180" w:rsidRDefault="00200180" w:rsidP="00200180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E-mail: </w:t>
      </w:r>
    </w:p>
    <w:p w14:paraId="19B0EF9E" w14:textId="77777777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 w:eastAsia="en-US"/>
        </w:rPr>
      </w:pPr>
    </w:p>
    <w:p w14:paraId="33E55239" w14:textId="74888119" w:rsidR="00200180" w:rsidRPr="00200180" w:rsidRDefault="00200180" w:rsidP="00200180">
      <w:pPr>
        <w:spacing w:line="360" w:lineRule="auto"/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b/>
          <w:sz w:val="32"/>
          <w:szCs w:val="32"/>
          <w:lang w:val="az-Latn-AZ"/>
        </w:rPr>
        <w:t xml:space="preserve">Qoşma: </w:t>
      </w:r>
    </w:p>
    <w:p w14:paraId="7F9015AB" w14:textId="77777777" w:rsidR="00200180" w:rsidRPr="00200180" w:rsidRDefault="00200180" w:rsidP="00200180">
      <w:pPr>
        <w:numPr>
          <w:ilvl w:val="0"/>
          <w:numId w:val="3"/>
        </w:numPr>
        <w:contextualSpacing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>İştirak haqqının ödənilməsi haqqında bank sənədinin əsli – __ vərəq.</w:t>
      </w:r>
    </w:p>
    <w:p w14:paraId="6389213E" w14:textId="77777777" w:rsidR="00200180" w:rsidRPr="00200180" w:rsidRDefault="00200180" w:rsidP="00200180">
      <w:pPr>
        <w:contextualSpacing/>
        <w:rPr>
          <w:rFonts w:ascii="Arial" w:hAnsi="Arial" w:cs="Arial"/>
          <w:i/>
          <w:sz w:val="32"/>
          <w:szCs w:val="32"/>
          <w:lang w:val="az-Latn-AZ"/>
        </w:rPr>
      </w:pPr>
    </w:p>
    <w:p w14:paraId="1ECD40C2" w14:textId="77777777" w:rsidR="00200180" w:rsidRPr="00200180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________________________________                                   _______________________</w:t>
      </w:r>
    </w:p>
    <w:p w14:paraId="433A2845" w14:textId="3ABEB063" w:rsidR="00200180" w:rsidRDefault="00200180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    (səlahiyyətli şəxsin A.A.S)       </w:t>
      </w:r>
      <w:r w:rsidR="004C4AE4">
        <w:rPr>
          <w:rFonts w:ascii="Arial" w:hAnsi="Arial" w:cs="Arial"/>
          <w:i/>
          <w:sz w:val="32"/>
          <w:szCs w:val="32"/>
          <w:lang w:val="az-Latn-AZ"/>
        </w:rPr>
        <w:t xml:space="preserve">                               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(səlahiyyətli şəxsin imzası)</w:t>
      </w:r>
    </w:p>
    <w:p w14:paraId="40819E9B" w14:textId="47AE7594" w:rsidR="004C4AE4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0AE17D5E" w14:textId="77777777" w:rsidR="004C4AE4" w:rsidRPr="00200180" w:rsidRDefault="004C4AE4" w:rsidP="00200180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</w:p>
    <w:p w14:paraId="58E80C89" w14:textId="5935B836" w:rsid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>______________________</w:t>
      </w:r>
      <w:r w:rsidR="004C4AE4">
        <w:rPr>
          <w:rFonts w:ascii="Arial" w:hAnsi="Arial" w:cs="Arial"/>
          <w:sz w:val="32"/>
          <w:szCs w:val="32"/>
          <w:lang w:val="az-Latn-AZ"/>
        </w:rPr>
        <w:t>_</w:t>
      </w: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              </w:t>
      </w:r>
    </w:p>
    <w:p w14:paraId="3999763C" w14:textId="470D00E4" w:rsidR="00200180" w:rsidRPr="004C4AE4" w:rsidRDefault="00200180" w:rsidP="004615F6">
      <w:pPr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lang w:val="az-Latn-AZ"/>
        </w:rPr>
      </w:pPr>
      <w:r w:rsidRPr="00200180">
        <w:rPr>
          <w:rFonts w:ascii="Arial" w:hAnsi="Arial" w:cs="Arial"/>
          <w:i/>
          <w:sz w:val="32"/>
          <w:szCs w:val="32"/>
          <w:lang w:val="az-Latn-AZ"/>
        </w:rPr>
        <w:t xml:space="preserve"> (səlahiyyətli şəxsin vəzifəsi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</w:t>
      </w:r>
      <w:r w:rsidR="000334B2">
        <w:rPr>
          <w:rFonts w:ascii="Arial" w:hAnsi="Arial" w:cs="Arial"/>
          <w:sz w:val="32"/>
          <w:szCs w:val="32"/>
          <w:lang w:val="az-Latn-AZ"/>
        </w:rPr>
        <w:t>)</w:t>
      </w: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                          </w:t>
      </w:r>
    </w:p>
    <w:p w14:paraId="589F9032" w14:textId="77777777" w:rsidR="00A37370" w:rsidRDefault="00200180" w:rsidP="00B87417">
      <w:pPr>
        <w:rPr>
          <w:rFonts w:ascii="Arial" w:hAnsi="Arial" w:cs="Arial"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lastRenderedPageBreak/>
        <w:t xml:space="preserve">    </w:t>
      </w:r>
    </w:p>
    <w:p w14:paraId="07888010" w14:textId="5BB8B90A" w:rsidR="00200180" w:rsidRPr="002B1F33" w:rsidRDefault="00200180" w:rsidP="00B87417">
      <w:pPr>
        <w:rPr>
          <w:rFonts w:ascii="Arial" w:hAnsi="Arial" w:cs="Arial"/>
          <w:b/>
          <w:sz w:val="32"/>
          <w:szCs w:val="32"/>
          <w:lang w:val="az-Latn-AZ"/>
        </w:rPr>
      </w:pPr>
      <w:r w:rsidRPr="00200180">
        <w:rPr>
          <w:rFonts w:ascii="Arial" w:hAnsi="Arial" w:cs="Arial"/>
          <w:sz w:val="32"/>
          <w:szCs w:val="32"/>
          <w:lang w:val="az-Latn-AZ"/>
        </w:rPr>
        <w:t xml:space="preserve">                                            </w:t>
      </w:r>
      <w:r w:rsidRPr="00200180">
        <w:rPr>
          <w:rFonts w:ascii="Arial" w:hAnsi="Arial" w:cs="Arial"/>
          <w:b/>
          <w:sz w:val="32"/>
          <w:szCs w:val="32"/>
          <w:lang w:val="az-Latn-AZ"/>
        </w:rPr>
        <w:t>M.Y</w:t>
      </w:r>
    </w:p>
    <w:p w14:paraId="5E01FD09" w14:textId="77777777" w:rsidR="00200180" w:rsidRDefault="00200180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p w14:paraId="62315425" w14:textId="77777777" w:rsidR="00CE527D" w:rsidRDefault="00CE527D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p w14:paraId="5DC226F6" w14:textId="08DC4F77" w:rsidR="00CE527D" w:rsidRDefault="006F1E07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  <w: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  <w:t>Malların Siyahısı: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584"/>
        <w:gridCol w:w="5648"/>
        <w:gridCol w:w="1134"/>
        <w:gridCol w:w="851"/>
        <w:gridCol w:w="1157"/>
        <w:gridCol w:w="647"/>
      </w:tblGrid>
      <w:tr w:rsidR="006F1E07" w:rsidRPr="006F1E07" w14:paraId="1606D916" w14:textId="77777777" w:rsidTr="006F1E07">
        <w:trPr>
          <w:trHeight w:val="3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263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3" w:name="_Hlk195622304"/>
            <w:r w:rsidRPr="006F1E07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DE5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F1E07">
              <w:rPr>
                <w:rFonts w:ascii="Arial" w:hAnsi="Arial" w:cs="Arial"/>
                <w:b/>
                <w:bCs/>
              </w:rPr>
              <w:t>Malın</w:t>
            </w:r>
            <w:proofErr w:type="spellEnd"/>
            <w:r w:rsidRPr="006F1E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b/>
                <w:bCs/>
              </w:rPr>
              <w:t>adı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2DF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F1E07">
              <w:rPr>
                <w:rFonts w:ascii="Arial" w:hAnsi="Arial" w:cs="Arial"/>
                <w:b/>
                <w:bCs/>
              </w:rPr>
              <w:t>Ölçü</w:t>
            </w:r>
            <w:proofErr w:type="spellEnd"/>
            <w:r w:rsidRPr="006F1E0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b/>
                <w:bCs/>
              </w:rPr>
              <w:t>vahidi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4101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6F1E07">
              <w:rPr>
                <w:rFonts w:ascii="Arial" w:hAnsi="Arial" w:cs="Arial"/>
                <w:b/>
                <w:bCs/>
              </w:rPr>
              <w:t>Sayı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9F94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6F1E07">
              <w:rPr>
                <w:rFonts w:ascii="Arial" w:hAnsi="Arial" w:cs="Arial"/>
                <w:b/>
                <w:bCs/>
                <w:lang w:val="az-Latn-AZ"/>
              </w:rPr>
              <w:t>Tələbnamə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CF81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 w:rsidRPr="006F1E07">
              <w:rPr>
                <w:rFonts w:ascii="Arial" w:hAnsi="Arial" w:cs="Arial"/>
                <w:b/>
                <w:bCs/>
                <w:lang w:val="az-Latn-AZ"/>
              </w:rPr>
              <w:t>İdarə</w:t>
            </w:r>
          </w:p>
        </w:tc>
      </w:tr>
      <w:tr w:rsidR="006F1E07" w:rsidRPr="006F1E07" w14:paraId="11356792" w14:textId="77777777" w:rsidTr="006F1E07">
        <w:trPr>
          <w:trHeight w:val="193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2DA17" w14:textId="77777777" w:rsidR="006F1E07" w:rsidRPr="006F1E07" w:rsidRDefault="006F1E07" w:rsidP="00144AC6">
            <w:pPr>
              <w:rPr>
                <w:rFonts w:ascii="Arial" w:hAnsi="Arial" w:cs="Arial"/>
                <w:b/>
                <w:bCs/>
                <w:lang w:val="az-Latn-AZ"/>
              </w:rPr>
            </w:pPr>
            <w:r w:rsidRPr="006F1E07">
              <w:rPr>
                <w:rFonts w:ascii="Arial" w:hAnsi="Arial" w:cs="Arial"/>
                <w:b/>
                <w:bCs/>
                <w:lang w:val="az-Latn-AZ"/>
              </w:rPr>
              <w:t>LOT 1</w:t>
            </w:r>
          </w:p>
        </w:tc>
      </w:tr>
      <w:tr w:rsidR="006F1E07" w:rsidRPr="006F1E07" w14:paraId="4210407E" w14:textId="77777777" w:rsidTr="006F1E07">
        <w:trPr>
          <w:trHeight w:val="25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2FCE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CA12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16-6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(S24)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F255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8621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793A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72C6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EE2FCDB" w14:textId="77777777" w:rsidTr="006F1E07">
        <w:trPr>
          <w:trHeight w:val="2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F50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2931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6-6g20.109 (S10).016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19DC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E3BD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9DC6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931A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AEBDCA3" w14:textId="77777777" w:rsidTr="006F1E07">
        <w:trPr>
          <w:trHeight w:val="1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B3CF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DCC2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6-6g30.109 (S10).016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DF5D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E2F9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4D44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07D8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C7E5C94" w14:textId="77777777" w:rsidTr="006F1E07">
        <w:trPr>
          <w:trHeight w:val="1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2F2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9F87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6-6g40.109 (S10).016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E768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6E05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8DFF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3E9D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9F13BFE" w14:textId="77777777" w:rsidTr="006F1E07">
        <w:trPr>
          <w:trHeight w:val="2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28F8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A02B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8-6g20.109 (S13).016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809C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C714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1D9E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04B9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ADF4331" w14:textId="77777777" w:rsidTr="006F1E07">
        <w:trPr>
          <w:trHeight w:val="2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727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E139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8-6g30.109 (S13).016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19C9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FEF9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7654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5EE9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7EE6E4A" w14:textId="77777777" w:rsidTr="006F1E07">
        <w:trPr>
          <w:trHeight w:val="24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17FF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65C4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8-6g50.109 (S13).016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DEE5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CAF4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D41C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193C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25F05BC" w14:textId="77777777" w:rsidTr="006F1E07">
        <w:trPr>
          <w:trHeight w:val="2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9ED8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AAD1D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10-6g30.109 (S16).016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FED4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DA78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1133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82F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4B6D093" w14:textId="77777777" w:rsidTr="006F1E07">
        <w:trPr>
          <w:trHeight w:val="20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EC7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C668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10-6g50.109 (S13).016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6313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A111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CB8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5309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B25BC2B" w14:textId="77777777" w:rsidTr="006F1E07">
        <w:trPr>
          <w:trHeight w:val="9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739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A453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12-6g60.109 (S18).016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D0F2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B981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6C8C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06D8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33C1503" w14:textId="77777777" w:rsidTr="006F1E07">
        <w:trPr>
          <w:trHeight w:val="16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069F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E8A0B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12-6g80.109 (S18).016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282E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35D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1C70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E310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0A6F60B" w14:textId="77777777" w:rsidTr="006F1E07">
        <w:trPr>
          <w:trHeight w:val="16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FFC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6B66D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12-6g70.109 (S18).016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1649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CCB6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3DA1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2ED5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26BAEFB" w14:textId="77777777" w:rsidTr="006F1E07">
        <w:trPr>
          <w:trHeight w:val="16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F7F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B5F47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12-6g40.109 (S18).016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313B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925E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1075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41D7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382A20D" w14:textId="77777777" w:rsidTr="006F1E07">
        <w:trPr>
          <w:trHeight w:val="16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4AEF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4D7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14-6g100.109 (S21).016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E95B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3721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BBA1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DC10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4331F35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A04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43ED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14-6g60.109 (S21).016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BE52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1AB6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88F4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FCF44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1F405B2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0F39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CEE2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14-6g70.109 (S21).016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E86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65A4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2A7D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CDC1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71FB17E" w14:textId="77777777" w:rsidTr="006F1E07">
        <w:trPr>
          <w:trHeight w:val="23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B3F1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ABB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14-6g80.109 (S21).016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AA5C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7970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963B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37FE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FFD8744" w14:textId="77777777" w:rsidTr="006F1E07">
        <w:trPr>
          <w:trHeight w:val="21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F50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E0276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14-6g110.109 (S21).016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143A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E49B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FEE9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003C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95847E9" w14:textId="77777777" w:rsidTr="006F1E07">
        <w:trPr>
          <w:trHeight w:val="18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B085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C5DED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16-6g80.109 (S24).016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C494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31BB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AA11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3650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51A4559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AB9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2493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16-6g70.109 (S24).016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DE3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D651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AD24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2DCB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F2B2E99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649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7A97D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16-6g60.109 (S24).016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DDAB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C115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3252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5397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FA4F122" w14:textId="77777777" w:rsidTr="006F1E07">
        <w:trPr>
          <w:trHeight w:val="9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9AC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A374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16-6g120.109 (S24).016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C7A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4481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E40C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88C8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CE24015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A57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02A8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18-6g70.109 (S27).016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CB54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3CAE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BAC6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2A78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BD6AB49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557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9CA5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18-6g90.109 (S27).016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375D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BBE7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60E5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184F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3F140AC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C1C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8846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18-6g150.109 (S27).016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B4BD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93F5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FA3F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2909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E887FA7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B0E8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320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20-6g80.109 (S30).016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E2B9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AC25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DEA2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BD71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F3EE5FE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F6E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E79A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20-6g75.109 (S30).016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CCA5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A3B1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923D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0C41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FF765A8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19F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3DB2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20-6g180.109 (S30).016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B0B4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CB82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07DE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B4F1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DE2CAF0" w14:textId="77777777" w:rsidTr="006F1E07">
        <w:trPr>
          <w:trHeight w:val="32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883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D89F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4-6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(S7)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17B8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BC9F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1161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8B9F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CC1FEE4" w14:textId="77777777" w:rsidTr="006F1E07">
        <w:trPr>
          <w:trHeight w:val="16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0385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E7C0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24-6g100.109 (S36).016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9269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AF12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1839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2E4D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297EA8F" w14:textId="77777777" w:rsidTr="006F1E07">
        <w:trPr>
          <w:trHeight w:val="10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C7B8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B7F8D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5-6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(S8)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8FCB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3F70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8E61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FE7A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3B0C17B" w14:textId="77777777" w:rsidTr="006F1E07">
        <w:trPr>
          <w:trHeight w:val="25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3C7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1F31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6-6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(S10)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6FDF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8B87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912E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817A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4E1A6D2" w14:textId="77777777" w:rsidTr="006F1E07">
        <w:trPr>
          <w:trHeight w:val="18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54A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BD47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10-6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(S16)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21FC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9497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43AF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6DC6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FD56E0E" w14:textId="77777777" w:rsidTr="006F1E07">
        <w:trPr>
          <w:trHeight w:val="1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9A2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AEE0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12-6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(S18)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98CA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6D3D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9B6C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5915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3ED290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BD27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5449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14-6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(S18)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450C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AF36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8707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03C7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F9B25C2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C6F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lastRenderedPageBreak/>
              <w:t>36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ACE1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18-6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(S27)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0739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0172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58AE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E2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872BD6A" w14:textId="77777777" w:rsidTr="006F1E07">
        <w:trPr>
          <w:trHeight w:val="2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614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5173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20-6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(S30)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98AA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9F0E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CAB6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7AF0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D62B69F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80D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0C98A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27-6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(S41)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0A2A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BB8C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CB9BC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40F1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4E92B08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DB7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50933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30-6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(S46)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ECB9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5F09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BD7A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CF2B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40E04BB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49AB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10D6B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M22 -6g100.109 (S34).016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C83A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3B04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F65F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6C4F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8E50C5C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2FB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C02D0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8-6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(S13)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48BE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8DCF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0B4D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7355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22D6633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81E8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72915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8-6g60.109 (S13).016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>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FEBE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9347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E7A4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5760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A5652FA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677D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02742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20-6g100.109 (S30).016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>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ED2A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391E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0365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153B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95EAC50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A081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4B724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M27xL-100mm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2ABA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1169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D6E2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7EEB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444C1BC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5693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2D321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М36-6g170 ГОСТ7798-70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A528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D186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EF27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8125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09C8328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4E9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8FC74" w14:textId="77777777" w:rsidR="006F1E07" w:rsidRPr="006F1E07" w:rsidRDefault="006F1E07" w:rsidP="00144AC6">
            <w:pPr>
              <w:rPr>
                <w:rFonts w:ascii="Arial" w:hAnsi="Arial" w:cs="Arial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М24-6g120 ГОСТ7798-70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9C2D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62C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1557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99D8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C9A80BD" w14:textId="77777777" w:rsidTr="006F1E07">
        <w:trPr>
          <w:trHeight w:val="3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63D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2B51A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5915-70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paslanmayan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metaldan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A6E4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6613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CE56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A945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41066A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9B0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DBA4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М12-6g30 ГОСТ7798-70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1CD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C9AD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D9E4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EA22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E2D155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EC11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2D14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M8 - 6g x 20 58(S13)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3213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D994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D833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FDA0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FDFC78C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884A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67AD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Qayka</w:t>
            </w:r>
            <w:proofErr w:type="spellEnd"/>
            <w:r w:rsidRPr="006F1E07">
              <w:rPr>
                <w:rFonts w:ascii="Arial" w:hAnsi="Arial" w:cs="Arial"/>
              </w:rPr>
              <w:t xml:space="preserve"> M8 - 6H 5(S13)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3B1C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8A63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D745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5A1D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20B1A7C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100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F22BB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M10 - 6g x 30 58(S16)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4244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037B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660C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9C022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6AA7B6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E72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8AB47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F1E07">
              <w:rPr>
                <w:rFonts w:ascii="Arial" w:hAnsi="Arial" w:cs="Arial"/>
              </w:rPr>
              <w:t>Qayka</w:t>
            </w:r>
            <w:proofErr w:type="spellEnd"/>
            <w:r w:rsidRPr="006F1E07">
              <w:rPr>
                <w:rFonts w:ascii="Arial" w:hAnsi="Arial" w:cs="Arial"/>
              </w:rPr>
              <w:t xml:space="preserve"> M10 - 6H 5(S16)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F74E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5491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0E80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1CF4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8A82318" w14:textId="77777777" w:rsidTr="006F1E07">
        <w:trPr>
          <w:trHeight w:val="3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6A9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12233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M12 - 6g x 40 58(S18)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A037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3359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C6B8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6DDC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420B774" w14:textId="77777777" w:rsidTr="006F1E07">
        <w:trPr>
          <w:trHeight w:val="31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721E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CF1D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Qayka</w:t>
            </w:r>
            <w:proofErr w:type="spellEnd"/>
            <w:r w:rsidRPr="006F1E07">
              <w:rPr>
                <w:rFonts w:ascii="Arial" w:hAnsi="Arial" w:cs="Arial"/>
              </w:rPr>
              <w:t xml:space="preserve"> M12 - 6H 5(S18)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5904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DCEB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FF5C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5C9E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4FED22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AD0F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0002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Qayka</w:t>
            </w:r>
            <w:proofErr w:type="spellEnd"/>
            <w:r w:rsidRPr="006F1E07">
              <w:rPr>
                <w:rFonts w:ascii="Arial" w:hAnsi="Arial" w:cs="Arial"/>
              </w:rPr>
              <w:t xml:space="preserve"> M14 - 6H 5(S21)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1CEC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570A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F3C1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00EA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BC6BC4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89A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975FA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M16-6g70.109(S24).016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FA9C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1D6D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CE1E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26FC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32C979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2806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4024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M30-6g200 .109(S10).016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7122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AE1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69F5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BB78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BB38EEF" w14:textId="77777777" w:rsidTr="006F1E07">
        <w:trPr>
          <w:trHeight w:val="32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0B57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DFA2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Bolt</w:t>
            </w:r>
            <w:proofErr w:type="spellEnd"/>
            <w:r w:rsidRPr="006F1E07">
              <w:rPr>
                <w:rFonts w:ascii="Arial" w:hAnsi="Arial" w:cs="Arial"/>
              </w:rPr>
              <w:t xml:space="preserve"> М18-6g100.109 (S27).016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1BFC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6C51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45CC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8DC9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9AB403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F26E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3B7EC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10-6g30.109 (S16).016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389F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0892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B2F8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C3AD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5F4D948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BA1E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FC50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14-6g70.109 (S21).016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7A09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9DB3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C871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6F4E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57EFE7E6" w14:textId="77777777" w:rsidTr="006F1E07">
        <w:trPr>
          <w:trHeight w:val="32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3C9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BF58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14-6g80.109 (S21).016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7D86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5810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461A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2472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0CAD215C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48C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40B07" w14:textId="77777777" w:rsidR="006F1E07" w:rsidRPr="006F1E07" w:rsidRDefault="006F1E07" w:rsidP="00144AC6">
            <w:pPr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18-6g70.109 (S27).016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7C92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en-US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C030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D101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00A0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2B10D22E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7B1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3C2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18-6g90.109 (S27).016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0AEB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505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5D36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AE57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2EFE07DE" w14:textId="77777777" w:rsidTr="006F1E07">
        <w:trPr>
          <w:trHeight w:val="24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F60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ADAD7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20-6g75.109 (S30).016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A319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D2C4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838A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2DDA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1366B8C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08BF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6650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18-6g150.109 (S27).016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EF01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DC33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7613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A1A7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1F844B2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5B5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86A9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20-6g180.109 (S30).016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E5B8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B269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5083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8DBC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002312D1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47D5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9992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M10 -6g40.109 (S34).016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FEA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74C6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B997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B0F9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32668435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9D6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4BBE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24-6g100.109 (S36).016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997B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CFDB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D8FC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2702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30A6F8E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A38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FFCF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M22 -6g100.109 (S34).016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916F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26C7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7618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450A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042989C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6E6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3B0B4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M12-6g120.109(S18).016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E94D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1302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171E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AAE9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0AA39490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D7A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CFFE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içi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altıbucaq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M6-6g30.109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15A7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9620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165C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9801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6EBCBBC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1BD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4AA5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10-6g50.109 (S16).016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6AA0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E9F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ADE3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B6E8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25B0E260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006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68A4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 xml:space="preserve">12-6g60.109 (S18).016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2909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2CF4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75E8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2BC5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678A95E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9454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2BA4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Bolt M6-6g50.109(S10).016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7798-70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15D0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AE5E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3B63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19B2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5C3FEEA5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51A6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3B63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20-6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(S30)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1538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E918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1AAF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8346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6220AC5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20D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0677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Qayka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М</w:t>
            </w:r>
            <w:r w:rsidRPr="006F1E07">
              <w:rPr>
                <w:rFonts w:ascii="Arial" w:hAnsi="Arial" w:cs="Arial"/>
                <w:lang w:val="en-US"/>
              </w:rPr>
              <w:t>22-6</w:t>
            </w:r>
            <w:r w:rsidRPr="006F1E07">
              <w:rPr>
                <w:rFonts w:ascii="Arial" w:hAnsi="Arial" w:cs="Arial"/>
              </w:rPr>
              <w:t>Н</w:t>
            </w:r>
            <w:r w:rsidRPr="006F1E07">
              <w:rPr>
                <w:rFonts w:ascii="Arial" w:hAnsi="Arial" w:cs="Arial"/>
                <w:lang w:val="en-US"/>
              </w:rPr>
              <w:t xml:space="preserve">.10 (S34) .016 </w:t>
            </w:r>
            <w:r w:rsidRPr="006F1E07">
              <w:rPr>
                <w:rFonts w:ascii="Arial" w:hAnsi="Arial" w:cs="Arial"/>
              </w:rPr>
              <w:t>ГОСТ</w:t>
            </w:r>
            <w:r w:rsidRPr="006F1E07">
              <w:rPr>
                <w:rFonts w:ascii="Arial" w:hAnsi="Arial" w:cs="Arial"/>
                <w:lang w:val="en-US"/>
              </w:rPr>
              <w:t xml:space="preserve"> 5915-70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F493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92AF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1E0A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43625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62EBE982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BF2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124F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А10.01.08кп.016 ГОСТ 6958-78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2DDC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23BC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B6B0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6A8F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633ABF10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16C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81E5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А12.01.08кп.016 ГОСТ 6958-78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FDD5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B639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883E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90BE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70C4F051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0A55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lastRenderedPageBreak/>
              <w:t>79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42DA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А21.01.08кп.016 ГОСТ 6958-78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9710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3283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733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F002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29F38B28" w14:textId="77777777" w:rsidTr="006F1E07">
        <w:trPr>
          <w:trHeight w:val="207"/>
        </w:trPr>
        <w:tc>
          <w:tcPr>
            <w:tcW w:w="9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36B5" w14:textId="77777777" w:rsidR="006F1E07" w:rsidRPr="006F1E07" w:rsidRDefault="006F1E07" w:rsidP="00144AC6">
            <w:pPr>
              <w:rPr>
                <w:rFonts w:ascii="Arial" w:hAnsi="Arial" w:cs="Arial"/>
                <w:b/>
                <w:bCs/>
                <w:lang w:val="az-Latn-AZ"/>
              </w:rPr>
            </w:pPr>
            <w:r w:rsidRPr="006F1E07">
              <w:rPr>
                <w:rFonts w:ascii="Arial" w:hAnsi="Arial" w:cs="Arial"/>
                <w:b/>
                <w:bCs/>
                <w:lang w:val="az-Latn-AZ"/>
              </w:rPr>
              <w:t>LOT 2</w:t>
            </w:r>
          </w:p>
        </w:tc>
      </w:tr>
      <w:tr w:rsidR="006F1E07" w:rsidRPr="006F1E07" w14:paraId="752A3B01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E495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1215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4х100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9EFF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8726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9F42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80CA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C471CC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69B7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7C34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Kələpçə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gramStart"/>
            <w:r w:rsidRPr="006F1E07">
              <w:rPr>
                <w:rFonts w:ascii="Arial" w:hAnsi="Arial" w:cs="Arial"/>
              </w:rPr>
              <w:t>3-57</w:t>
            </w:r>
            <w:proofErr w:type="gramEnd"/>
            <w:r w:rsidRPr="006F1E07">
              <w:rPr>
                <w:rFonts w:ascii="Arial" w:hAnsi="Arial" w:cs="Arial"/>
              </w:rPr>
              <w:t xml:space="preserve"> ГОСТ 28191-89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B75E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6E31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3418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58CC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C37FDA2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517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930A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Kələpçə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gramStart"/>
            <w:r w:rsidRPr="006F1E07">
              <w:rPr>
                <w:rFonts w:ascii="Arial" w:hAnsi="Arial" w:cs="Arial"/>
              </w:rPr>
              <w:t>3-95</w:t>
            </w:r>
            <w:proofErr w:type="gramEnd"/>
            <w:r w:rsidRPr="006F1E07">
              <w:rPr>
                <w:rFonts w:ascii="Arial" w:hAnsi="Arial" w:cs="Arial"/>
              </w:rPr>
              <w:t xml:space="preserve"> ГОСТ 28191-89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C068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43C8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37AD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D260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AE8B7FE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00B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9AC7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Mismar</w:t>
            </w:r>
            <w:proofErr w:type="spellEnd"/>
            <w:r w:rsidRPr="006F1E07">
              <w:rPr>
                <w:rFonts w:ascii="Arial" w:hAnsi="Arial" w:cs="Arial"/>
              </w:rPr>
              <w:t xml:space="preserve"> П 1,6х25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B32F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F1BB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77AE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38D1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9D20D78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7892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57D0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1,8х32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94F2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D6E9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798E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1A2D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71E1C7F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B80D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BC16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1,8х40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776E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8E6F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0646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957E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8276565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1D5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A46FB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5х120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1E3B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B0B0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3C47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4114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C3972B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D20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AED3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Mismar</w:t>
            </w:r>
            <w:proofErr w:type="spellEnd"/>
            <w:r w:rsidRPr="006F1E07">
              <w:rPr>
                <w:rFonts w:ascii="Arial" w:hAnsi="Arial" w:cs="Arial"/>
              </w:rPr>
              <w:t xml:space="preserve"> П 1,6х50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652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145C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F07D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C807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F728D72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426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84F4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3х70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61E0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BA89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FC13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0C7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946B9D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223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141C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3х80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4A3C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B6C7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C2DE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8C9E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71FCBA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3A6C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0D815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2-3,5х25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E90A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FDCD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6ED5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C951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AE811D0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7FA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266D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2-3,5х32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0F87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9A2D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8B3E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A555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D79A5E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4F6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2D93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2-3,5х40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2FE2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C1D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319F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915E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54943D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026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1CC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2-3,5х50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1008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EE26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0B12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A263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CAF9021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CF8A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C258A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Qrover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10 65Г ГОСТ 6402-70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8F72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F3D3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CF00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01B9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49E1AB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09C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8A4DB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Qrover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12 65Г ГОСТ 6402-70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93AA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CE5E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B92D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D6BD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A474BF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4175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FCF7A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Qrover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14 65Г ГОСТ 6402-70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74C9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3264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1878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9365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92DCCE8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A868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767D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Qrover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16 65Г ГОСТ 6402-70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7A6E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AD92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9F3A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52DE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E79715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AB4A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19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1326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Qrover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20 65Г ГОСТ 6402-70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6604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8174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1BAF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E43B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4AAFF8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F67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232D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Qrover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22 65Г ГОСТ 6402-70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4FC0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592E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1732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B3A5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80F1FB2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93CD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03F2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А6.01.08кп.016 ГОСТ 6958-78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296D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1F61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9F85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804D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31CEE78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FDD3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6298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А8.01.08кп.016 ГОСТ 6958-78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3C96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2587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7FA1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0F9D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64DF8E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52AC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68264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А10.01.08кп.016 ГОСТ 6958-78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4D9F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BD0C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5EEC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581B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1970EB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2DBA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1B424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3,5х90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8A97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8F7C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6F2D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043D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D8032E7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F95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7787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4х120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6DF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82C1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0514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A483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078EA9E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9D1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1292A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5х150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522F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B87D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6433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CF96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DCE094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D6F1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B87F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Beton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mismarı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2</w:t>
            </w:r>
            <w:r w:rsidRPr="006F1E07">
              <w:rPr>
                <w:rFonts w:ascii="Arial" w:hAnsi="Arial" w:cs="Arial"/>
              </w:rPr>
              <w:t>ДГ</w:t>
            </w:r>
            <w:r w:rsidRPr="006F1E07">
              <w:rPr>
                <w:rFonts w:ascii="Arial" w:hAnsi="Arial" w:cs="Arial"/>
                <w:lang w:val="en-US"/>
              </w:rPr>
              <w:t xml:space="preserve"> 3,7</w:t>
            </w:r>
            <w:r w:rsidRPr="006F1E07">
              <w:rPr>
                <w:rFonts w:ascii="Arial" w:hAnsi="Arial" w:cs="Arial"/>
              </w:rPr>
              <w:t>х</w:t>
            </w:r>
            <w:r w:rsidRPr="006F1E07">
              <w:rPr>
                <w:rFonts w:ascii="Arial" w:hAnsi="Arial" w:cs="Arial"/>
                <w:lang w:val="en-US"/>
              </w:rPr>
              <w:t>50</w:t>
            </w:r>
            <w:r w:rsidRPr="006F1E07">
              <w:rPr>
                <w:rFonts w:ascii="Arial" w:hAnsi="Arial" w:cs="Arial"/>
              </w:rPr>
              <w:t>Р</w:t>
            </w:r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r w:rsidRPr="006F1E07">
              <w:rPr>
                <w:rFonts w:ascii="Arial" w:hAnsi="Arial" w:cs="Arial"/>
              </w:rPr>
              <w:t>Ц</w:t>
            </w:r>
            <w:r w:rsidRPr="006F1E07">
              <w:rPr>
                <w:rFonts w:ascii="Arial" w:hAnsi="Arial" w:cs="Arial"/>
                <w:lang w:val="en-US"/>
              </w:rPr>
              <w:t xml:space="preserve">6. </w:t>
            </w:r>
            <w:r w:rsidRPr="006F1E07">
              <w:rPr>
                <w:rFonts w:ascii="Arial" w:hAnsi="Arial" w:cs="Arial"/>
              </w:rPr>
              <w:t>ПАС ТУ 14-4-1731-92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BFAE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63B0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348B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9982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71F758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7844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95B5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1-1,6х18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245D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E212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A72B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EB98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C7B823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CE34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29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82B2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1-1,6х25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D5E7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D3A5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4104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0F9C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1A48F5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3F6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DBCD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1-1,6х32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3780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157A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D503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BACE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0A9A51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587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9E4B5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Şurup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ö.y.a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gramStart"/>
            <w:r w:rsidRPr="006F1E07">
              <w:rPr>
                <w:rFonts w:ascii="Arial" w:hAnsi="Arial" w:cs="Arial"/>
              </w:rPr>
              <w:t>1-1</w:t>
            </w:r>
            <w:proofErr w:type="gramEnd"/>
            <w:r w:rsidRPr="006F1E07">
              <w:rPr>
                <w:rFonts w:ascii="Arial" w:hAnsi="Arial" w:cs="Arial"/>
              </w:rPr>
              <w:t>,6х50 ГОСТ1145-80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7BEB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B0B9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9E0F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8A75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28C52E5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BC2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0DDC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1-2х50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8416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2713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F73B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85BF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8EA3A1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4D7F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DB7C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1-2х75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F5A9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2B61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0270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745B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8F4E13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A8E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354E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1-2,5х40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CD12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7CB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1166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57E8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742FEA2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7D0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8659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1-2,5х75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EC7C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2AFF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4DFE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DBC7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F19E4D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F86E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76E7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1-6х60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497B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CA62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6E6D1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B3C0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8E3E22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D6E0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25BC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1,8х50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8CB3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8237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47DA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4E36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D8A30B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74F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C36C4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1-3,5х50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DF3E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240E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FC36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68A4E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5FD941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CBD2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39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1F3C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6х150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245B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8E28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6601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0CAB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A982B4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7066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C90C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1-2х60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AFE8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371E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4E87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6A5E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FA52FC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DC6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4D35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1-2,5х25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D25C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EDCF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0E1B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0742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6DB937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6817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lastRenderedPageBreak/>
              <w:t>42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1977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1-2,5х32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C4C8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1B06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8A6C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F2C77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4AD7B8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6D7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8E53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3-3,5х50 ГОСТ 1145-80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D7D0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1DD3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0E94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30E6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ECA221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90DF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A66E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Şurup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özü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yiv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açan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DIN 7504 O 4,2x25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9493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9778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QUT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C302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FBFB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E73A16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A0A0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02B5B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Polad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buraz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üçün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sıxıcı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6 DİN 1142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BEFF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2A40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ADE8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7E04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8F1B26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3499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A7AD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Polad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buraz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üçün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sıxıcı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10 DİN 1142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A6C7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6193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2A65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4B43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71349B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549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7F4A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Beton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mismarı</w:t>
            </w:r>
            <w:proofErr w:type="spellEnd"/>
            <w:r w:rsidRPr="006F1E07">
              <w:rPr>
                <w:rFonts w:ascii="Arial" w:hAnsi="Arial" w:cs="Arial"/>
              </w:rPr>
              <w:t xml:space="preserve"> 4,5x60P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195B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A632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AB3C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070C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9E50F1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35D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13C7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Kələpçə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gramStart"/>
            <w:r w:rsidRPr="006F1E07">
              <w:rPr>
                <w:rFonts w:ascii="Arial" w:hAnsi="Arial" w:cs="Arial"/>
              </w:rPr>
              <w:t>3-71</w:t>
            </w:r>
            <w:proofErr w:type="gramEnd"/>
            <w:r w:rsidRPr="006F1E07">
              <w:rPr>
                <w:rFonts w:ascii="Arial" w:hAnsi="Arial" w:cs="Arial"/>
              </w:rPr>
              <w:t xml:space="preserve"> ГОСТ 28191-89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9866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53FA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C8ED8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C019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77269B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938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49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60454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Kələpçə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gramStart"/>
            <w:r w:rsidRPr="006F1E07">
              <w:rPr>
                <w:rFonts w:ascii="Arial" w:hAnsi="Arial" w:cs="Arial"/>
              </w:rPr>
              <w:t>3-51</w:t>
            </w:r>
            <w:proofErr w:type="gramEnd"/>
            <w:r w:rsidRPr="006F1E07">
              <w:rPr>
                <w:rFonts w:ascii="Arial" w:hAnsi="Arial" w:cs="Arial"/>
              </w:rPr>
              <w:t xml:space="preserve"> ГОСТ 28191-89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D34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5E63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DB84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5B3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02EDD25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047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B721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59x63mm(gücləndirilmiş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5D2C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3C2A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F8C5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8F8D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CFCEE1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9F2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2BF5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48x51mm(gücləndirilmiş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6FD7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79A0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D9EF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7629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007A7BC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63ED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5CC8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56x59mm(gücləndirilmiş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4D5D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DC30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E9B8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29E8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9007EB7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AE3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A426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68x73mm(gücləndirilmiş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3569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ED15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331E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D750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F1117C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A0A2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41B37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52÷55mm 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4C46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0735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4F5F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C00A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CA5301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9E75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DABD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33÷35mm 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6DEE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3194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E1B0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EB72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D49716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2521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4530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18÷21mm 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264D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2C35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D1F3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3AB2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95C06B0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306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E54F5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65x63mm(gücləndirilmiş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E1DE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E447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66F3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764C5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A234D7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980A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9641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74÷79mm 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226B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327B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6CED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B40D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6B976C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0A5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59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CBC7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18x25mm(gücləndirilmiş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6192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0192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0DBB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A7F7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A24833C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F1F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7F2A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Slan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üçün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vint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M8(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gizli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başlıqla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>) L=25mm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603B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9125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085E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E4FB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A68606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5C4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FF49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Slan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üçün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vint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M10(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gizli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6F1E07">
              <w:rPr>
                <w:rFonts w:ascii="Arial" w:hAnsi="Arial" w:cs="Arial"/>
                <w:lang w:val="en-US"/>
              </w:rPr>
              <w:t>başlıqla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>)L</w:t>
            </w:r>
            <w:proofErr w:type="gramEnd"/>
            <w:r w:rsidRPr="006F1E07">
              <w:rPr>
                <w:rFonts w:ascii="Arial" w:hAnsi="Arial" w:cs="Arial"/>
                <w:lang w:val="en-US"/>
              </w:rPr>
              <w:t>=25mm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66AA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5FB1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F195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D0DD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516F89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EF7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E5E5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M20 </w:t>
            </w:r>
            <w:proofErr w:type="spellStart"/>
            <w:proofErr w:type="gramStart"/>
            <w:r w:rsidRPr="006F1E07">
              <w:rPr>
                <w:rFonts w:ascii="Arial" w:hAnsi="Arial" w:cs="Arial"/>
              </w:rPr>
              <w:t>sinklənmiş</w:t>
            </w:r>
            <w:proofErr w:type="spellEnd"/>
            <w:r w:rsidRPr="006F1E07">
              <w:rPr>
                <w:rFonts w:ascii="Arial" w:hAnsi="Arial" w:cs="Arial"/>
              </w:rPr>
              <w:t>(</w:t>
            </w:r>
            <w:proofErr w:type="gramEnd"/>
            <w:r w:rsidRPr="006F1E07">
              <w:rPr>
                <w:rFonts w:ascii="Arial" w:hAnsi="Arial" w:cs="Arial"/>
              </w:rPr>
              <w:t>DIN125)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6C1F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D0D8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DEA1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A1E3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703A34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C221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550C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Papaqlı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qayka</w:t>
            </w:r>
            <w:proofErr w:type="spellEnd"/>
            <w:r w:rsidRPr="006F1E07">
              <w:rPr>
                <w:rFonts w:ascii="Arial" w:hAnsi="Arial" w:cs="Arial"/>
              </w:rPr>
              <w:t xml:space="preserve"> M20-6 (DIN1587)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9D75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7CD2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6E84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9B6B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7F9C1D8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02D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84F6A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ölçü(36-39)bolt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B6B8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8E19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3965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F60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DAAAFD5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6122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3F02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Şplint</w:t>
            </w:r>
            <w:proofErr w:type="spellEnd"/>
            <w:r w:rsidRPr="006F1E07">
              <w:rPr>
                <w:rFonts w:ascii="Arial" w:hAnsi="Arial" w:cs="Arial"/>
              </w:rPr>
              <w:t xml:space="preserve"> 5x65mm-St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0337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4859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61F2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566D4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E38AE1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47F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6A15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6x8mm latun gizli papaqlı (royal rəzə(petlə) üçün)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B669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B8B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6C4D6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2EA0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11E186BC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B6DE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38CE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Şurup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özüyivaçan</w:t>
            </w:r>
            <w:proofErr w:type="spellEnd"/>
            <w:r w:rsidRPr="006F1E07">
              <w:rPr>
                <w:rFonts w:ascii="Arial" w:hAnsi="Arial" w:cs="Arial"/>
              </w:rPr>
              <w:t xml:space="preserve"> 4x16mm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097D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DCF9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QUT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1045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0FB9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5A51C0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AA5D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86D17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Şplint</w:t>
            </w:r>
            <w:proofErr w:type="spellEnd"/>
            <w:r w:rsidRPr="006F1E07">
              <w:rPr>
                <w:rFonts w:ascii="Arial" w:hAnsi="Arial" w:cs="Arial"/>
              </w:rPr>
              <w:t xml:space="preserve"> 4x70mm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DD23C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7418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AC4D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F622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D0A22A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0D2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69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FFA6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Şplint</w:t>
            </w:r>
            <w:proofErr w:type="spellEnd"/>
            <w:r w:rsidRPr="006F1E07">
              <w:rPr>
                <w:rFonts w:ascii="Arial" w:hAnsi="Arial" w:cs="Arial"/>
              </w:rPr>
              <w:t xml:space="preserve"> 6x100mm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6C5D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1BE2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986D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5917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04BDDC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134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D48C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Yaylı üzük (Zeyger şayba) 57x59x2mm, DİN472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D1CA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04AB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0375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E7AFB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861F48D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429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03C4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40x43mm(gücləndirilmiş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649D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A835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E2F4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7610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12FF96F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A91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72928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86x91mm(gücləndirilmiş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2ADC8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1D21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5565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EBC0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3EE72FF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0D9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18EA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64x67mm (gücləndirilmiş bolt ilə)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2AD6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37E4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FF0D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71E6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7D08100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7CD9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67F1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20-32mm 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70E9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6AFC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1A03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CB74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22AF0BE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C52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52F1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113÷121mm, 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BD7C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29C8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BC4B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6092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20B44F25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8A5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29D06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70-90mm 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ED275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CC63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C310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18A5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07D5BD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12B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49D65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  <w:lang w:val="en-US"/>
              </w:rPr>
              <w:t>Şayba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Ø24x12,5x2mm DİN125 A2 (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paslanmayan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7297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FC60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BD82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0F89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4D3479F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9670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15CA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92 x97 mm bolt qayka ilə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CE01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EAA2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1758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779A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3ACE12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88E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79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216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Dəmir</w:t>
            </w:r>
            <w:proofErr w:type="spellEnd"/>
            <w:r w:rsidRPr="006F1E07">
              <w:rPr>
                <w:rFonts w:ascii="Arial" w:hAnsi="Arial" w:cs="Arial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</w:rPr>
              <w:t>kələpçə</w:t>
            </w:r>
            <w:proofErr w:type="spellEnd"/>
            <w:r w:rsidRPr="006F1E07">
              <w:rPr>
                <w:rFonts w:ascii="Arial" w:hAnsi="Arial" w:cs="Arial"/>
              </w:rPr>
              <w:t xml:space="preserve"> 10÷16mm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01BF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D32E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600B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7171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5F106BE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6B0A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3801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Slan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vinti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M6x16mm (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gizli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papaqlı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687A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F684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FB49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F23E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062ED878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C9F3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49B95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98-103mm (Bolt qayka ilə bərkidilən)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1691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A4A0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7269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F724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48BF9AFC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378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712C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Dəmir kələpçə 104-112mm (Bolt qayka ilə bərkidilən)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783F4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DFB9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8879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5D81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60765772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8AF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50244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Şurup özü yiv açan papaqsız 25x2,5mm qara-200əd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4D12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7C48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QUT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ADA8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10117833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DB64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5003</w:t>
            </w:r>
          </w:p>
        </w:tc>
      </w:tr>
      <w:tr w:rsidR="006F1E07" w:rsidRPr="006F1E07" w14:paraId="55979FD1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9D3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CF090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Şayba</w:t>
            </w:r>
            <w:proofErr w:type="spellEnd"/>
            <w:r w:rsidRPr="006F1E07">
              <w:rPr>
                <w:rFonts w:ascii="Arial" w:hAnsi="Arial" w:cs="Arial"/>
              </w:rPr>
              <w:t xml:space="preserve"> M20 </w:t>
            </w:r>
            <w:proofErr w:type="spellStart"/>
            <w:proofErr w:type="gramStart"/>
            <w:r w:rsidRPr="006F1E07">
              <w:rPr>
                <w:rFonts w:ascii="Arial" w:hAnsi="Arial" w:cs="Arial"/>
              </w:rPr>
              <w:t>sinklənmiş</w:t>
            </w:r>
            <w:proofErr w:type="spellEnd"/>
            <w:r w:rsidRPr="006F1E07">
              <w:rPr>
                <w:rFonts w:ascii="Arial" w:hAnsi="Arial" w:cs="Arial"/>
              </w:rPr>
              <w:t>(</w:t>
            </w:r>
            <w:proofErr w:type="gramEnd"/>
            <w:r w:rsidRPr="006F1E07">
              <w:rPr>
                <w:rFonts w:ascii="Arial" w:hAnsi="Arial" w:cs="Arial"/>
              </w:rPr>
              <w:t>DIN125)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5BD4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9FA5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4ECD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FA27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1B223444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FBC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lastRenderedPageBreak/>
              <w:t>85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AD05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 xml:space="preserve">Metal </w:t>
            </w:r>
            <w:proofErr w:type="spellStart"/>
            <w:r w:rsidRPr="006F1E07">
              <w:rPr>
                <w:rFonts w:ascii="Arial" w:hAnsi="Arial" w:cs="Arial"/>
              </w:rPr>
              <w:t>sıxac</w:t>
            </w:r>
            <w:proofErr w:type="spellEnd"/>
            <w:r w:rsidRPr="006F1E07">
              <w:rPr>
                <w:rFonts w:ascii="Arial" w:hAnsi="Arial" w:cs="Arial"/>
              </w:rPr>
              <w:t xml:space="preserve"> 4,6x250 </w:t>
            </w:r>
            <w:proofErr w:type="spellStart"/>
            <w:r w:rsidRPr="006F1E07">
              <w:rPr>
                <w:rFonts w:ascii="Arial" w:hAnsi="Arial" w:cs="Arial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8B1B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788B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QUT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47AE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C6A2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6B2034A8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C81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87E8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Metal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sıxac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7,9x500 mm AISI 304 (50ədəd)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A451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9C44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QUT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C66E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3CCA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477F0FB8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FE2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1FD7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 xml:space="preserve">Metal </w:t>
            </w:r>
            <w:proofErr w:type="spellStart"/>
            <w:r w:rsidRPr="006F1E07">
              <w:rPr>
                <w:rFonts w:ascii="Arial" w:hAnsi="Arial" w:cs="Arial"/>
              </w:rPr>
              <w:t>sıxac</w:t>
            </w:r>
            <w:proofErr w:type="spellEnd"/>
            <w:r w:rsidRPr="006F1E07">
              <w:rPr>
                <w:rFonts w:ascii="Arial" w:hAnsi="Arial" w:cs="Arial"/>
              </w:rPr>
              <w:t xml:space="preserve"> 7,9x350 </w:t>
            </w:r>
            <w:proofErr w:type="spellStart"/>
            <w:r w:rsidRPr="006F1E07">
              <w:rPr>
                <w:rFonts w:ascii="Arial" w:hAnsi="Arial" w:cs="Arial"/>
              </w:rPr>
              <w:t>mm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4E6DE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98E1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QUT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BFD9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C546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7B8E3C4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DBE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454B7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en-US"/>
              </w:rPr>
              <w:t xml:space="preserve">Metal </w:t>
            </w:r>
            <w:proofErr w:type="spellStart"/>
            <w:r w:rsidRPr="006F1E07">
              <w:rPr>
                <w:rFonts w:ascii="Arial" w:hAnsi="Arial" w:cs="Arial"/>
                <w:lang w:val="en-US"/>
              </w:rPr>
              <w:t>sıxac</w:t>
            </w:r>
            <w:proofErr w:type="spellEnd"/>
            <w:r w:rsidRPr="006F1E07">
              <w:rPr>
                <w:rFonts w:ascii="Arial" w:hAnsi="Arial" w:cs="Arial"/>
                <w:lang w:val="en-US"/>
              </w:rPr>
              <w:t xml:space="preserve"> 4,6x150 mm AISI 304(100ədəd)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2B1BD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9A7E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QUT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A4545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03C8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51ED98CB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ACBE8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89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369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20x29mm (gücləndirilmiş bolt ilə-ağ sinklənmış çuqun)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4C26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2F16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43CF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74625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5C7B32B0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80E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90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C2F7A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28x34mm (gücləndirilmiş bolt ilə-ağ sinklənmış çuqun)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618D6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3A87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2346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0E0C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5DCA42B7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7D5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91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8CEDE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39x49mm (gücləndirilmiş bolt ilə-ağ sinklənmış çuqun)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4DBE9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55B8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41FE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7E78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7D5DDA3E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E5F6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92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F45CB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32x40mm (gücləndirilmiş bolt ilə-ağ sinklənmış çuqun)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53FE1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0915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4F1D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F0EF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1F663036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A656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93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1C577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Kələpçə 48x60mm (gücləndirilmiş bolt ilə-ağ sinklənmış çuqun)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128E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B8C2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ƏD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D54DD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5D9D3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33C3A443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4558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94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28BBC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4х120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7AE20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FBAC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DEE4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9B602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18614C59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162BF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95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6335F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4х100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D9242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0EA8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152E0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5001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066D3FCE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AAB9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96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51DE9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3х70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968FB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D5069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27CEC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F4D1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17D8A61F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6A26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97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60302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proofErr w:type="gramStart"/>
            <w:r w:rsidRPr="006F1E07">
              <w:rPr>
                <w:rFonts w:ascii="Arial" w:hAnsi="Arial" w:cs="Arial"/>
              </w:rPr>
              <w:t>Mismar</w:t>
            </w:r>
            <w:proofErr w:type="spellEnd"/>
            <w:proofErr w:type="gramEnd"/>
            <w:r w:rsidRPr="006F1E07">
              <w:rPr>
                <w:rFonts w:ascii="Arial" w:hAnsi="Arial" w:cs="Arial"/>
              </w:rPr>
              <w:t xml:space="preserve"> К 1,8х50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16FA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457F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EEB07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B5F0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36599A35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9B74B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98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9B5C1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Mismar</w:t>
            </w:r>
            <w:proofErr w:type="spellEnd"/>
            <w:r w:rsidRPr="006F1E07">
              <w:rPr>
                <w:rFonts w:ascii="Arial" w:hAnsi="Arial" w:cs="Arial"/>
              </w:rPr>
              <w:t xml:space="preserve"> П 1,4х40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E6A2F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C41FA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BD071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83082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tr w:rsidR="006F1E07" w:rsidRPr="006F1E07" w14:paraId="0D9736CA" w14:textId="77777777" w:rsidTr="006F1E07">
        <w:trPr>
          <w:trHeight w:val="2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DB8D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  <w:lang w:val="az-Latn-AZ"/>
              </w:rPr>
              <w:t>99</w:t>
            </w:r>
          </w:p>
        </w:tc>
        <w:tc>
          <w:tcPr>
            <w:tcW w:w="5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83AC3" w14:textId="77777777" w:rsidR="006F1E07" w:rsidRPr="006F1E07" w:rsidRDefault="006F1E07" w:rsidP="00144AC6">
            <w:pPr>
              <w:rPr>
                <w:rFonts w:ascii="Arial" w:hAnsi="Arial" w:cs="Arial"/>
                <w:lang w:val="az-Latn-AZ"/>
              </w:rPr>
            </w:pPr>
            <w:proofErr w:type="spellStart"/>
            <w:r w:rsidRPr="006F1E07">
              <w:rPr>
                <w:rFonts w:ascii="Arial" w:hAnsi="Arial" w:cs="Arial"/>
              </w:rPr>
              <w:t>Mismar</w:t>
            </w:r>
            <w:proofErr w:type="spellEnd"/>
            <w:r w:rsidRPr="006F1E07">
              <w:rPr>
                <w:rFonts w:ascii="Arial" w:hAnsi="Arial" w:cs="Arial"/>
              </w:rPr>
              <w:t xml:space="preserve"> П 1,2х25 ГОСТ 4028-63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328F3" w14:textId="77777777" w:rsidR="006F1E07" w:rsidRPr="006F1E07" w:rsidRDefault="006F1E07" w:rsidP="00144AC6">
            <w:pPr>
              <w:jc w:val="center"/>
              <w:rPr>
                <w:rFonts w:ascii="Arial" w:hAnsi="Arial" w:cs="Arial"/>
              </w:rPr>
            </w:pPr>
            <w:r w:rsidRPr="006F1E07">
              <w:rPr>
                <w:rFonts w:ascii="Arial" w:hAnsi="Arial" w:cs="Arial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6D184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06343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10117877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CBE8E" w14:textId="77777777" w:rsidR="006F1E07" w:rsidRPr="006F1E07" w:rsidRDefault="006F1E07" w:rsidP="00144AC6">
            <w:pPr>
              <w:jc w:val="center"/>
              <w:rPr>
                <w:rFonts w:ascii="Arial" w:hAnsi="Arial" w:cs="Arial"/>
                <w:lang w:val="az-Latn-AZ"/>
              </w:rPr>
            </w:pPr>
            <w:r w:rsidRPr="006F1E07">
              <w:rPr>
                <w:rFonts w:ascii="Arial" w:hAnsi="Arial" w:cs="Arial"/>
              </w:rPr>
              <w:t>5004</w:t>
            </w:r>
          </w:p>
        </w:tc>
      </w:tr>
      <w:bookmarkEnd w:id="3"/>
    </w:tbl>
    <w:p w14:paraId="0AA25615" w14:textId="77777777" w:rsidR="006F1E07" w:rsidRDefault="006F1E07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p w14:paraId="2DB1B290" w14:textId="77777777" w:rsidR="00CE527D" w:rsidRPr="00B74669" w:rsidRDefault="00CE527D" w:rsidP="00B87417">
      <w:pPr>
        <w:rPr>
          <w:rFonts w:ascii="Palatino Linotype" w:hAnsi="Palatino Linotype" w:cstheme="minorHAnsi"/>
          <w:b/>
          <w:sz w:val="24"/>
          <w:szCs w:val="24"/>
          <w:vertAlign w:val="baseline"/>
          <w:lang w:val="az-Latn-AZ"/>
        </w:rPr>
      </w:pPr>
    </w:p>
    <w:p w14:paraId="12547426" w14:textId="77777777" w:rsidR="00A37370" w:rsidRPr="00FA47E7" w:rsidRDefault="00A37370" w:rsidP="00A37370">
      <w:pPr>
        <w:ind w:left="792"/>
        <w:jc w:val="center"/>
        <w:rPr>
          <w:rFonts w:ascii="Arial" w:hAnsi="Arial" w:cs="Arial"/>
          <w:sz w:val="22"/>
          <w:szCs w:val="22"/>
          <w:lang w:val="az-Latn-AZ" w:eastAsia="en-US"/>
        </w:rPr>
      </w:pPr>
    </w:p>
    <w:p w14:paraId="54F8316D" w14:textId="77777777" w:rsidR="00CE527D" w:rsidRPr="0082185E" w:rsidRDefault="00CE527D" w:rsidP="00CE527D">
      <w:pPr>
        <w:pStyle w:val="a4"/>
        <w:rPr>
          <w:rFonts w:ascii="Arial" w:hAnsi="Arial" w:cs="Arial"/>
          <w:b/>
          <w:bCs/>
          <w:color w:val="000000"/>
          <w:sz w:val="24"/>
          <w:szCs w:val="24"/>
          <w:lang w:val="az-Latn-AZ"/>
          <w14:ligatures w14:val="standardContextual"/>
        </w:rPr>
      </w:pPr>
      <w:r w:rsidRPr="0082185E">
        <w:rPr>
          <w:rFonts w:ascii="Arial" w:hAnsi="Arial" w:cs="Arial"/>
          <w:b/>
          <w:bCs/>
          <w:color w:val="000000"/>
          <w:sz w:val="24"/>
          <w:szCs w:val="24"/>
          <w:lang w:val="az-Latn-AZ"/>
          <w14:ligatures w14:val="standardContextual"/>
        </w:rPr>
        <w:t xml:space="preserve">Qeyd:    </w:t>
      </w:r>
    </w:p>
    <w:tbl>
      <w:tblPr>
        <w:tblW w:w="1026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210"/>
        <w:gridCol w:w="3510"/>
      </w:tblGrid>
      <w:tr w:rsidR="00CE527D" w:rsidRPr="0082185E" w14:paraId="2D333D48" w14:textId="77777777" w:rsidTr="00CE527D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F51E" w14:textId="77777777" w:rsidR="00CE527D" w:rsidRPr="0082185E" w:rsidRDefault="00CE527D" w:rsidP="00EB3BF8">
            <w:p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77EE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Meyarlar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E536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Bal</w:t>
            </w:r>
          </w:p>
        </w:tc>
      </w:tr>
      <w:tr w:rsidR="00CE527D" w:rsidRPr="0082185E" w14:paraId="4A43E7AA" w14:textId="77777777" w:rsidTr="00CE527D">
        <w:trPr>
          <w:trHeight w:val="20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C5F4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F077" w14:textId="77777777" w:rsidR="00CE527D" w:rsidRPr="0082185E" w:rsidRDefault="00CE527D" w:rsidP="00EB3BF8">
            <w:p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Müsabiqə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təklifinin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dəyəri</w:t>
            </w:r>
            <w:r w:rsidRPr="0082185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885E25E" w14:textId="77777777" w:rsidR="00CE527D" w:rsidRPr="0082185E" w:rsidRDefault="00CE527D" w:rsidP="00EB3BF8">
            <w:p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Eyni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zamanda</w:t>
            </w:r>
          </w:p>
          <w:p w14:paraId="634A0185" w14:textId="77777777" w:rsidR="00CE527D" w:rsidRPr="0082185E" w:rsidRDefault="00CE527D" w:rsidP="00CE527D">
            <w:pPr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ən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aşağı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qiymət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təklif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etmiş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iddiaçı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üçün</w:t>
            </w:r>
          </w:p>
          <w:p w14:paraId="29292F33" w14:textId="77777777" w:rsidR="00CE527D" w:rsidRPr="0082185E" w:rsidRDefault="00CE527D" w:rsidP="00CE527D">
            <w:pPr>
              <w:numPr>
                <w:ilvl w:val="0"/>
                <w:numId w:val="12"/>
              </w:numPr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digər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Müsabiqə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təklifləri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aşağıdakı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formulaya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əsasən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qiymətləndiriləcəkdir</w:t>
            </w:r>
            <w:r w:rsidRPr="0082185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046FE0" w14:textId="77777777" w:rsidR="00CE527D" w:rsidRPr="0082185E" w:rsidRDefault="00CE527D" w:rsidP="00EB3BF8">
            <w:pPr>
              <w:spacing w:line="252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QGB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TMQ</w:t>
            </w:r>
            <w:r w:rsidRPr="0082185E">
              <w:rPr>
                <w:rFonts w:ascii="Arial" w:hAnsi="Arial" w:cs="Arial"/>
                <w:sz w:val="24"/>
                <w:szCs w:val="24"/>
              </w:rPr>
              <w:t>/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İTQ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x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hAnsi="Arial" w:cs="Arial"/>
                <w:sz w:val="24"/>
                <w:szCs w:val="24"/>
                <w:lang w:val="az-Latn-AZ"/>
              </w:rPr>
              <w:t>10</w:t>
            </w:r>
            <w:r w:rsidRPr="0082185E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144AEA1" w14:textId="77777777" w:rsidR="00CE527D" w:rsidRPr="0082185E" w:rsidRDefault="00CE527D" w:rsidP="00EB3BF8">
            <w:pPr>
              <w:spacing w:line="252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QGB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qiymətləndirməyə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görə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bal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EC308E" w14:textId="77777777" w:rsidR="00CE527D" w:rsidRPr="0082185E" w:rsidRDefault="00CE527D" w:rsidP="00EB3BF8">
            <w:pPr>
              <w:spacing w:line="252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TMQ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təkliflərin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minimum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qiyməti</w:t>
            </w:r>
          </w:p>
          <w:p w14:paraId="3A0F77CD" w14:textId="77777777" w:rsidR="00CE527D" w:rsidRPr="0082185E" w:rsidRDefault="00CE527D" w:rsidP="00EB3BF8">
            <w:pPr>
              <w:pStyle w:val="2"/>
              <w:spacing w:line="25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185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İTQ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iddiaçının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təklif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185E">
              <w:rPr>
                <w:rFonts w:ascii="Arial" w:eastAsia="@Arial Unicode MS" w:hAnsi="Arial" w:cs="Arial"/>
                <w:sz w:val="24"/>
                <w:szCs w:val="24"/>
                <w:lang w:val="az-Latn-AZ"/>
              </w:rPr>
              <w:t>qiyməti</w:t>
            </w:r>
            <w:r w:rsidRPr="008218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C07F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2185E">
              <w:rPr>
                <w:rFonts w:ascii="Arial" w:hAnsi="Arial" w:cs="Arial"/>
                <w:sz w:val="24"/>
                <w:szCs w:val="24"/>
                <w:lang w:val="az-Latn-AZ"/>
              </w:rPr>
              <w:t>100</w:t>
            </w:r>
          </w:p>
          <w:p w14:paraId="39ACD4DA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6E8DD5" w14:textId="77777777" w:rsidR="00CE527D" w:rsidRPr="0082185E" w:rsidRDefault="00CE527D" w:rsidP="00EB3BF8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82185E">
              <w:rPr>
                <w:rFonts w:ascii="Arial" w:hAnsi="Arial" w:cs="Arial"/>
                <w:sz w:val="24"/>
                <w:szCs w:val="24"/>
                <w:lang w:val="az-Latn-AZ"/>
              </w:rPr>
              <w:t>100</w:t>
            </w:r>
          </w:p>
        </w:tc>
      </w:tr>
    </w:tbl>
    <w:p w14:paraId="4A36C052" w14:textId="77777777" w:rsidR="00CE527D" w:rsidRDefault="00CE527D" w:rsidP="00A37370">
      <w:pPr>
        <w:spacing w:before="240"/>
        <w:jc w:val="both"/>
        <w:rPr>
          <w:rFonts w:ascii="Arial" w:hAnsi="Arial" w:cs="Arial"/>
          <w:b/>
          <w:sz w:val="22"/>
          <w:szCs w:val="22"/>
          <w:vertAlign w:val="baseline"/>
          <w:lang w:val="az-Latn-AZ"/>
        </w:rPr>
      </w:pPr>
    </w:p>
    <w:p w14:paraId="4BC2DED9" w14:textId="77777777" w:rsidR="006F1E07" w:rsidRPr="00670B0A" w:rsidRDefault="006F1E07" w:rsidP="006F1E07">
      <w:pPr>
        <w:pStyle w:val="a4"/>
        <w:spacing w:after="0" w:line="240" w:lineRule="auto"/>
        <w:ind w:left="709" w:hanging="9"/>
        <w:jc w:val="both"/>
        <w:rPr>
          <w:rFonts w:ascii="Arial" w:hAnsi="Arial" w:cs="Arial"/>
          <w:b/>
          <w:bCs/>
          <w:i/>
          <w:iCs/>
          <w:sz w:val="20"/>
          <w:szCs w:val="20"/>
          <w:lang w:val="az-Latn-AZ"/>
        </w:rPr>
      </w:pPr>
      <w:bookmarkStart w:id="4" w:name="_Hlk195622112"/>
      <w:r w:rsidRPr="00670B0A"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>Ödəniş şərti yalnız fakt üzrə qəbul edilir.</w:t>
      </w:r>
      <w:r w:rsidRPr="00F454AE"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 xml:space="preserve">Digər ödəniş şərtləri nəzərdə tutulan təkliflər müsabiqədən kənarlaşdırılıcaq və qiymətləndirilməyəcəkdir. </w:t>
      </w:r>
    </w:p>
    <w:p w14:paraId="0DEC1648" w14:textId="77777777" w:rsidR="006F1E07" w:rsidRPr="00670B0A" w:rsidRDefault="006F1E07" w:rsidP="006F1E07">
      <w:pPr>
        <w:pStyle w:val="a4"/>
        <w:spacing w:after="0" w:line="240" w:lineRule="auto"/>
        <w:ind w:left="709" w:hanging="9"/>
        <w:jc w:val="both"/>
        <w:rPr>
          <w:rFonts w:ascii="Arial" w:hAnsi="Arial" w:cs="Arial"/>
          <w:b/>
          <w:bCs/>
          <w:i/>
          <w:iCs/>
          <w:sz w:val="20"/>
          <w:szCs w:val="20"/>
          <w:lang w:val="az-Latn-AZ"/>
        </w:rPr>
      </w:pPr>
    </w:p>
    <w:p w14:paraId="351F8DC4" w14:textId="77777777" w:rsidR="006F1E07" w:rsidRPr="00670B0A" w:rsidRDefault="006F1E07" w:rsidP="006F1E07">
      <w:pPr>
        <w:pStyle w:val="a4"/>
        <w:spacing w:after="0" w:line="240" w:lineRule="auto"/>
        <w:ind w:left="709" w:hanging="9"/>
        <w:jc w:val="both"/>
        <w:rPr>
          <w:rFonts w:ascii="Arial" w:hAnsi="Arial" w:cs="Arial"/>
          <w:b/>
          <w:bCs/>
          <w:i/>
          <w:iCs/>
          <w:sz w:val="20"/>
          <w:szCs w:val="20"/>
          <w:lang w:val="az-Latn-A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>Ilkin s</w:t>
      </w:r>
      <w:r w:rsidRPr="00670B0A"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 xml:space="preserve">ifariş üzrə malların tədarük müddəti </w:t>
      </w:r>
      <w:r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>40</w:t>
      </w:r>
      <w:r w:rsidRPr="00670B0A"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 xml:space="preserve"> gün </w:t>
      </w:r>
      <w:r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>,növbəti  sfarişlər  üzrə 3 gün ərzində</w:t>
      </w:r>
      <w:r w:rsidRPr="00670B0A"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>.</w:t>
      </w:r>
      <w:r w:rsidRPr="00F454AE"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>Qeyd olunan tələbə cavab verməyən təkliflər müsabiqədən kənarlaşdırılacaq və qiymətləndirilməyəcəkdir.</w:t>
      </w:r>
    </w:p>
    <w:p w14:paraId="168E683B" w14:textId="77777777" w:rsidR="006F1E07" w:rsidRPr="00670B0A" w:rsidRDefault="006F1E07" w:rsidP="006F1E07">
      <w:pPr>
        <w:pStyle w:val="a4"/>
        <w:spacing w:after="0" w:line="240" w:lineRule="auto"/>
        <w:ind w:left="709" w:hanging="9"/>
        <w:jc w:val="both"/>
        <w:rPr>
          <w:rFonts w:ascii="Arial" w:hAnsi="Arial" w:cs="Arial"/>
          <w:b/>
          <w:bCs/>
          <w:i/>
          <w:iCs/>
          <w:sz w:val="20"/>
          <w:szCs w:val="20"/>
          <w:lang w:val="az-Latn-AZ"/>
        </w:rPr>
      </w:pPr>
    </w:p>
    <w:p w14:paraId="7041529B" w14:textId="77777777" w:rsidR="006F1E07" w:rsidRPr="00670B0A" w:rsidRDefault="006F1E07" w:rsidP="006F1E07">
      <w:pPr>
        <w:pStyle w:val="a4"/>
        <w:spacing w:after="0" w:line="240" w:lineRule="auto"/>
        <w:ind w:left="709" w:hanging="9"/>
        <w:jc w:val="both"/>
        <w:rPr>
          <w:rFonts w:ascii="Arial" w:hAnsi="Arial" w:cs="Arial"/>
          <w:b/>
          <w:bCs/>
          <w:i/>
          <w:iCs/>
          <w:sz w:val="20"/>
          <w:szCs w:val="20"/>
          <w:lang w:val="az-Latn-AZ"/>
        </w:rPr>
      </w:pPr>
      <w:r w:rsidRPr="00670B0A">
        <w:rPr>
          <w:rFonts w:ascii="Arial" w:hAnsi="Arial" w:cs="Arial"/>
          <w:b/>
          <w:bCs/>
          <w:i/>
          <w:iCs/>
          <w:sz w:val="20"/>
          <w:szCs w:val="20"/>
          <w:lang w:val="az-Latn-AZ"/>
        </w:rPr>
        <w:t>3(üç)illik iş təcrübəsini sübüt edən sənədləri təqdim etməyəcək iştirakçılar müsabiqədən kənarlarşdırılacaqdır və qiymətləndirilməyəcəkdir.</w:t>
      </w:r>
    </w:p>
    <w:bookmarkEnd w:id="4"/>
    <w:p w14:paraId="2E99C76E" w14:textId="11A8E8FF" w:rsidR="00200180" w:rsidRDefault="00200180" w:rsidP="00200180">
      <w:pPr>
        <w:rPr>
          <w:rStyle w:val="a3"/>
          <w:rFonts w:ascii="Lucida Sans Unicode" w:hAnsi="Lucida Sans Unicode" w:cs="Lucida Sans Unicode"/>
          <w:sz w:val="32"/>
          <w:szCs w:val="32"/>
          <w:shd w:val="clear" w:color="auto" w:fill="F7F9FA"/>
          <w:lang w:val="az-Latn-AZ"/>
        </w:rPr>
      </w:pPr>
    </w:p>
    <w:p w14:paraId="335C80BC" w14:textId="77777777" w:rsidR="006F1E07" w:rsidRDefault="006F1E07" w:rsidP="00200180">
      <w:pPr>
        <w:rPr>
          <w:rStyle w:val="a3"/>
          <w:rFonts w:ascii="Lucida Sans Unicode" w:hAnsi="Lucida Sans Unicode" w:cs="Lucida Sans Unicode"/>
          <w:sz w:val="32"/>
          <w:szCs w:val="32"/>
          <w:shd w:val="clear" w:color="auto" w:fill="F7F9FA"/>
          <w:lang w:val="az-Latn-AZ"/>
        </w:rPr>
      </w:pPr>
    </w:p>
    <w:p w14:paraId="2B689C22" w14:textId="77777777" w:rsidR="006F1E07" w:rsidRDefault="006F1E07" w:rsidP="00200180">
      <w:pPr>
        <w:rPr>
          <w:rStyle w:val="a3"/>
          <w:rFonts w:ascii="Lucida Sans Unicode" w:hAnsi="Lucida Sans Unicode" w:cs="Lucida Sans Unicode"/>
          <w:sz w:val="32"/>
          <w:szCs w:val="32"/>
          <w:shd w:val="clear" w:color="auto" w:fill="F7F9FA"/>
          <w:lang w:val="az-Latn-AZ"/>
        </w:rPr>
      </w:pPr>
    </w:p>
    <w:p w14:paraId="4D1323A6" w14:textId="77777777" w:rsidR="006F1E07" w:rsidRDefault="006F1E07" w:rsidP="00200180">
      <w:pPr>
        <w:rPr>
          <w:rStyle w:val="a3"/>
          <w:rFonts w:ascii="Lucida Sans Unicode" w:hAnsi="Lucida Sans Unicode" w:cs="Lucida Sans Unicode"/>
          <w:sz w:val="32"/>
          <w:szCs w:val="32"/>
          <w:shd w:val="clear" w:color="auto" w:fill="F7F9FA"/>
          <w:lang w:val="az-Latn-AZ"/>
        </w:rPr>
      </w:pPr>
    </w:p>
    <w:p w14:paraId="51CABAED" w14:textId="77777777" w:rsidR="006F1E07" w:rsidRDefault="006F1E07" w:rsidP="00200180">
      <w:pPr>
        <w:rPr>
          <w:rStyle w:val="a3"/>
          <w:rFonts w:ascii="Lucida Sans Unicode" w:hAnsi="Lucida Sans Unicode" w:cs="Lucida Sans Unicode"/>
          <w:sz w:val="32"/>
          <w:szCs w:val="32"/>
          <w:shd w:val="clear" w:color="auto" w:fill="F7F9FA"/>
          <w:lang w:val="az-Latn-AZ"/>
        </w:rPr>
      </w:pPr>
    </w:p>
    <w:p w14:paraId="52C99EF6" w14:textId="77777777" w:rsidR="006F1E07" w:rsidRDefault="006F1E07" w:rsidP="00200180">
      <w:pPr>
        <w:rPr>
          <w:rStyle w:val="a3"/>
          <w:rFonts w:ascii="Lucida Sans Unicode" w:hAnsi="Lucida Sans Unicode" w:cs="Lucida Sans Unicode"/>
          <w:sz w:val="32"/>
          <w:szCs w:val="32"/>
          <w:shd w:val="clear" w:color="auto" w:fill="F7F9FA"/>
          <w:lang w:val="az-Latn-AZ"/>
        </w:rPr>
      </w:pPr>
    </w:p>
    <w:p w14:paraId="1C82E66C" w14:textId="77777777" w:rsidR="006F1E07" w:rsidRPr="006F1E07" w:rsidRDefault="006F1E07" w:rsidP="00200180">
      <w:pPr>
        <w:rPr>
          <w:rStyle w:val="a3"/>
          <w:rFonts w:ascii="Lucida Sans Unicode" w:hAnsi="Lucida Sans Unicode" w:cs="Lucida Sans Unicode"/>
          <w:sz w:val="32"/>
          <w:szCs w:val="32"/>
          <w:shd w:val="clear" w:color="auto" w:fill="F7F9FA"/>
          <w:lang w:val="az-Latn-AZ"/>
        </w:rPr>
      </w:pPr>
    </w:p>
    <w:p w14:paraId="5C8490EA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eastAsia="@Arial Unicode MS" w:hAnsi="Arial" w:cs="Arial"/>
          <w:b/>
          <w:color w:val="000000" w:themeColor="text1"/>
          <w:sz w:val="32"/>
          <w:szCs w:val="32"/>
          <w:lang w:val="az-Latn-AZ"/>
        </w:rPr>
        <w:t xml:space="preserve">    </w:t>
      </w:r>
      <w:r w:rsidRPr="00202D94">
        <w:rPr>
          <w:rFonts w:ascii="Arial" w:hAnsi="Arial" w:cs="Arial"/>
          <w:sz w:val="32"/>
          <w:szCs w:val="32"/>
          <w:lang w:val="az-Latn-AZ"/>
        </w:rPr>
        <w:t xml:space="preserve">Müsabiqədə qalib elan olunan iddiaçı şirkət ilə satınalma müqaviləsi bağlanmamışdan öncə ASCO-nun Satınalmalar qaydalarına uyğun olaraq iddiaçının yoxlanılması həyata keçirilir. </w:t>
      </w:r>
    </w:p>
    <w:p w14:paraId="64B8458F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az-Latn-AZ"/>
        </w:rPr>
      </w:pPr>
      <w:r w:rsidRPr="00202D94">
        <w:rPr>
          <w:rFonts w:ascii="Arial" w:hAnsi="Arial" w:cs="Arial"/>
          <w:sz w:val="32"/>
          <w:szCs w:val="32"/>
          <w:lang w:val="az-Latn-AZ"/>
        </w:rPr>
        <w:t xml:space="preserve">    Həmin şirkət bu linkə </w:t>
      </w:r>
      <w:r>
        <w:fldChar w:fldCharType="begin"/>
      </w:r>
      <w:r w:rsidRPr="002B6A07">
        <w:rPr>
          <w:lang w:val="az-Latn-AZ"/>
        </w:rPr>
        <w:instrText>HYPERLINK "http://asco.az/sirket/satinalmalar/podratcilarin-elektron-muraciet-formasi/"</w:instrText>
      </w:r>
      <w:r>
        <w:fldChar w:fldCharType="separate"/>
      </w:r>
      <w:r w:rsidRPr="00202D94">
        <w:rPr>
          <w:rStyle w:val="a3"/>
          <w:sz w:val="32"/>
          <w:szCs w:val="32"/>
          <w:lang w:val="az-Latn-AZ"/>
        </w:rPr>
        <w:t>http://asco.az/sirket/satinalmalar/podratcilarin-elektron-muraciet-formasi/</w:t>
      </w:r>
      <w:r>
        <w:fldChar w:fldCharType="end"/>
      </w:r>
      <w:r w:rsidRPr="00202D94">
        <w:rPr>
          <w:sz w:val="32"/>
          <w:szCs w:val="32"/>
          <w:lang w:val="az-Latn-AZ"/>
        </w:rPr>
        <w:t xml:space="preserve"> </w:t>
      </w:r>
      <w:r w:rsidRPr="00202D94">
        <w:rPr>
          <w:rFonts w:ascii="Arial" w:hAnsi="Arial" w:cs="Arial"/>
          <w:sz w:val="32"/>
          <w:szCs w:val="32"/>
          <w:lang w:val="az-Latn-AZ"/>
        </w:rPr>
        <w:t>keçid alıb xüsusi formanı doldurmalı və ya aşağıdakı sənədləri təqdim etməlidir:</w:t>
      </w:r>
    </w:p>
    <w:p w14:paraId="0C517604" w14:textId="77777777" w:rsidR="00200180" w:rsidRPr="004615F6" w:rsidRDefault="00200180" w:rsidP="00200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Şirkətin nizamnaməsi (bütün dəyişikliklər və əlavələrlə birlikdə)</w:t>
      </w:r>
    </w:p>
    <w:p w14:paraId="2C291C9E" w14:textId="120D4DF3" w:rsidR="00200180" w:rsidRPr="004615F6" w:rsidRDefault="00200180" w:rsidP="00200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Kommersiya hüquqi şəxslərin reyestrindən çıxarışı (son</w:t>
      </w:r>
      <w:r w:rsidR="000B3519" w:rsidRPr="004615F6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615F6">
        <w:rPr>
          <w:rFonts w:ascii="Arial" w:hAnsi="Arial" w:cs="Arial"/>
          <w:sz w:val="24"/>
          <w:szCs w:val="24"/>
          <w:lang w:val="az-Latn-AZ"/>
        </w:rPr>
        <w:t>1ay ərzində verilmiş)</w:t>
      </w:r>
    </w:p>
    <w:p w14:paraId="403BB6D6" w14:textId="77777777" w:rsidR="00200180" w:rsidRPr="004615F6" w:rsidRDefault="00200180" w:rsidP="00200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615F6">
        <w:rPr>
          <w:rFonts w:ascii="Arial" w:hAnsi="Arial" w:cs="Arial"/>
          <w:sz w:val="24"/>
          <w:szCs w:val="24"/>
          <w:lang w:val="az-Latn-AZ"/>
        </w:rPr>
        <w:t>Təsisçi hüquqi şəxs olduqda, onun təsisçisi haqqında məlumat</w:t>
      </w:r>
    </w:p>
    <w:p w14:paraId="4DE1F6A0" w14:textId="77777777" w:rsidR="00200180" w:rsidRPr="004615F6" w:rsidRDefault="00200180" w:rsidP="00200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 xml:space="preserve">VÖEN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Şəhadətnaməsi</w:t>
      </w:r>
      <w:proofErr w:type="spellEnd"/>
    </w:p>
    <w:p w14:paraId="70BF2B84" w14:textId="77777777" w:rsidR="00200180" w:rsidRPr="004615F6" w:rsidRDefault="00200180" w:rsidP="00200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4615F6">
        <w:rPr>
          <w:rFonts w:ascii="Arial" w:hAnsi="Arial" w:cs="Arial"/>
          <w:sz w:val="24"/>
          <w:szCs w:val="24"/>
          <w:lang w:val="en-US"/>
        </w:rPr>
        <w:t xml:space="preserve">Audit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olunmuş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mühasibat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uçotu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balansı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və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ya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bəyannaməsi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qoyma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sistemindən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asılı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olaraq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>)/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orqanlarından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vergi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borcunun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olmaması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haqqında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arayış</w:t>
      </w:r>
      <w:proofErr w:type="spellEnd"/>
    </w:p>
    <w:p w14:paraId="70F56D86" w14:textId="77777777" w:rsidR="00200180" w:rsidRPr="004615F6" w:rsidRDefault="00200180" w:rsidP="00200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Qanuni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təmsilçinin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şəxsiyyət</w:t>
      </w:r>
      <w:proofErr w:type="spellEnd"/>
      <w:r w:rsidRPr="004615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lang w:val="en-US"/>
        </w:rPr>
        <w:t>vəsiqəsi</w:t>
      </w:r>
      <w:proofErr w:type="spellEnd"/>
    </w:p>
    <w:p w14:paraId="12779037" w14:textId="77777777" w:rsidR="00200180" w:rsidRPr="004615F6" w:rsidRDefault="00200180" w:rsidP="0020018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Müəssisənin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müvafiq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xidmətlərin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göstərilməsi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>/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işlərin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görülməsi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üçün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lazımi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lisenziyaları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(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əgər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proofErr w:type="spellStart"/>
      <w:r w:rsidRPr="004615F6">
        <w:rPr>
          <w:rFonts w:ascii="Arial" w:hAnsi="Arial" w:cs="Arial"/>
          <w:sz w:val="24"/>
          <w:szCs w:val="24"/>
          <w:u w:val="single"/>
          <w:lang w:val="en-US"/>
        </w:rPr>
        <w:t>varsa</w:t>
      </w:r>
      <w:proofErr w:type="spellEnd"/>
      <w:r w:rsidRPr="004615F6">
        <w:rPr>
          <w:rFonts w:ascii="Arial" w:hAnsi="Arial" w:cs="Arial"/>
          <w:sz w:val="24"/>
          <w:szCs w:val="24"/>
          <w:u w:val="single"/>
          <w:lang w:val="en-US"/>
        </w:rPr>
        <w:t>)</w:t>
      </w:r>
    </w:p>
    <w:p w14:paraId="0FE43C11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</w:p>
    <w:p w14:paraId="41E1007D" w14:textId="77777777" w:rsidR="00200180" w:rsidRPr="00202D94" w:rsidRDefault="00200180" w:rsidP="00200180">
      <w:pPr>
        <w:jc w:val="both"/>
        <w:rPr>
          <w:rFonts w:ascii="Arial" w:hAnsi="Arial" w:cs="Arial"/>
          <w:sz w:val="32"/>
          <w:szCs w:val="32"/>
          <w:lang w:val="en-US"/>
        </w:rPr>
      </w:pP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Qeyd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olunan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sənədləri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təqdim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etməyən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və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ya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yoxlamanın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nəticəsinə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uyğun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olaraq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müsbət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qiymətləndirilməyən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şirkətlərlə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müqavilə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202D94">
        <w:rPr>
          <w:rFonts w:ascii="Arial" w:hAnsi="Arial" w:cs="Arial"/>
          <w:sz w:val="32"/>
          <w:szCs w:val="32"/>
          <w:lang w:val="en-US"/>
        </w:rPr>
        <w:t>bağlanılmır</w:t>
      </w:r>
      <w:proofErr w:type="spellEnd"/>
      <w:r w:rsidRPr="00202D94">
        <w:rPr>
          <w:rFonts w:ascii="Arial" w:hAnsi="Arial" w:cs="Arial"/>
          <w:sz w:val="32"/>
          <w:szCs w:val="32"/>
          <w:lang w:val="en-US"/>
        </w:rPr>
        <w:t xml:space="preserve"> v</w:t>
      </w:r>
      <w:r w:rsidRPr="00202D94">
        <w:rPr>
          <w:rFonts w:ascii="Arial" w:hAnsi="Arial" w:cs="Arial"/>
          <w:sz w:val="32"/>
          <w:szCs w:val="32"/>
          <w:lang w:val="az-Latn-AZ"/>
        </w:rPr>
        <w:t>ə müsabiqədən kənarlaşdırılır</w:t>
      </w:r>
      <w:r w:rsidRPr="00202D94">
        <w:rPr>
          <w:rFonts w:ascii="Arial" w:hAnsi="Arial" w:cs="Arial"/>
          <w:sz w:val="32"/>
          <w:szCs w:val="32"/>
          <w:lang w:val="en-US"/>
        </w:rPr>
        <w:t xml:space="preserve">. </w:t>
      </w:r>
    </w:p>
    <w:p w14:paraId="46019DEB" w14:textId="77777777" w:rsidR="00200180" w:rsidRPr="00202D94" w:rsidRDefault="00200180" w:rsidP="00D97D18">
      <w:pPr>
        <w:spacing w:before="240" w:line="276" w:lineRule="auto"/>
        <w:jc w:val="both"/>
        <w:rPr>
          <w:sz w:val="32"/>
          <w:szCs w:val="32"/>
          <w:lang w:val="en-US"/>
        </w:rPr>
      </w:pPr>
    </w:p>
    <w:sectPr w:rsidR="00200180" w:rsidRPr="00202D9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Roman (Azeri Lat)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AzCyr">
    <w:charset w:val="CC"/>
    <w:family w:val="swiss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A637A"/>
    <w:multiLevelType w:val="hybridMultilevel"/>
    <w:tmpl w:val="A1801728"/>
    <w:lvl w:ilvl="0" w:tplc="FFFFFFFF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61AC"/>
    <w:multiLevelType w:val="hybridMultilevel"/>
    <w:tmpl w:val="8CB0D9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D1340"/>
    <w:multiLevelType w:val="hybridMultilevel"/>
    <w:tmpl w:val="752A6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07927"/>
    <w:multiLevelType w:val="hybridMultilevel"/>
    <w:tmpl w:val="A628CCFE"/>
    <w:lvl w:ilvl="0" w:tplc="95741700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cs="Tahoma"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364" w:hanging="360"/>
      </w:pPr>
    </w:lvl>
    <w:lvl w:ilvl="2" w:tplc="042C001B" w:tentative="1">
      <w:start w:val="1"/>
      <w:numFmt w:val="lowerRoman"/>
      <w:lvlText w:val="%3."/>
      <w:lvlJc w:val="right"/>
      <w:pPr>
        <w:ind w:left="2084" w:hanging="180"/>
      </w:pPr>
    </w:lvl>
    <w:lvl w:ilvl="3" w:tplc="042C000F" w:tentative="1">
      <w:start w:val="1"/>
      <w:numFmt w:val="decimal"/>
      <w:lvlText w:val="%4."/>
      <w:lvlJc w:val="left"/>
      <w:pPr>
        <w:ind w:left="2804" w:hanging="360"/>
      </w:pPr>
    </w:lvl>
    <w:lvl w:ilvl="4" w:tplc="042C0019" w:tentative="1">
      <w:start w:val="1"/>
      <w:numFmt w:val="lowerLetter"/>
      <w:lvlText w:val="%5."/>
      <w:lvlJc w:val="left"/>
      <w:pPr>
        <w:ind w:left="3524" w:hanging="360"/>
      </w:pPr>
    </w:lvl>
    <w:lvl w:ilvl="5" w:tplc="042C001B" w:tentative="1">
      <w:start w:val="1"/>
      <w:numFmt w:val="lowerRoman"/>
      <w:lvlText w:val="%6."/>
      <w:lvlJc w:val="right"/>
      <w:pPr>
        <w:ind w:left="4244" w:hanging="180"/>
      </w:pPr>
    </w:lvl>
    <w:lvl w:ilvl="6" w:tplc="042C000F" w:tentative="1">
      <w:start w:val="1"/>
      <w:numFmt w:val="decimal"/>
      <w:lvlText w:val="%7."/>
      <w:lvlJc w:val="left"/>
      <w:pPr>
        <w:ind w:left="4964" w:hanging="360"/>
      </w:pPr>
    </w:lvl>
    <w:lvl w:ilvl="7" w:tplc="042C0019" w:tentative="1">
      <w:start w:val="1"/>
      <w:numFmt w:val="lowerLetter"/>
      <w:lvlText w:val="%8."/>
      <w:lvlJc w:val="left"/>
      <w:pPr>
        <w:ind w:left="5684" w:hanging="360"/>
      </w:pPr>
    </w:lvl>
    <w:lvl w:ilvl="8" w:tplc="042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9D7B2E"/>
    <w:multiLevelType w:val="hybridMultilevel"/>
    <w:tmpl w:val="1E5E51A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F31B3"/>
    <w:multiLevelType w:val="hybridMultilevel"/>
    <w:tmpl w:val="1F183756"/>
    <w:lvl w:ilvl="0" w:tplc="58647E56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327BC"/>
    <w:multiLevelType w:val="hybridMultilevel"/>
    <w:tmpl w:val="53B2632E"/>
    <w:lvl w:ilvl="0" w:tplc="93D61D38">
      <w:numFmt w:val="bullet"/>
      <w:lvlText w:val="-"/>
      <w:lvlJc w:val="left"/>
      <w:pPr>
        <w:ind w:left="47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9" w15:restartNumberingAfterBreak="0">
    <w:nsid w:val="3A395722"/>
    <w:multiLevelType w:val="hybridMultilevel"/>
    <w:tmpl w:val="E25EB4F2"/>
    <w:lvl w:ilvl="0" w:tplc="5A724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DF4765"/>
    <w:multiLevelType w:val="hybridMultilevel"/>
    <w:tmpl w:val="F22A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D6E8A"/>
    <w:multiLevelType w:val="hybridMultilevel"/>
    <w:tmpl w:val="ECD8CF50"/>
    <w:lvl w:ilvl="0" w:tplc="CFFA42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90DB4"/>
    <w:multiLevelType w:val="hybridMultilevel"/>
    <w:tmpl w:val="A0346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AD53C9"/>
    <w:multiLevelType w:val="hybridMultilevel"/>
    <w:tmpl w:val="8B86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00D44"/>
    <w:multiLevelType w:val="hybridMultilevel"/>
    <w:tmpl w:val="CF824380"/>
    <w:lvl w:ilvl="0" w:tplc="2D06911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377570"/>
    <w:multiLevelType w:val="hybridMultilevel"/>
    <w:tmpl w:val="A48E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831CE"/>
    <w:multiLevelType w:val="hybridMultilevel"/>
    <w:tmpl w:val="BB761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6246E"/>
    <w:multiLevelType w:val="hybridMultilevel"/>
    <w:tmpl w:val="E2521752"/>
    <w:lvl w:ilvl="0" w:tplc="23F25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01EF9"/>
    <w:multiLevelType w:val="hybridMultilevel"/>
    <w:tmpl w:val="E35E4F36"/>
    <w:lvl w:ilvl="0" w:tplc="CCCE6F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157" w:hanging="360"/>
      </w:pPr>
    </w:lvl>
    <w:lvl w:ilvl="2" w:tplc="042C001B" w:tentative="1">
      <w:start w:val="1"/>
      <w:numFmt w:val="lowerRoman"/>
      <w:lvlText w:val="%3."/>
      <w:lvlJc w:val="right"/>
      <w:pPr>
        <w:ind w:left="1877" w:hanging="180"/>
      </w:pPr>
    </w:lvl>
    <w:lvl w:ilvl="3" w:tplc="042C000F" w:tentative="1">
      <w:start w:val="1"/>
      <w:numFmt w:val="decimal"/>
      <w:lvlText w:val="%4."/>
      <w:lvlJc w:val="left"/>
      <w:pPr>
        <w:ind w:left="2597" w:hanging="360"/>
      </w:pPr>
    </w:lvl>
    <w:lvl w:ilvl="4" w:tplc="042C0019" w:tentative="1">
      <w:start w:val="1"/>
      <w:numFmt w:val="lowerLetter"/>
      <w:lvlText w:val="%5."/>
      <w:lvlJc w:val="left"/>
      <w:pPr>
        <w:ind w:left="3317" w:hanging="360"/>
      </w:pPr>
    </w:lvl>
    <w:lvl w:ilvl="5" w:tplc="042C001B" w:tentative="1">
      <w:start w:val="1"/>
      <w:numFmt w:val="lowerRoman"/>
      <w:lvlText w:val="%6."/>
      <w:lvlJc w:val="right"/>
      <w:pPr>
        <w:ind w:left="4037" w:hanging="180"/>
      </w:pPr>
    </w:lvl>
    <w:lvl w:ilvl="6" w:tplc="042C000F" w:tentative="1">
      <w:start w:val="1"/>
      <w:numFmt w:val="decimal"/>
      <w:lvlText w:val="%7."/>
      <w:lvlJc w:val="left"/>
      <w:pPr>
        <w:ind w:left="4757" w:hanging="360"/>
      </w:pPr>
    </w:lvl>
    <w:lvl w:ilvl="7" w:tplc="042C0019" w:tentative="1">
      <w:start w:val="1"/>
      <w:numFmt w:val="lowerLetter"/>
      <w:lvlText w:val="%8."/>
      <w:lvlJc w:val="left"/>
      <w:pPr>
        <w:ind w:left="5477" w:hanging="360"/>
      </w:pPr>
    </w:lvl>
    <w:lvl w:ilvl="8" w:tplc="042C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 w15:restartNumberingAfterBreak="0">
    <w:nsid w:val="6995390B"/>
    <w:multiLevelType w:val="hybridMultilevel"/>
    <w:tmpl w:val="161A3928"/>
    <w:lvl w:ilvl="0" w:tplc="28581098">
      <w:start w:val="1"/>
      <w:numFmt w:val="decimal"/>
      <w:lvlText w:val="%1."/>
      <w:lvlJc w:val="left"/>
      <w:pPr>
        <w:ind w:left="-3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8" w:hanging="360"/>
      </w:pPr>
    </w:lvl>
    <w:lvl w:ilvl="2" w:tplc="0419001B" w:tentative="1">
      <w:start w:val="1"/>
      <w:numFmt w:val="lowerRoman"/>
      <w:lvlText w:val="%3."/>
      <w:lvlJc w:val="right"/>
      <w:pPr>
        <w:ind w:left="1068" w:hanging="180"/>
      </w:pPr>
    </w:lvl>
    <w:lvl w:ilvl="3" w:tplc="0419000F" w:tentative="1">
      <w:start w:val="1"/>
      <w:numFmt w:val="decimal"/>
      <w:lvlText w:val="%4."/>
      <w:lvlJc w:val="left"/>
      <w:pPr>
        <w:ind w:left="1788" w:hanging="360"/>
      </w:pPr>
    </w:lvl>
    <w:lvl w:ilvl="4" w:tplc="04190019" w:tentative="1">
      <w:start w:val="1"/>
      <w:numFmt w:val="lowerLetter"/>
      <w:lvlText w:val="%5."/>
      <w:lvlJc w:val="left"/>
      <w:pPr>
        <w:ind w:left="2508" w:hanging="360"/>
      </w:pPr>
    </w:lvl>
    <w:lvl w:ilvl="5" w:tplc="0419001B" w:tentative="1">
      <w:start w:val="1"/>
      <w:numFmt w:val="lowerRoman"/>
      <w:lvlText w:val="%6."/>
      <w:lvlJc w:val="right"/>
      <w:pPr>
        <w:ind w:left="3228" w:hanging="180"/>
      </w:pPr>
    </w:lvl>
    <w:lvl w:ilvl="6" w:tplc="0419000F" w:tentative="1">
      <w:start w:val="1"/>
      <w:numFmt w:val="decimal"/>
      <w:lvlText w:val="%7."/>
      <w:lvlJc w:val="left"/>
      <w:pPr>
        <w:ind w:left="3948" w:hanging="360"/>
      </w:pPr>
    </w:lvl>
    <w:lvl w:ilvl="7" w:tplc="04190019" w:tentative="1">
      <w:start w:val="1"/>
      <w:numFmt w:val="lowerLetter"/>
      <w:lvlText w:val="%8."/>
      <w:lvlJc w:val="left"/>
      <w:pPr>
        <w:ind w:left="4668" w:hanging="360"/>
      </w:pPr>
    </w:lvl>
    <w:lvl w:ilvl="8" w:tplc="0419001B" w:tentative="1">
      <w:start w:val="1"/>
      <w:numFmt w:val="lowerRoman"/>
      <w:lvlText w:val="%9."/>
      <w:lvlJc w:val="right"/>
      <w:pPr>
        <w:ind w:left="5388" w:hanging="180"/>
      </w:pPr>
    </w:lvl>
  </w:abstractNum>
  <w:abstractNum w:abstractNumId="20" w15:restartNumberingAfterBreak="0">
    <w:nsid w:val="6E1D279F"/>
    <w:multiLevelType w:val="hybridMultilevel"/>
    <w:tmpl w:val="8B86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00F00"/>
    <w:multiLevelType w:val="hybridMultilevel"/>
    <w:tmpl w:val="34FC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93D2E"/>
    <w:multiLevelType w:val="hybridMultilevel"/>
    <w:tmpl w:val="F3CA32FE"/>
    <w:lvl w:ilvl="0" w:tplc="C55E3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F1489"/>
    <w:multiLevelType w:val="hybridMultilevel"/>
    <w:tmpl w:val="71B227A8"/>
    <w:lvl w:ilvl="0" w:tplc="195C1CC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815" w:hanging="360"/>
      </w:pPr>
    </w:lvl>
    <w:lvl w:ilvl="2" w:tplc="042C001B" w:tentative="1">
      <w:start w:val="1"/>
      <w:numFmt w:val="lowerRoman"/>
      <w:lvlText w:val="%3."/>
      <w:lvlJc w:val="right"/>
      <w:pPr>
        <w:ind w:left="2535" w:hanging="180"/>
      </w:pPr>
    </w:lvl>
    <w:lvl w:ilvl="3" w:tplc="042C000F" w:tentative="1">
      <w:start w:val="1"/>
      <w:numFmt w:val="decimal"/>
      <w:lvlText w:val="%4."/>
      <w:lvlJc w:val="left"/>
      <w:pPr>
        <w:ind w:left="3255" w:hanging="360"/>
      </w:pPr>
    </w:lvl>
    <w:lvl w:ilvl="4" w:tplc="042C0019" w:tentative="1">
      <w:start w:val="1"/>
      <w:numFmt w:val="lowerLetter"/>
      <w:lvlText w:val="%5."/>
      <w:lvlJc w:val="left"/>
      <w:pPr>
        <w:ind w:left="3975" w:hanging="360"/>
      </w:pPr>
    </w:lvl>
    <w:lvl w:ilvl="5" w:tplc="042C001B" w:tentative="1">
      <w:start w:val="1"/>
      <w:numFmt w:val="lowerRoman"/>
      <w:lvlText w:val="%6."/>
      <w:lvlJc w:val="right"/>
      <w:pPr>
        <w:ind w:left="4695" w:hanging="180"/>
      </w:pPr>
    </w:lvl>
    <w:lvl w:ilvl="6" w:tplc="042C000F" w:tentative="1">
      <w:start w:val="1"/>
      <w:numFmt w:val="decimal"/>
      <w:lvlText w:val="%7."/>
      <w:lvlJc w:val="left"/>
      <w:pPr>
        <w:ind w:left="5415" w:hanging="360"/>
      </w:pPr>
    </w:lvl>
    <w:lvl w:ilvl="7" w:tplc="042C0019" w:tentative="1">
      <w:start w:val="1"/>
      <w:numFmt w:val="lowerLetter"/>
      <w:lvlText w:val="%8."/>
      <w:lvlJc w:val="left"/>
      <w:pPr>
        <w:ind w:left="6135" w:hanging="360"/>
      </w:pPr>
    </w:lvl>
    <w:lvl w:ilvl="8" w:tplc="042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 w15:restartNumberingAfterBreak="0">
    <w:nsid w:val="7E5263F9"/>
    <w:multiLevelType w:val="hybridMultilevel"/>
    <w:tmpl w:val="139C9A10"/>
    <w:lvl w:ilvl="0" w:tplc="BCA22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811036">
    <w:abstractNumId w:val="6"/>
  </w:num>
  <w:num w:numId="2" w16cid:durableId="1010451688">
    <w:abstractNumId w:val="24"/>
  </w:num>
  <w:num w:numId="3" w16cid:durableId="18633928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87780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3587064">
    <w:abstractNumId w:val="7"/>
  </w:num>
  <w:num w:numId="6" w16cid:durableId="947158207">
    <w:abstractNumId w:val="22"/>
  </w:num>
  <w:num w:numId="7" w16cid:durableId="1387488110">
    <w:abstractNumId w:val="8"/>
  </w:num>
  <w:num w:numId="8" w16cid:durableId="1794473123">
    <w:abstractNumId w:val="16"/>
  </w:num>
  <w:num w:numId="9" w16cid:durableId="296224636">
    <w:abstractNumId w:val="2"/>
  </w:num>
  <w:num w:numId="10" w16cid:durableId="108593461">
    <w:abstractNumId w:val="21"/>
  </w:num>
  <w:num w:numId="11" w16cid:durableId="337393553">
    <w:abstractNumId w:val="11"/>
  </w:num>
  <w:num w:numId="12" w16cid:durableId="36592316">
    <w:abstractNumId w:val="0"/>
  </w:num>
  <w:num w:numId="13" w16cid:durableId="431050958">
    <w:abstractNumId w:val="12"/>
  </w:num>
  <w:num w:numId="14" w16cid:durableId="2073119414">
    <w:abstractNumId w:val="5"/>
  </w:num>
  <w:num w:numId="15" w16cid:durableId="906494386">
    <w:abstractNumId w:val="19"/>
  </w:num>
  <w:num w:numId="16" w16cid:durableId="2139108950">
    <w:abstractNumId w:val="18"/>
  </w:num>
  <w:num w:numId="17" w16cid:durableId="790900556">
    <w:abstractNumId w:val="10"/>
  </w:num>
  <w:num w:numId="18" w16cid:durableId="1087581531">
    <w:abstractNumId w:val="25"/>
  </w:num>
  <w:num w:numId="19" w16cid:durableId="1403871761">
    <w:abstractNumId w:val="20"/>
  </w:num>
  <w:num w:numId="20" w16cid:durableId="161433135">
    <w:abstractNumId w:val="3"/>
  </w:num>
  <w:num w:numId="21" w16cid:durableId="1649550431">
    <w:abstractNumId w:val="4"/>
  </w:num>
  <w:num w:numId="22" w16cid:durableId="229121757">
    <w:abstractNumId w:val="13"/>
  </w:num>
  <w:num w:numId="23" w16cid:durableId="357783060">
    <w:abstractNumId w:val="9"/>
  </w:num>
  <w:num w:numId="24" w16cid:durableId="1818912763">
    <w:abstractNumId w:val="1"/>
  </w:num>
  <w:num w:numId="25" w16cid:durableId="160898790">
    <w:abstractNumId w:val="26"/>
  </w:num>
  <w:num w:numId="26" w16cid:durableId="353190256">
    <w:abstractNumId w:val="14"/>
  </w:num>
  <w:num w:numId="27" w16cid:durableId="10567270">
    <w:abstractNumId w:val="15"/>
  </w:num>
  <w:num w:numId="28" w16cid:durableId="1809544943">
    <w:abstractNumId w:val="23"/>
  </w:num>
  <w:num w:numId="29" w16cid:durableId="20379971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17"/>
    <w:rsid w:val="000334B2"/>
    <w:rsid w:val="0005004B"/>
    <w:rsid w:val="00055F63"/>
    <w:rsid w:val="000719C4"/>
    <w:rsid w:val="0009256F"/>
    <w:rsid w:val="000A790C"/>
    <w:rsid w:val="000B3519"/>
    <w:rsid w:val="000C7721"/>
    <w:rsid w:val="000F47DA"/>
    <w:rsid w:val="001148EF"/>
    <w:rsid w:val="001245C1"/>
    <w:rsid w:val="001432F7"/>
    <w:rsid w:val="00155634"/>
    <w:rsid w:val="00173561"/>
    <w:rsid w:val="001750D1"/>
    <w:rsid w:val="0017643C"/>
    <w:rsid w:val="00187124"/>
    <w:rsid w:val="00200180"/>
    <w:rsid w:val="00202D94"/>
    <w:rsid w:val="00212419"/>
    <w:rsid w:val="00220DA5"/>
    <w:rsid w:val="00232270"/>
    <w:rsid w:val="00287D7B"/>
    <w:rsid w:val="002948E4"/>
    <w:rsid w:val="0029648B"/>
    <w:rsid w:val="002970FF"/>
    <w:rsid w:val="002A52E7"/>
    <w:rsid w:val="002B1F33"/>
    <w:rsid w:val="002B6A07"/>
    <w:rsid w:val="0033314D"/>
    <w:rsid w:val="0036007A"/>
    <w:rsid w:val="00371188"/>
    <w:rsid w:val="0038167B"/>
    <w:rsid w:val="003C79E1"/>
    <w:rsid w:val="004005FF"/>
    <w:rsid w:val="00434BC0"/>
    <w:rsid w:val="0045528C"/>
    <w:rsid w:val="004615F6"/>
    <w:rsid w:val="004828DF"/>
    <w:rsid w:val="00492E81"/>
    <w:rsid w:val="004B73E9"/>
    <w:rsid w:val="004C4AE4"/>
    <w:rsid w:val="0050285A"/>
    <w:rsid w:val="00523A78"/>
    <w:rsid w:val="005436F7"/>
    <w:rsid w:val="00575632"/>
    <w:rsid w:val="00584453"/>
    <w:rsid w:val="00587860"/>
    <w:rsid w:val="005B45D2"/>
    <w:rsid w:val="005D0597"/>
    <w:rsid w:val="005E7049"/>
    <w:rsid w:val="005F6E90"/>
    <w:rsid w:val="00610677"/>
    <w:rsid w:val="00625F70"/>
    <w:rsid w:val="006267B5"/>
    <w:rsid w:val="006279F0"/>
    <w:rsid w:val="00637692"/>
    <w:rsid w:val="0066018C"/>
    <w:rsid w:val="00666A04"/>
    <w:rsid w:val="00685361"/>
    <w:rsid w:val="00693CEE"/>
    <w:rsid w:val="006F1E07"/>
    <w:rsid w:val="00711386"/>
    <w:rsid w:val="007155AF"/>
    <w:rsid w:val="00736202"/>
    <w:rsid w:val="00774A45"/>
    <w:rsid w:val="007858C3"/>
    <w:rsid w:val="00793367"/>
    <w:rsid w:val="007A1230"/>
    <w:rsid w:val="007B476B"/>
    <w:rsid w:val="007F2E3C"/>
    <w:rsid w:val="0080717A"/>
    <w:rsid w:val="00836AB5"/>
    <w:rsid w:val="00846011"/>
    <w:rsid w:val="00853B25"/>
    <w:rsid w:val="008946A5"/>
    <w:rsid w:val="00895D77"/>
    <w:rsid w:val="008A3D15"/>
    <w:rsid w:val="008B1B24"/>
    <w:rsid w:val="008B579E"/>
    <w:rsid w:val="008B676A"/>
    <w:rsid w:val="008D247B"/>
    <w:rsid w:val="008F713B"/>
    <w:rsid w:val="009134DE"/>
    <w:rsid w:val="0096778C"/>
    <w:rsid w:val="009C360C"/>
    <w:rsid w:val="009F370D"/>
    <w:rsid w:val="00A37370"/>
    <w:rsid w:val="00A46EEF"/>
    <w:rsid w:val="00A86A1B"/>
    <w:rsid w:val="00AC4CC1"/>
    <w:rsid w:val="00B35EC0"/>
    <w:rsid w:val="00B46305"/>
    <w:rsid w:val="00B8488B"/>
    <w:rsid w:val="00B87417"/>
    <w:rsid w:val="00BA2C6F"/>
    <w:rsid w:val="00BB5711"/>
    <w:rsid w:val="00BF225F"/>
    <w:rsid w:val="00BF5BDE"/>
    <w:rsid w:val="00C101E2"/>
    <w:rsid w:val="00C359CC"/>
    <w:rsid w:val="00C73DE5"/>
    <w:rsid w:val="00CC5C61"/>
    <w:rsid w:val="00CD6A00"/>
    <w:rsid w:val="00CE527D"/>
    <w:rsid w:val="00CF609E"/>
    <w:rsid w:val="00D11B72"/>
    <w:rsid w:val="00D30BAC"/>
    <w:rsid w:val="00D918C0"/>
    <w:rsid w:val="00D9251A"/>
    <w:rsid w:val="00D97D18"/>
    <w:rsid w:val="00DF7529"/>
    <w:rsid w:val="00E07A00"/>
    <w:rsid w:val="00E55A5E"/>
    <w:rsid w:val="00EF0264"/>
    <w:rsid w:val="00F108BA"/>
    <w:rsid w:val="00FB052D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DE8C"/>
  <w15:chartTrackingRefBased/>
  <w15:docId w15:val="{B64D29F7-B115-4E8A-B6BC-5C324221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4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F1E0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vertAlign w:val="baseline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02D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vertAlign w:val="baseline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E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vertAlign w:val="baseline"/>
    </w:rPr>
  </w:style>
  <w:style w:type="paragraph" w:styleId="6">
    <w:name w:val="heading 6"/>
    <w:basedOn w:val="a"/>
    <w:next w:val="a"/>
    <w:link w:val="60"/>
    <w:qFormat/>
    <w:rsid w:val="006F1E07"/>
    <w:pPr>
      <w:keepNext/>
      <w:jc w:val="center"/>
      <w:outlineLvl w:val="5"/>
    </w:pPr>
    <w:rPr>
      <w:rFonts w:ascii="Arial AzLat" w:eastAsia="MS Mincho" w:hAnsi="Arial AzLat"/>
      <w:sz w:val="24"/>
      <w:szCs w:val="20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18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00180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  <w:vertAlign w:val="baseline"/>
      <w:lang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20018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202D94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nwt1">
    <w:name w:val="nwt1"/>
    <w:basedOn w:val="a0"/>
    <w:rsid w:val="00202D94"/>
  </w:style>
  <w:style w:type="character" w:customStyle="1" w:styleId="bumpedfont15">
    <w:name w:val="bumpedfont15"/>
    <w:basedOn w:val="a0"/>
    <w:rsid w:val="00202D94"/>
  </w:style>
  <w:style w:type="table" w:styleId="a5">
    <w:name w:val="Table Grid"/>
    <w:basedOn w:val="a1"/>
    <w:uiPriority w:val="59"/>
    <w:rsid w:val="00202D94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6267B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67B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267B5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67B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267B5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6267B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6267B5"/>
    <w:rPr>
      <w:rFonts w:ascii="Segoe UI" w:eastAsia="Times New Roman" w:hAnsi="Segoe UI" w:cs="Segoe UI"/>
      <w:sz w:val="18"/>
      <w:szCs w:val="18"/>
      <w:vertAlign w:val="superscript"/>
      <w:lang w:val="ru-RU" w:eastAsia="ru-RU"/>
    </w:rPr>
  </w:style>
  <w:style w:type="character" w:styleId="ad">
    <w:name w:val="Unresolved Mention"/>
    <w:basedOn w:val="a0"/>
    <w:uiPriority w:val="99"/>
    <w:semiHidden/>
    <w:unhideWhenUsed/>
    <w:rsid w:val="00CE527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F1E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F1E07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6F1E07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ae">
    <w:name w:val="No Spacing"/>
    <w:uiPriority w:val="1"/>
    <w:qFormat/>
    <w:rsid w:val="006F1E07"/>
    <w:pPr>
      <w:spacing w:after="0" w:line="240" w:lineRule="auto"/>
    </w:pPr>
    <w:rPr>
      <w:rFonts w:ascii="Times Roman (Azeri Lat)" w:eastAsia="MS Mincho" w:hAnsi="Times Roman (Azeri Lat)" w:cs="Times New Roman"/>
      <w:b/>
      <w:sz w:val="28"/>
      <w:szCs w:val="28"/>
      <w:lang w:val="ru-RU" w:eastAsia="ru-RU"/>
    </w:rPr>
  </w:style>
  <w:style w:type="paragraph" w:styleId="af">
    <w:name w:val="footer"/>
    <w:basedOn w:val="a"/>
    <w:link w:val="af0"/>
    <w:rsid w:val="006F1E07"/>
    <w:pPr>
      <w:tabs>
        <w:tab w:val="center" w:pos="4153"/>
        <w:tab w:val="right" w:pos="8306"/>
      </w:tabs>
      <w:suppressAutoHyphens/>
    </w:pPr>
    <w:rPr>
      <w:sz w:val="20"/>
      <w:szCs w:val="20"/>
      <w:vertAlign w:val="baseline"/>
      <w:lang w:eastAsia="ar-SA"/>
    </w:rPr>
  </w:style>
  <w:style w:type="character" w:customStyle="1" w:styleId="af0">
    <w:name w:val="Нижний колонтитул Знак"/>
    <w:basedOn w:val="a0"/>
    <w:link w:val="af"/>
    <w:rsid w:val="006F1E07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Default">
    <w:name w:val="Default"/>
    <w:rsid w:val="006F1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mail-il">
    <w:name w:val="gmail-il"/>
    <w:basedOn w:val="a0"/>
    <w:rsid w:val="006F1E07"/>
  </w:style>
  <w:style w:type="paragraph" w:customStyle="1" w:styleId="company">
    <w:name w:val="company"/>
    <w:basedOn w:val="a"/>
    <w:rsid w:val="006F1E07"/>
    <w:pPr>
      <w:spacing w:before="100" w:beforeAutospacing="1" w:after="100" w:afterAutospacing="1"/>
    </w:pPr>
    <w:rPr>
      <w:sz w:val="24"/>
      <w:szCs w:val="24"/>
      <w:vertAlign w:val="baseline"/>
      <w:lang w:val="az-Latn-AZ" w:eastAsia="az-Latn-AZ"/>
    </w:rPr>
  </w:style>
  <w:style w:type="paragraph" w:styleId="21">
    <w:name w:val="Body Text 2"/>
    <w:basedOn w:val="a"/>
    <w:link w:val="22"/>
    <w:rsid w:val="006F1E07"/>
    <w:pPr>
      <w:spacing w:after="120" w:line="480" w:lineRule="auto"/>
    </w:pPr>
    <w:rPr>
      <w:sz w:val="20"/>
      <w:szCs w:val="20"/>
      <w:vertAlign w:val="baseline"/>
    </w:rPr>
  </w:style>
  <w:style w:type="character" w:customStyle="1" w:styleId="22">
    <w:name w:val="Основной текст 2 Знак"/>
    <w:basedOn w:val="a0"/>
    <w:link w:val="21"/>
    <w:rsid w:val="006F1E0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1">
    <w:name w:val="Body Text"/>
    <w:basedOn w:val="a"/>
    <w:link w:val="af2"/>
    <w:uiPriority w:val="99"/>
    <w:unhideWhenUsed/>
    <w:rsid w:val="006F1E07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vertAlign w:val="baseline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6F1E07"/>
    <w:rPr>
      <w:lang w:val="ru-RU"/>
    </w:rPr>
  </w:style>
  <w:style w:type="paragraph" w:styleId="af3">
    <w:name w:val="Revision"/>
    <w:hidden/>
    <w:uiPriority w:val="99"/>
    <w:semiHidden/>
    <w:rsid w:val="006F1E07"/>
    <w:pPr>
      <w:spacing w:after="0" w:line="240" w:lineRule="auto"/>
    </w:pPr>
    <w:rPr>
      <w:lang w:val="ru-RU"/>
    </w:rPr>
  </w:style>
  <w:style w:type="paragraph" w:customStyle="1" w:styleId="121212121">
    <w:name w:val="121212121"/>
    <w:basedOn w:val="a"/>
    <w:uiPriority w:val="99"/>
    <w:semiHidden/>
    <w:rsid w:val="006F1E07"/>
    <w:pPr>
      <w:jc w:val="center"/>
    </w:pPr>
    <w:rPr>
      <w:rFonts w:ascii="Palatino Linotype" w:hAnsi="Palatino Linotype" w:cs="Arial AzCyr"/>
      <w:b/>
      <w:sz w:val="20"/>
      <w:szCs w:val="20"/>
      <w:vertAlign w:val="baseline"/>
      <w:lang w:val="tr-T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13631</Words>
  <Characters>7771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Rashad Akhadov</cp:lastModifiedBy>
  <cp:revision>35</cp:revision>
  <cp:lastPrinted>2020-10-14T11:42:00Z</cp:lastPrinted>
  <dcterms:created xsi:type="dcterms:W3CDTF">2021-09-20T07:13:00Z</dcterms:created>
  <dcterms:modified xsi:type="dcterms:W3CDTF">2025-04-24T10:14:00Z</dcterms:modified>
</cp:coreProperties>
</file>