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B87" w:rsidRPr="00E30035" w:rsidRDefault="00C83B87" w:rsidP="00C83B8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C83B87" w:rsidRPr="00E30035" w:rsidRDefault="00C83B87" w:rsidP="00C83B8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C83B87" w:rsidRPr="00E30035" w:rsidRDefault="00C83B87" w:rsidP="00C83B8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C83B87" w:rsidRPr="00E30035" w:rsidRDefault="00C83B87" w:rsidP="00C83B8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C83B87" w:rsidRPr="00E30035" w:rsidRDefault="00C83B87" w:rsidP="00C83B8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4423C8E" wp14:editId="4C19D33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83B87" w:rsidRPr="00E2513D" w:rsidRDefault="00C83B87" w:rsidP="00C83B87">
      <w:pPr>
        <w:spacing w:after="0" w:line="240" w:lineRule="auto"/>
        <w:jc w:val="center"/>
        <w:rPr>
          <w:rFonts w:ascii="Arial" w:hAnsi="Arial" w:cs="Arial"/>
          <w:b/>
          <w:sz w:val="16"/>
          <w:szCs w:val="16"/>
          <w:lang w:val="az-Latn-AZ" w:eastAsia="ru-RU"/>
        </w:rPr>
      </w:pPr>
    </w:p>
    <w:p w:rsidR="00C83B87" w:rsidRDefault="00C83B87" w:rsidP="00C83B87">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C83B87" w:rsidRPr="00FC7765" w:rsidRDefault="00C83B87" w:rsidP="00C83B87">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Müxtəlif zəncirlər və birləşdirici bəndlərin</w:t>
      </w:r>
      <w:r>
        <w:rPr>
          <w:rFonts w:ascii="Arial" w:hAnsi="Arial" w:cs="Arial"/>
          <w:b/>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C83B87" w:rsidRPr="00C83B87" w:rsidRDefault="00C83B87" w:rsidP="00C83B87">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w:t>
      </w:r>
      <w:r>
        <w:rPr>
          <w:rFonts w:ascii="Arial" w:hAnsi="Arial" w:cs="Arial"/>
          <w:b/>
          <w:sz w:val="24"/>
          <w:szCs w:val="24"/>
          <w:lang w:val="az-Latn-AZ" w:eastAsia="ru-RU"/>
        </w:rPr>
        <w:t>0</w:t>
      </w:r>
      <w:r>
        <w:rPr>
          <w:rFonts w:ascii="Arial" w:hAnsi="Arial" w:cs="Arial"/>
          <w:b/>
          <w:sz w:val="24"/>
          <w:szCs w:val="24"/>
          <w:lang w:val="az-Latn-AZ" w:eastAsia="ru-RU"/>
        </w:rPr>
        <w:t>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C83B87" w:rsidRPr="00E2513D" w:rsidRDefault="00C83B87" w:rsidP="00C83B8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83B87" w:rsidRPr="00C83B87" w:rsidTr="00F2327A">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83B87" w:rsidRPr="00E30035" w:rsidRDefault="00C83B87" w:rsidP="00F2327A">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83B87" w:rsidRPr="00E30035" w:rsidRDefault="00C83B87"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83B87" w:rsidRPr="00E30035" w:rsidRDefault="00C83B87"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83B87" w:rsidRDefault="00C83B87"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83B87" w:rsidRDefault="00C83B87"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83B87" w:rsidRPr="008D4237" w:rsidRDefault="00C83B87" w:rsidP="00F232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83B87" w:rsidRPr="00EB4E07" w:rsidRDefault="00C83B87" w:rsidP="00F2327A">
            <w:pPr>
              <w:tabs>
                <w:tab w:val="left" w:pos="261"/>
              </w:tabs>
              <w:spacing w:after="0" w:line="240" w:lineRule="auto"/>
              <w:ind w:left="119"/>
              <w:jc w:val="both"/>
              <w:rPr>
                <w:rFonts w:ascii="Arial" w:hAnsi="Arial" w:cs="Arial"/>
                <w:sz w:val="20"/>
                <w:szCs w:val="20"/>
                <w:lang w:val="az-Latn-AZ" w:eastAsia="ru-RU"/>
              </w:rPr>
            </w:pPr>
          </w:p>
          <w:p w:rsidR="00C83B87" w:rsidRPr="00E30035" w:rsidRDefault="00C83B87" w:rsidP="00F2327A">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w:t>
            </w:r>
            <w:r w:rsidR="003F6CFE">
              <w:rPr>
                <w:rFonts w:ascii="Arial" w:hAnsi="Arial" w:cs="Arial"/>
                <w:b/>
                <w:sz w:val="20"/>
                <w:szCs w:val="20"/>
                <w:lang w:val="az-Latn-AZ" w:eastAsia="ru-RU"/>
              </w:rPr>
              <w:t>1 Yanvar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83B87" w:rsidRPr="00E30035" w:rsidRDefault="00C83B87" w:rsidP="00F2327A">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83B87" w:rsidRPr="00F53E75" w:rsidRDefault="00C83B87" w:rsidP="00F2327A">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C83B87" w:rsidRPr="00E30035" w:rsidRDefault="00C83B87" w:rsidP="00F2327A">
            <w:pPr>
              <w:spacing w:after="0" w:line="240" w:lineRule="auto"/>
              <w:ind w:left="119"/>
              <w:jc w:val="both"/>
              <w:rPr>
                <w:rFonts w:ascii="Arial" w:hAnsi="Arial" w:cs="Arial"/>
                <w:sz w:val="16"/>
                <w:szCs w:val="16"/>
                <w:lang w:val="az-Latn-AZ" w:eastAsia="ru-RU"/>
              </w:rPr>
            </w:pPr>
          </w:p>
        </w:tc>
      </w:tr>
      <w:tr w:rsidR="00C83B87" w:rsidRPr="00C83B87" w:rsidTr="00F2327A">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B87" w:rsidRPr="00E30035" w:rsidRDefault="00C83B87" w:rsidP="00F232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C83B87" w:rsidRPr="00E30035" w:rsidRDefault="00C83B87" w:rsidP="00F232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C83B87" w:rsidRPr="00E30035" w:rsidRDefault="00C83B87" w:rsidP="00F2327A">
            <w:pPr>
              <w:tabs>
                <w:tab w:val="left" w:pos="252"/>
                <w:tab w:val="left" w:pos="310"/>
                <w:tab w:val="left" w:pos="402"/>
              </w:tabs>
              <w:spacing w:after="0" w:line="240" w:lineRule="auto"/>
              <w:ind w:left="252"/>
              <w:jc w:val="both"/>
              <w:rPr>
                <w:rFonts w:ascii="Arial" w:hAnsi="Arial" w:cs="Arial"/>
                <w:sz w:val="20"/>
                <w:szCs w:val="20"/>
                <w:lang w:val="az-Latn-AZ" w:eastAsia="ru-RU"/>
              </w:rPr>
            </w:pPr>
          </w:p>
          <w:p w:rsidR="00C83B87" w:rsidRPr="00E30035" w:rsidRDefault="00C83B87" w:rsidP="00F232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F6CFE">
              <w:rPr>
                <w:rFonts w:ascii="Arial" w:hAnsi="Arial" w:cs="Arial"/>
                <w:b/>
                <w:sz w:val="20"/>
                <w:szCs w:val="20"/>
                <w:lang w:val="az-Latn-AZ" w:eastAsia="ru-RU"/>
              </w:rPr>
              <w:t>50 AZN</w:t>
            </w:r>
            <w:r>
              <w:rPr>
                <w:rFonts w:ascii="Arial" w:hAnsi="Arial" w:cs="Arial"/>
                <w:b/>
                <w:sz w:val="20"/>
                <w:szCs w:val="20"/>
                <w:lang w:val="az-Latn-AZ" w:eastAsia="ru-RU"/>
              </w:rPr>
              <w:t>.</w:t>
            </w:r>
          </w:p>
          <w:p w:rsidR="00C83B87" w:rsidRPr="00E30035" w:rsidRDefault="00C83B87" w:rsidP="00F2327A">
            <w:pPr>
              <w:tabs>
                <w:tab w:val="left" w:pos="261"/>
                <w:tab w:val="left" w:pos="402"/>
                <w:tab w:val="left" w:pos="544"/>
              </w:tabs>
              <w:spacing w:after="0" w:line="240" w:lineRule="auto"/>
              <w:ind w:left="261"/>
              <w:jc w:val="both"/>
              <w:rPr>
                <w:rFonts w:ascii="Arial" w:hAnsi="Arial" w:cs="Arial"/>
                <w:sz w:val="20"/>
                <w:szCs w:val="20"/>
                <w:lang w:val="az-Latn-AZ" w:eastAsia="ru-RU"/>
              </w:rPr>
            </w:pPr>
          </w:p>
          <w:p w:rsidR="00C83B87" w:rsidRPr="00E30035" w:rsidRDefault="00C83B87" w:rsidP="00F232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83B87" w:rsidRPr="00E30035" w:rsidRDefault="00C83B87" w:rsidP="00F2327A">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C83B87" w:rsidRPr="00E30035" w:rsidTr="00F2327A">
              <w:tc>
                <w:tcPr>
                  <w:tcW w:w="3476" w:type="dxa"/>
                  <w:tcBorders>
                    <w:top w:val="single" w:sz="4" w:space="0" w:color="auto"/>
                    <w:left w:val="single" w:sz="4" w:space="0" w:color="auto"/>
                    <w:bottom w:val="single" w:sz="4" w:space="0" w:color="auto"/>
                    <w:right w:val="single" w:sz="4" w:space="0" w:color="auto"/>
                  </w:tcBorders>
                  <w:hideMark/>
                </w:tcPr>
                <w:p w:rsidR="00C83B87" w:rsidRPr="00E30035" w:rsidRDefault="00C83B87" w:rsidP="00F2327A">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83B87" w:rsidRPr="00E30035" w:rsidRDefault="00C83B87" w:rsidP="00F2327A">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83B87" w:rsidRPr="00E30035" w:rsidRDefault="00C83B87" w:rsidP="00F2327A">
                  <w:pPr>
                    <w:spacing w:line="240" w:lineRule="auto"/>
                    <w:jc w:val="center"/>
                    <w:rPr>
                      <w:rFonts w:ascii="Arial" w:hAnsi="Arial" w:cs="Arial"/>
                      <w:sz w:val="20"/>
                      <w:szCs w:val="20"/>
                    </w:rPr>
                  </w:pPr>
                  <w:r w:rsidRPr="00E30035">
                    <w:rPr>
                      <w:rFonts w:ascii="Arial" w:hAnsi="Arial" w:cs="Arial"/>
                      <w:sz w:val="20"/>
                      <w:szCs w:val="20"/>
                    </w:rPr>
                    <w:t>EURO</w:t>
                  </w:r>
                </w:p>
              </w:tc>
            </w:tr>
            <w:tr w:rsidR="00C83B87" w:rsidRPr="00E30035" w:rsidTr="00F2327A">
              <w:tc>
                <w:tcPr>
                  <w:tcW w:w="3476" w:type="dxa"/>
                  <w:tcBorders>
                    <w:top w:val="single" w:sz="4" w:space="0" w:color="auto"/>
                    <w:left w:val="single" w:sz="4" w:space="0" w:color="auto"/>
                    <w:bottom w:val="single" w:sz="4" w:space="0" w:color="auto"/>
                    <w:right w:val="single" w:sz="4" w:space="0" w:color="auto"/>
                  </w:tcBorders>
                  <w:hideMark/>
                </w:tcPr>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C83B87" w:rsidRPr="00E30035" w:rsidRDefault="00C83B87" w:rsidP="00F2327A">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C83B87" w:rsidRPr="00E30035" w:rsidRDefault="00C83B87" w:rsidP="00F2327A">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C83B87" w:rsidRPr="00E30035" w:rsidRDefault="00C83B87" w:rsidP="00F232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C83B87" w:rsidRPr="00E30035" w:rsidRDefault="00C83B87" w:rsidP="00F2327A">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C83B87" w:rsidRPr="00E30035" w:rsidRDefault="00C83B87" w:rsidP="00F232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83B87" w:rsidRPr="00E30035" w:rsidRDefault="00C83B87" w:rsidP="00F232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83B87" w:rsidRPr="00E30035" w:rsidRDefault="00C83B87" w:rsidP="00F2327A">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C83B87" w:rsidRPr="00E30035" w:rsidRDefault="00C83B87" w:rsidP="00F2327A">
                  <w:pPr>
                    <w:spacing w:line="240" w:lineRule="auto"/>
                    <w:rPr>
                      <w:rFonts w:ascii="Arial" w:hAnsi="Arial" w:cs="Arial"/>
                      <w:sz w:val="20"/>
                      <w:szCs w:val="20"/>
                      <w:lang w:val="en-US"/>
                    </w:rPr>
                  </w:pPr>
                  <w:r w:rsidRPr="00E30035">
                    <w:rPr>
                      <w:rFonts w:ascii="Arial" w:hAnsi="Arial" w:cs="Arial"/>
                      <w:sz w:val="20"/>
                      <w:szCs w:val="20"/>
                      <w:lang w:val="en-US"/>
                    </w:rPr>
                    <w:t>SWIFT: COBADEFF</w:t>
                  </w:r>
                </w:p>
                <w:p w:rsidR="00C83B87" w:rsidRPr="00E30035" w:rsidRDefault="00C83B87" w:rsidP="00F2327A">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C83B87" w:rsidRPr="00E30035" w:rsidRDefault="00C83B87" w:rsidP="00F2327A">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C83B87" w:rsidRPr="00E30035" w:rsidRDefault="00C83B87" w:rsidP="00F2327A">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C83B87" w:rsidRPr="00E30035" w:rsidRDefault="00C83B87" w:rsidP="00F2327A">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C83B87" w:rsidRPr="00E30035" w:rsidRDefault="00C83B87" w:rsidP="00F2327A">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C83B87" w:rsidRPr="00E30035" w:rsidRDefault="00C83B87" w:rsidP="00F232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83B87" w:rsidRPr="00E30035" w:rsidRDefault="00C83B87" w:rsidP="00F232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C83B87" w:rsidRPr="00E30035" w:rsidRDefault="00C83B87" w:rsidP="00F2327A">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83B87" w:rsidRPr="00E30035" w:rsidRDefault="00C83B87" w:rsidP="00F2327A">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C83B87" w:rsidRPr="00E30035" w:rsidRDefault="00C83B87" w:rsidP="00F2327A">
            <w:pPr>
              <w:tabs>
                <w:tab w:val="left" w:pos="342"/>
                <w:tab w:val="left" w:pos="402"/>
              </w:tabs>
              <w:spacing w:after="0" w:line="240" w:lineRule="auto"/>
              <w:ind w:left="342"/>
              <w:jc w:val="both"/>
              <w:rPr>
                <w:rFonts w:ascii="Arial" w:hAnsi="Arial" w:cs="Arial"/>
                <w:b/>
                <w:sz w:val="20"/>
                <w:szCs w:val="20"/>
                <w:lang w:val="az-Latn-AZ" w:eastAsia="ru-RU"/>
              </w:rPr>
            </w:pPr>
          </w:p>
        </w:tc>
      </w:tr>
      <w:tr w:rsidR="00C83B87" w:rsidRPr="00C83B87" w:rsidTr="00F2327A">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B87" w:rsidRPr="00B64945" w:rsidRDefault="00C83B87" w:rsidP="00F2327A">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C83B87" w:rsidRPr="00E30035" w:rsidRDefault="00C83B87"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C83B87" w:rsidRPr="00E30035" w:rsidRDefault="00C83B87"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C83B87" w:rsidRPr="00E30035" w:rsidRDefault="00C83B87"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C83B87" w:rsidRPr="00E30035" w:rsidRDefault="00C83B87" w:rsidP="00F232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C83B87" w:rsidRPr="00E30035" w:rsidRDefault="00C83B87" w:rsidP="00F2327A">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C83B87" w:rsidRPr="00E30035" w:rsidRDefault="00C83B87" w:rsidP="00F2327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83B87" w:rsidRPr="005816D7" w:rsidRDefault="00C83B87" w:rsidP="00F2327A">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C83B87" w:rsidRPr="000C7BB8" w:rsidRDefault="00C83B87" w:rsidP="00F2327A">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C83B87" w:rsidRPr="000C7BB8" w:rsidRDefault="00C83B87" w:rsidP="00F2327A">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83B87" w:rsidRPr="00C83B87" w:rsidTr="00F2327A">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B87" w:rsidRDefault="00C83B87" w:rsidP="00F2327A">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C83B87" w:rsidRDefault="00C83B87" w:rsidP="00F2327A">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61992">
              <w:rPr>
                <w:rFonts w:ascii="Arial" w:hAnsi="Arial" w:cs="Arial"/>
                <w:b/>
                <w:sz w:val="20"/>
                <w:szCs w:val="20"/>
                <w:lang w:val="az-Latn-AZ" w:eastAsia="ru-RU"/>
              </w:rPr>
              <w:t>2</w:t>
            </w:r>
            <w:r w:rsidR="00B17260">
              <w:rPr>
                <w:rFonts w:ascii="Arial" w:hAnsi="Arial" w:cs="Arial"/>
                <w:b/>
                <w:sz w:val="20"/>
                <w:szCs w:val="20"/>
                <w:lang w:val="az-Latn-AZ" w:eastAsia="ru-RU"/>
              </w:rPr>
              <w:t>8</w:t>
            </w:r>
            <w:r w:rsidR="00661992">
              <w:rPr>
                <w:rFonts w:ascii="Arial" w:hAnsi="Arial" w:cs="Arial"/>
                <w:b/>
                <w:sz w:val="20"/>
                <w:szCs w:val="20"/>
                <w:lang w:val="az-Latn-AZ" w:eastAsia="ru-RU"/>
              </w:rPr>
              <w:t xml:space="preserve"> Yanvar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C83B87" w:rsidRDefault="00C83B87" w:rsidP="00F2327A">
            <w:pPr>
              <w:tabs>
                <w:tab w:val="left" w:pos="261"/>
                <w:tab w:val="left" w:pos="402"/>
              </w:tabs>
              <w:spacing w:after="0" w:line="240" w:lineRule="auto"/>
              <w:ind w:left="261"/>
              <w:jc w:val="both"/>
              <w:rPr>
                <w:rFonts w:ascii="Arial" w:hAnsi="Arial" w:cs="Arial"/>
                <w:sz w:val="20"/>
                <w:szCs w:val="20"/>
                <w:lang w:val="az-Latn-AZ" w:eastAsia="ru-RU"/>
              </w:rPr>
            </w:pPr>
          </w:p>
          <w:p w:rsidR="00C83B87" w:rsidRDefault="00C83B87" w:rsidP="00F232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C83B87" w:rsidRPr="00C83B87" w:rsidTr="00F232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B87" w:rsidRPr="00E30035" w:rsidRDefault="00C83B87" w:rsidP="00F232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C83B87" w:rsidRDefault="00C83B87" w:rsidP="00F2327A">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C83B87" w:rsidRPr="00E30035" w:rsidRDefault="00C83B87" w:rsidP="00F232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C83B87" w:rsidRPr="00076882" w:rsidRDefault="00C83B87" w:rsidP="00F232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C83B87" w:rsidRPr="00076882" w:rsidRDefault="00C83B87" w:rsidP="00F232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C83B87" w:rsidRPr="00076882" w:rsidRDefault="00C83B87" w:rsidP="00F2327A">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C83B87" w:rsidRPr="00076882" w:rsidRDefault="00C83B87" w:rsidP="00F2327A">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C83B8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C83B87" w:rsidRDefault="00C83B87" w:rsidP="00F2327A">
            <w:pPr>
              <w:tabs>
                <w:tab w:val="left" w:pos="261"/>
              </w:tabs>
              <w:spacing w:after="0" w:line="240" w:lineRule="auto"/>
              <w:rPr>
                <w:rFonts w:ascii="Arial" w:hAnsi="Arial" w:cs="Arial"/>
                <w:sz w:val="20"/>
                <w:szCs w:val="20"/>
                <w:lang w:val="az-Latn-AZ"/>
              </w:rPr>
            </w:pPr>
          </w:p>
          <w:p w:rsidR="00C83B87" w:rsidRPr="00067611" w:rsidRDefault="00C83B87" w:rsidP="00F2327A">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C83B87" w:rsidRPr="00443961" w:rsidRDefault="00C83B87" w:rsidP="00F2327A">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C83B87" w:rsidRDefault="00C83B87" w:rsidP="00F2327A">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C83B87" w:rsidRDefault="00C83B87" w:rsidP="00F2327A">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C83B87" w:rsidRDefault="00C83B87" w:rsidP="00F2327A">
            <w:pPr>
              <w:tabs>
                <w:tab w:val="left" w:pos="261"/>
              </w:tabs>
              <w:spacing w:after="0" w:line="240" w:lineRule="auto"/>
              <w:rPr>
                <w:rFonts w:ascii="Arial" w:hAnsi="Arial" w:cs="Arial"/>
                <w:sz w:val="20"/>
                <w:szCs w:val="20"/>
                <w:lang w:val="az-Latn-AZ"/>
              </w:rPr>
            </w:pPr>
          </w:p>
          <w:p w:rsidR="00C83B87" w:rsidRPr="00E30035" w:rsidRDefault="00C83B87" w:rsidP="00F2327A">
            <w:pPr>
              <w:tabs>
                <w:tab w:val="left" w:pos="261"/>
              </w:tabs>
              <w:spacing w:after="0" w:line="240" w:lineRule="auto"/>
              <w:rPr>
                <w:rFonts w:ascii="Arial" w:hAnsi="Arial" w:cs="Arial"/>
                <w:sz w:val="20"/>
                <w:szCs w:val="20"/>
                <w:lang w:val="az-Latn-AZ"/>
              </w:rPr>
            </w:pPr>
          </w:p>
          <w:p w:rsidR="00C83B87" w:rsidRPr="00E30035" w:rsidRDefault="00C83B87" w:rsidP="00F2327A">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C83B87" w:rsidRPr="00E30035" w:rsidRDefault="00C83B87" w:rsidP="00F2327A">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C83B87" w:rsidRPr="00E30035" w:rsidRDefault="00C83B87" w:rsidP="00F2327A">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83B8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C83B87" w:rsidRPr="00C83B87" w:rsidTr="00F232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B87" w:rsidRPr="00E30035" w:rsidRDefault="00C83B87" w:rsidP="00F2327A">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C83B87" w:rsidRDefault="00C83B87" w:rsidP="00F232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17260">
              <w:rPr>
                <w:rFonts w:ascii="Arial" w:hAnsi="Arial" w:cs="Arial"/>
                <w:b/>
                <w:sz w:val="20"/>
                <w:szCs w:val="20"/>
                <w:lang w:val="az-Latn-AZ" w:eastAsia="ru-RU"/>
              </w:rPr>
              <w:t>31</w:t>
            </w:r>
            <w:r w:rsidR="00324E6A">
              <w:rPr>
                <w:rFonts w:ascii="Arial" w:hAnsi="Arial" w:cs="Arial"/>
                <w:b/>
                <w:sz w:val="20"/>
                <w:szCs w:val="20"/>
                <w:lang w:val="az-Latn-AZ" w:eastAsia="ru-RU"/>
              </w:rPr>
              <w:t xml:space="preserve"> </w:t>
            </w:r>
            <w:bookmarkStart w:id="0" w:name="_GoBack"/>
            <w:bookmarkEnd w:id="0"/>
            <w:r w:rsidR="00661992" w:rsidRPr="00661992">
              <w:rPr>
                <w:rFonts w:ascii="Arial" w:hAnsi="Arial" w:cs="Arial"/>
                <w:b/>
                <w:sz w:val="20"/>
                <w:szCs w:val="20"/>
                <w:lang w:val="az-Latn-AZ" w:eastAsia="ru-RU"/>
              </w:rPr>
              <w:t xml:space="preserve"> </w:t>
            </w:r>
            <w:r w:rsidR="00661992">
              <w:rPr>
                <w:rFonts w:ascii="Arial" w:hAnsi="Arial" w:cs="Arial"/>
                <w:b/>
                <w:sz w:val="20"/>
                <w:szCs w:val="20"/>
                <w:lang w:val="az-Latn-AZ" w:eastAsia="ru-RU"/>
              </w:rPr>
              <w:t>Yanvar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661992">
              <w:rPr>
                <w:rFonts w:ascii="Arial" w:hAnsi="Arial" w:cs="Arial"/>
                <w:b/>
                <w:sz w:val="20"/>
                <w:szCs w:val="20"/>
                <w:lang w:val="az-Latn-AZ" w:eastAsia="ru-RU"/>
              </w:rPr>
              <w:t>6</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C83B87" w:rsidRPr="00E30035" w:rsidRDefault="00C83B87" w:rsidP="00F2327A">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83B87" w:rsidRPr="00C83B87" w:rsidTr="00F2327A">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B87" w:rsidRPr="00E30035" w:rsidRDefault="00C83B87" w:rsidP="00F232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B87" w:rsidRPr="00E30035" w:rsidRDefault="00C83B87" w:rsidP="00F2327A">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C83B87" w:rsidRDefault="00C83B87" w:rsidP="00F232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C83B87" w:rsidRPr="00E30035" w:rsidRDefault="00C83B87" w:rsidP="00F232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C83B87" w:rsidRPr="00E30035" w:rsidRDefault="00C83B87" w:rsidP="00C83B87">
      <w:pPr>
        <w:spacing w:after="0" w:line="240" w:lineRule="auto"/>
        <w:ind w:firstLine="708"/>
        <w:jc w:val="both"/>
        <w:rPr>
          <w:rFonts w:ascii="Arial" w:hAnsi="Arial" w:cs="Arial"/>
          <w:sz w:val="24"/>
          <w:szCs w:val="24"/>
          <w:lang w:val="az-Latn-AZ" w:eastAsia="ru-RU"/>
        </w:rPr>
      </w:pPr>
    </w:p>
    <w:p w:rsidR="00C83B87" w:rsidRPr="00712393" w:rsidRDefault="00C83B87" w:rsidP="00C83B87">
      <w:pPr>
        <w:rPr>
          <w:rFonts w:ascii="Arial" w:hAnsi="Arial" w:cs="Arial"/>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Pr="00712393"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rPr>
          <w:lang w:val="az-Latn-AZ"/>
        </w:rPr>
      </w:pPr>
    </w:p>
    <w:p w:rsidR="00C83B87" w:rsidRDefault="00C83B87" w:rsidP="00C83B87">
      <w:pPr>
        <w:spacing w:after="0" w:line="360" w:lineRule="auto"/>
        <w:jc w:val="center"/>
        <w:rPr>
          <w:rFonts w:ascii="Arial" w:hAnsi="Arial" w:cs="Arial"/>
          <w:b/>
          <w:sz w:val="24"/>
          <w:szCs w:val="24"/>
          <w:lang w:val="az-Latn-AZ"/>
        </w:rPr>
      </w:pPr>
    </w:p>
    <w:p w:rsidR="00C83B87" w:rsidRDefault="00C83B87" w:rsidP="00C83B87">
      <w:pPr>
        <w:spacing w:after="0" w:line="360" w:lineRule="auto"/>
        <w:jc w:val="center"/>
        <w:rPr>
          <w:rFonts w:ascii="Arial" w:hAnsi="Arial" w:cs="Arial"/>
          <w:b/>
          <w:sz w:val="24"/>
          <w:szCs w:val="24"/>
          <w:lang w:val="az-Latn-AZ"/>
        </w:rPr>
      </w:pPr>
    </w:p>
    <w:p w:rsidR="00C83B87" w:rsidRDefault="00C83B87" w:rsidP="00C83B87">
      <w:pPr>
        <w:spacing w:after="0" w:line="360" w:lineRule="auto"/>
        <w:jc w:val="center"/>
        <w:rPr>
          <w:rFonts w:ascii="Arial" w:hAnsi="Arial" w:cs="Arial"/>
          <w:b/>
          <w:sz w:val="24"/>
          <w:szCs w:val="24"/>
          <w:lang w:val="az-Latn-AZ"/>
        </w:rPr>
      </w:pPr>
    </w:p>
    <w:p w:rsidR="00C83B87" w:rsidRDefault="00C83B87" w:rsidP="00C83B87">
      <w:pPr>
        <w:spacing w:after="0" w:line="360" w:lineRule="auto"/>
        <w:jc w:val="center"/>
        <w:rPr>
          <w:rFonts w:ascii="Arial" w:hAnsi="Arial" w:cs="Arial"/>
          <w:b/>
          <w:sz w:val="24"/>
          <w:szCs w:val="24"/>
          <w:lang w:val="az-Latn-AZ"/>
        </w:rPr>
      </w:pPr>
    </w:p>
    <w:p w:rsidR="00C83B87" w:rsidRDefault="00C83B87" w:rsidP="00C83B8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83B87" w:rsidRDefault="00C83B87" w:rsidP="00C83B8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83B87" w:rsidRDefault="00C83B87" w:rsidP="00C83B8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83B87" w:rsidRDefault="00C83B87" w:rsidP="00C83B87">
      <w:pPr>
        <w:spacing w:after="0" w:line="360" w:lineRule="auto"/>
        <w:rPr>
          <w:rFonts w:ascii="Arial" w:hAnsi="Arial" w:cs="Arial"/>
          <w:b/>
          <w:sz w:val="24"/>
          <w:szCs w:val="24"/>
          <w:lang w:val="az-Latn-AZ"/>
        </w:rPr>
      </w:pPr>
    </w:p>
    <w:p w:rsidR="00C83B87" w:rsidRDefault="00C83B87" w:rsidP="00C83B8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C83B87" w:rsidRDefault="00C83B87" w:rsidP="00C83B8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C83B87" w:rsidRDefault="00C83B87" w:rsidP="00C83B87">
      <w:pPr>
        <w:spacing w:after="0" w:line="240" w:lineRule="auto"/>
        <w:rPr>
          <w:rFonts w:ascii="Arial" w:hAnsi="Arial" w:cs="Arial"/>
          <w:bCs/>
          <w:i/>
          <w:sz w:val="24"/>
          <w:szCs w:val="24"/>
          <w:lang w:val="az-Latn-AZ" w:eastAsia="ru-RU"/>
        </w:rPr>
      </w:pPr>
    </w:p>
    <w:p w:rsidR="00C83B87" w:rsidRDefault="00C83B87" w:rsidP="00C83B8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C83B87" w:rsidRDefault="00C83B87" w:rsidP="00C83B8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C83B87" w:rsidRDefault="00C83B87" w:rsidP="00C83B87">
      <w:pPr>
        <w:spacing w:after="0" w:line="240" w:lineRule="auto"/>
        <w:jc w:val="both"/>
        <w:rPr>
          <w:rFonts w:ascii="Arial" w:hAnsi="Arial" w:cs="Arial"/>
          <w:bCs/>
          <w:sz w:val="24"/>
          <w:szCs w:val="24"/>
          <w:lang w:val="az-Latn-AZ" w:eastAsia="ru-RU"/>
        </w:rPr>
      </w:pPr>
    </w:p>
    <w:p w:rsidR="00C83B87" w:rsidRDefault="00C83B87" w:rsidP="00C83B8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83B87" w:rsidRDefault="00C83B87" w:rsidP="00C83B8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83B87" w:rsidRDefault="00C83B87" w:rsidP="00C83B8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C83B87" w:rsidRDefault="00C83B87" w:rsidP="00C83B8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83B87" w:rsidRDefault="00C83B87" w:rsidP="00C83B87">
      <w:pPr>
        <w:spacing w:after="0"/>
        <w:jc w:val="both"/>
        <w:rPr>
          <w:rFonts w:ascii="Arial" w:hAnsi="Arial" w:cs="Arial"/>
          <w:sz w:val="24"/>
          <w:szCs w:val="24"/>
          <w:lang w:val="az-Latn-AZ"/>
        </w:rPr>
      </w:pPr>
    </w:p>
    <w:p w:rsidR="00C83B87" w:rsidRDefault="00C83B87" w:rsidP="00C83B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C83B87" w:rsidRDefault="00C83B87" w:rsidP="00C83B8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C83B87" w:rsidRPr="00923D30" w:rsidRDefault="00C83B87" w:rsidP="00C83B8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C83B87" w:rsidRDefault="00C83B87" w:rsidP="00C83B8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C83B87" w:rsidRDefault="00C83B87" w:rsidP="00C83B87">
      <w:pPr>
        <w:spacing w:after="0" w:line="360" w:lineRule="auto"/>
        <w:rPr>
          <w:rFonts w:ascii="Arial" w:hAnsi="Arial" w:cs="Arial"/>
          <w:b/>
          <w:sz w:val="24"/>
          <w:szCs w:val="24"/>
          <w:lang w:val="az-Latn-AZ"/>
        </w:rPr>
      </w:pPr>
    </w:p>
    <w:p w:rsidR="00C83B87" w:rsidRDefault="00C83B87" w:rsidP="00C83B8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C83B87" w:rsidRDefault="00C83B87" w:rsidP="00C83B8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83B87" w:rsidRDefault="00C83B87" w:rsidP="00C83B87">
      <w:pPr>
        <w:spacing w:after="0" w:line="240" w:lineRule="auto"/>
        <w:contextualSpacing/>
        <w:rPr>
          <w:rFonts w:ascii="Arial" w:hAnsi="Arial" w:cs="Arial"/>
          <w:i/>
          <w:sz w:val="24"/>
          <w:szCs w:val="24"/>
          <w:lang w:val="az-Latn-AZ"/>
        </w:rPr>
      </w:pPr>
    </w:p>
    <w:p w:rsidR="00C83B87" w:rsidRDefault="00C83B87" w:rsidP="00C83B87">
      <w:pPr>
        <w:spacing w:after="0" w:line="240" w:lineRule="auto"/>
        <w:contextualSpacing/>
        <w:rPr>
          <w:rFonts w:ascii="Arial" w:hAnsi="Arial" w:cs="Arial"/>
          <w:i/>
          <w:sz w:val="24"/>
          <w:szCs w:val="24"/>
          <w:lang w:val="az-Latn-AZ"/>
        </w:rPr>
      </w:pPr>
    </w:p>
    <w:p w:rsidR="00C83B87" w:rsidRDefault="00C83B87" w:rsidP="00C83B8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C83B87" w:rsidRDefault="00C83B87" w:rsidP="00C83B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C83B87" w:rsidRDefault="00C83B87" w:rsidP="00C83B8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83B87" w:rsidRDefault="00C83B87" w:rsidP="00C83B8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C83B87" w:rsidRDefault="00C83B87" w:rsidP="00C83B87">
      <w:pPr>
        <w:rPr>
          <w:rFonts w:ascii="Arial" w:hAnsi="Arial" w:cs="Arial"/>
          <w:sz w:val="24"/>
          <w:szCs w:val="24"/>
          <w:lang w:val="az-Latn-AZ" w:eastAsia="ru-RU"/>
        </w:rPr>
      </w:pPr>
      <w:r>
        <w:rPr>
          <w:rFonts w:ascii="Arial" w:hAnsi="Arial" w:cs="Arial"/>
          <w:sz w:val="24"/>
          <w:szCs w:val="24"/>
          <w:lang w:val="az-Latn-AZ" w:eastAsia="ru-RU"/>
        </w:rPr>
        <w:t xml:space="preserve">                                                                          </w:t>
      </w:r>
    </w:p>
    <w:p w:rsidR="00C83B87" w:rsidRPr="00923D30" w:rsidRDefault="00C83B87" w:rsidP="00C83B8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C83B87" w:rsidRDefault="00C83B87" w:rsidP="00C83B87">
      <w:pPr>
        <w:rPr>
          <w:rFonts w:ascii="Arial" w:hAnsi="Arial" w:cs="Arial"/>
          <w:b/>
          <w:sz w:val="10"/>
          <w:lang w:val="az-Latn-AZ"/>
        </w:rPr>
      </w:pPr>
    </w:p>
    <w:p w:rsidR="00C83B87" w:rsidRDefault="00C83B87" w:rsidP="00C83B87">
      <w:pPr>
        <w:rPr>
          <w:rFonts w:ascii="Arial" w:hAnsi="Arial" w:cs="Arial"/>
          <w:b/>
          <w:sz w:val="10"/>
          <w:lang w:val="az-Latn-AZ"/>
        </w:rPr>
      </w:pPr>
    </w:p>
    <w:p w:rsidR="00C83B87" w:rsidRDefault="00C83B87" w:rsidP="00C83B8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83B87" w:rsidRDefault="00C83B87" w:rsidP="00C83B87">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057" w:type="dxa"/>
        <w:tblInd w:w="-856" w:type="dxa"/>
        <w:tblLook w:val="04A0" w:firstRow="1" w:lastRow="0" w:firstColumn="1" w:lastColumn="0" w:noHBand="0" w:noVBand="1"/>
      </w:tblPr>
      <w:tblGrid>
        <w:gridCol w:w="425"/>
        <w:gridCol w:w="5813"/>
        <w:gridCol w:w="850"/>
        <w:gridCol w:w="785"/>
        <w:gridCol w:w="3184"/>
      </w:tblGrid>
      <w:tr w:rsidR="00B17260" w:rsidRPr="00903007" w:rsidTr="00B17260">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w:t>
            </w:r>
          </w:p>
        </w:tc>
        <w:tc>
          <w:tcPr>
            <w:tcW w:w="5813" w:type="dxa"/>
            <w:tcBorders>
              <w:top w:val="single" w:sz="4" w:space="0" w:color="auto"/>
              <w:left w:val="nil"/>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Materialların adı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Ölçü</w:t>
            </w:r>
            <w:r w:rsidRPr="00B17260">
              <w:rPr>
                <w:rFonts w:ascii="Arial" w:eastAsia="Times New Roman" w:hAnsi="Arial" w:cs="Arial"/>
                <w:b/>
                <w:bCs/>
                <w:color w:val="000000"/>
                <w:sz w:val="16"/>
                <w:szCs w:val="16"/>
              </w:rPr>
              <w:br/>
              <w:t xml:space="preserve"> vahidi</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Miqdarı</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17260" w:rsidRPr="00B17260" w:rsidRDefault="00B17260" w:rsidP="00B17260">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lang w:val="az-Latn-AZ" w:eastAsia="az-Latn-AZ"/>
              </w:rPr>
              <w:t>Sertifikat  tələbi haqqında</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 xml:space="preserve"> Dənizçi Təmir Tikinti MMC 10049802 </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17260" w:rsidRPr="00B17260" w:rsidTr="00B17260">
        <w:trPr>
          <w:trHeight w:val="33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1</w:t>
            </w:r>
          </w:p>
        </w:tc>
        <w:tc>
          <w:tcPr>
            <w:tcW w:w="5813" w:type="dxa"/>
            <w:tcBorders>
              <w:top w:val="nil"/>
              <w:left w:val="nil"/>
              <w:bottom w:val="single" w:sz="4" w:space="0" w:color="auto"/>
              <w:right w:val="single" w:sz="4" w:space="0" w:color="auto"/>
            </w:tcBorders>
            <w:shd w:val="clear" w:color="auto" w:fill="auto"/>
            <w:vAlign w:val="bottom"/>
            <w:hideMark/>
          </w:tcPr>
          <w:p w:rsidR="00B17260" w:rsidRPr="00B17260" w:rsidRDefault="00B17260" w:rsidP="00F2327A">
            <w:pPr>
              <w:spacing w:after="0" w:line="240" w:lineRule="auto"/>
              <w:rPr>
                <w:rFonts w:ascii="Arial" w:eastAsia="Times New Roman" w:hAnsi="Arial" w:cs="Arial"/>
                <w:color w:val="222222"/>
                <w:sz w:val="16"/>
                <w:szCs w:val="16"/>
                <w:lang w:val="en-US"/>
              </w:rPr>
            </w:pPr>
            <w:proofErr w:type="spellStart"/>
            <w:r w:rsidRPr="00B17260">
              <w:rPr>
                <w:rFonts w:ascii="Arial" w:eastAsia="Times New Roman" w:hAnsi="Arial" w:cs="Arial"/>
                <w:color w:val="222222"/>
                <w:sz w:val="16"/>
                <w:szCs w:val="16"/>
                <w:lang w:val="en-US"/>
              </w:rPr>
              <w:t>Zəncir</w:t>
            </w:r>
            <w:proofErr w:type="spellEnd"/>
            <w:r w:rsidRPr="00B17260">
              <w:rPr>
                <w:rFonts w:ascii="Arial" w:eastAsia="Times New Roman" w:hAnsi="Arial" w:cs="Arial"/>
                <w:color w:val="222222"/>
                <w:sz w:val="16"/>
                <w:szCs w:val="16"/>
                <w:lang w:val="en-US"/>
              </w:rPr>
              <w:t>(</w:t>
            </w:r>
            <w:proofErr w:type="spellStart"/>
            <w:r w:rsidRPr="00B17260">
              <w:rPr>
                <w:rFonts w:ascii="Arial" w:eastAsia="Times New Roman" w:hAnsi="Arial" w:cs="Arial"/>
                <w:color w:val="222222"/>
                <w:sz w:val="16"/>
                <w:szCs w:val="16"/>
                <w:lang w:val="en-US"/>
              </w:rPr>
              <w:t>kontroforsız</w:t>
            </w:r>
            <w:proofErr w:type="spellEnd"/>
            <w:r w:rsidRPr="00B17260">
              <w:rPr>
                <w:rFonts w:ascii="Arial" w:eastAsia="Times New Roman" w:hAnsi="Arial" w:cs="Arial"/>
                <w:color w:val="222222"/>
                <w:sz w:val="16"/>
                <w:szCs w:val="16"/>
                <w:lang w:val="en-US"/>
              </w:rPr>
              <w:t xml:space="preserve">) </w:t>
            </w:r>
            <w:proofErr w:type="spellStart"/>
            <w:r w:rsidRPr="00B17260">
              <w:rPr>
                <w:rFonts w:ascii="Arial" w:eastAsia="Times New Roman" w:hAnsi="Arial" w:cs="Arial"/>
                <w:color w:val="222222"/>
                <w:sz w:val="16"/>
                <w:szCs w:val="16"/>
                <w:lang w:val="en-US"/>
              </w:rPr>
              <w:t>polad</w:t>
            </w:r>
            <w:proofErr w:type="spellEnd"/>
            <w:r w:rsidRPr="00B17260">
              <w:rPr>
                <w:rFonts w:ascii="Arial" w:eastAsia="Times New Roman" w:hAnsi="Arial" w:cs="Arial"/>
                <w:color w:val="222222"/>
                <w:sz w:val="16"/>
                <w:szCs w:val="16"/>
                <w:lang w:val="en-US"/>
              </w:rPr>
              <w:t xml:space="preserve"> </w:t>
            </w:r>
            <w:proofErr w:type="spellStart"/>
            <w:r w:rsidRPr="00B17260">
              <w:rPr>
                <w:rFonts w:ascii="Arial" w:eastAsia="Times New Roman" w:hAnsi="Arial" w:cs="Arial"/>
                <w:color w:val="222222"/>
                <w:sz w:val="16"/>
                <w:szCs w:val="16"/>
                <w:lang w:val="en-US"/>
              </w:rPr>
              <w:t>markası</w:t>
            </w:r>
            <w:proofErr w:type="spellEnd"/>
            <w:r w:rsidRPr="00B17260">
              <w:rPr>
                <w:rFonts w:ascii="Arial" w:eastAsia="Times New Roman" w:hAnsi="Arial" w:cs="Arial"/>
                <w:color w:val="222222"/>
                <w:sz w:val="16"/>
                <w:szCs w:val="16"/>
                <w:lang w:val="en-US"/>
              </w:rPr>
              <w:t xml:space="preserve"> CM690 D-25; L-108; B-35; 798kH DİN763  </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xml:space="preserve">metr </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440</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lang w:val="en-US"/>
              </w:rPr>
            </w:pPr>
            <w:r w:rsidRPr="00B17260">
              <w:rPr>
                <w:rFonts w:ascii="Arial" w:eastAsia="Times New Roman" w:hAnsi="Arial" w:cs="Arial"/>
                <w:color w:val="000000"/>
                <w:sz w:val="16"/>
                <w:szCs w:val="16"/>
                <w:lang w:val="az-Latn-AZ" w:eastAsia="az-Latn-AZ"/>
              </w:rPr>
              <w:t>Test,</w:t>
            </w:r>
            <w:r w:rsidRPr="00B17260">
              <w:rPr>
                <w:rFonts w:ascii="Arial" w:eastAsia="Times New Roman" w:hAnsi="Arial" w:cs="Arial"/>
                <w:color w:val="000000"/>
                <w:sz w:val="16"/>
                <w:szCs w:val="16"/>
                <w:lang w:val="az-Latn-AZ" w:eastAsia="az-Latn-AZ"/>
              </w:rPr>
              <w:t>Keyfiyyət və uyğunluq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color w:val="000000"/>
                <w:sz w:val="16"/>
                <w:szCs w:val="16"/>
                <w:lang w:val="en-US"/>
              </w:rPr>
            </w:pPr>
            <w:r w:rsidRPr="00B17260">
              <w:rPr>
                <w:rFonts w:ascii="Arial" w:eastAsia="Times New Roman" w:hAnsi="Arial" w:cs="Arial"/>
                <w:color w:val="000000"/>
                <w:sz w:val="16"/>
                <w:szCs w:val="16"/>
                <w:lang w:val="en-US"/>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"MPK-459" gəmisi üçün 10047294</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2</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Lövbər smıçkası Ø-19 mm (2-ci kateqoriya)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2</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3</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Lövbər zənciri (aralıq) Ø-19 mm 25 metr (2-ci kateqoriya)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2</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6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4</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Birləşdirici bənd(KENTER) Ø-19 mm (2-ci kateqoriya) ГОСТ 228-79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8</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5813"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"PSK-33" gəmisi üçün 10047294</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5</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Lövbər smıçkası Ø-17,5 mm (2-ci kateqoriya)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2</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6</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Lövbər zənciri (aralıq) Ø-17,5 mm 25 metr (2-ci kateqoriya)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2</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7</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Birləşdirici bənd(kenter) Ø-17,5 mm (2-ci kateqoriya) ГОСТ 228-79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6</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"Bakinskaya-5" gəmisi üçün 10045853</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17260" w:rsidRPr="00903007" w:rsidTr="00B17260">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8</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Zəncir Ø-36 mm, (3-cü kateqoriya) ГОСТ 228-79</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xml:space="preserve">metr </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15</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"V.Seyidov" gəmisi üçün 10045853</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p>
        </w:tc>
      </w:tr>
      <w:tr w:rsidR="00B17260" w:rsidRPr="00903007" w:rsidTr="00B17260">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9</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Yük bağlamaq üçün zəncir Ø-20 mm, 30 m(Strop УСЦ 20х60mm -30000 ГОСТ 22956-83)</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10</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5813"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jc w:val="center"/>
              <w:rPr>
                <w:rFonts w:ascii="Arial" w:eastAsia="Times New Roman" w:hAnsi="Arial" w:cs="Arial"/>
                <w:b/>
                <w:bCs/>
                <w:color w:val="000000"/>
                <w:sz w:val="16"/>
                <w:szCs w:val="16"/>
              </w:rPr>
            </w:pPr>
            <w:r w:rsidRPr="00B17260">
              <w:rPr>
                <w:rFonts w:ascii="Arial" w:eastAsia="Times New Roman" w:hAnsi="Arial" w:cs="Arial"/>
                <w:b/>
                <w:bCs/>
                <w:color w:val="000000"/>
                <w:sz w:val="16"/>
                <w:szCs w:val="16"/>
              </w:rPr>
              <w:t>"Ulluçay" gəmisi üçün 10048617</w:t>
            </w:r>
          </w:p>
        </w:tc>
        <w:tc>
          <w:tcPr>
            <w:tcW w:w="850"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 </w:t>
            </w:r>
          </w:p>
        </w:tc>
        <w:tc>
          <w:tcPr>
            <w:tcW w:w="3260" w:type="dxa"/>
            <w:tcBorders>
              <w:top w:val="nil"/>
              <w:left w:val="nil"/>
              <w:bottom w:val="single" w:sz="4" w:space="0" w:color="auto"/>
              <w:right w:val="single" w:sz="4" w:space="0" w:color="auto"/>
            </w:tcBorders>
            <w:shd w:val="clear" w:color="auto" w:fill="auto"/>
            <w:vAlign w:val="bottom"/>
          </w:tcPr>
          <w:p w:rsidR="00B17260" w:rsidRPr="00B17260" w:rsidRDefault="00B17260" w:rsidP="00B17260">
            <w:pPr>
              <w:spacing w:after="0" w:line="240" w:lineRule="auto"/>
              <w:rPr>
                <w:rFonts w:ascii="Arial" w:eastAsia="Times New Roman" w:hAnsi="Arial" w:cs="Arial"/>
                <w:color w:val="000000"/>
                <w:sz w:val="16"/>
                <w:szCs w:val="16"/>
              </w:rPr>
            </w:pPr>
          </w:p>
        </w:tc>
      </w:tr>
      <w:tr w:rsidR="00B17260" w:rsidRPr="00903007" w:rsidTr="00B17260">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10</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Birləşdirici bənd (kenter halqası) Ø-36 mm, 2-ci kateqoriya ГОСТ 228-95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4</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r w:rsidR="00B17260" w:rsidRPr="00903007" w:rsidTr="00B17260">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11</w:t>
            </w:r>
          </w:p>
        </w:tc>
        <w:tc>
          <w:tcPr>
            <w:tcW w:w="5813"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rPr>
                <w:rFonts w:ascii="Arial" w:eastAsia="Times New Roman" w:hAnsi="Arial" w:cs="Arial"/>
                <w:color w:val="000000"/>
                <w:sz w:val="16"/>
                <w:szCs w:val="16"/>
              </w:rPr>
            </w:pPr>
            <w:r w:rsidRPr="00B17260">
              <w:rPr>
                <w:rFonts w:ascii="Arial" w:eastAsia="Times New Roman" w:hAnsi="Arial" w:cs="Arial"/>
                <w:color w:val="000000"/>
                <w:sz w:val="16"/>
                <w:szCs w:val="16"/>
              </w:rPr>
              <w:t>Birləşdirici bənd (kenter halqası) Ø-38 mm, 3-cü kateqoriya ГОСТ 228-95 (ISO 1704-91)</w:t>
            </w:r>
          </w:p>
        </w:tc>
        <w:tc>
          <w:tcPr>
            <w:tcW w:w="850"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B17260" w:rsidRPr="00B17260" w:rsidRDefault="00B17260" w:rsidP="00F2327A">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rPr>
              <w:t>4</w:t>
            </w:r>
          </w:p>
        </w:tc>
        <w:tc>
          <w:tcPr>
            <w:tcW w:w="3260" w:type="dxa"/>
            <w:tcBorders>
              <w:top w:val="nil"/>
              <w:left w:val="nil"/>
              <w:bottom w:val="single" w:sz="4" w:space="0" w:color="auto"/>
              <w:right w:val="single" w:sz="4" w:space="0" w:color="auto"/>
            </w:tcBorders>
            <w:shd w:val="clear" w:color="auto" w:fill="auto"/>
            <w:vAlign w:val="center"/>
          </w:tcPr>
          <w:p w:rsidR="00B17260" w:rsidRPr="00B17260" w:rsidRDefault="00B17260" w:rsidP="00B17260">
            <w:pPr>
              <w:spacing w:after="0" w:line="240" w:lineRule="auto"/>
              <w:jc w:val="center"/>
              <w:rPr>
                <w:rFonts w:ascii="Arial" w:eastAsia="Times New Roman" w:hAnsi="Arial" w:cs="Arial"/>
                <w:color w:val="000000"/>
                <w:sz w:val="16"/>
                <w:szCs w:val="16"/>
              </w:rPr>
            </w:pPr>
            <w:r w:rsidRPr="00B17260">
              <w:rPr>
                <w:rFonts w:ascii="Arial" w:eastAsia="Times New Roman" w:hAnsi="Arial" w:cs="Arial"/>
                <w:color w:val="000000"/>
                <w:sz w:val="16"/>
                <w:szCs w:val="16"/>
                <w:lang w:val="az-Latn-AZ" w:eastAsia="az-Latn-AZ"/>
              </w:rPr>
              <w:t>Mənşə, uyğunluq və Beynəlxalq Dəniz Təsnifat Cəmiyyətinin  sertifikatı</w:t>
            </w:r>
          </w:p>
        </w:tc>
      </w:tr>
    </w:tbl>
    <w:p w:rsidR="00C83B87" w:rsidRPr="00C243D3" w:rsidRDefault="00C83B87" w:rsidP="00C83B87">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C83B87" w:rsidRPr="00067611" w:rsidRDefault="00C83B87" w:rsidP="00C83B87">
      <w:pPr>
        <w:tabs>
          <w:tab w:val="left" w:pos="261"/>
        </w:tabs>
        <w:spacing w:after="0" w:line="240" w:lineRule="auto"/>
        <w:jc w:val="center"/>
        <w:rPr>
          <w:rFonts w:ascii="Arial" w:hAnsi="Arial" w:cs="Arial"/>
          <w:sz w:val="20"/>
          <w:szCs w:val="20"/>
          <w:lang w:val="az-Latn-AZ"/>
        </w:rPr>
      </w:pPr>
      <w:r w:rsidRPr="00067611">
        <w:rPr>
          <w:rFonts w:ascii="Arial" w:hAnsi="Arial" w:cs="Arial"/>
          <w:sz w:val="20"/>
          <w:szCs w:val="20"/>
          <w:lang w:val="az-Latn-AZ"/>
        </w:rPr>
        <w:t>Salamov Zaur</w:t>
      </w:r>
    </w:p>
    <w:p w:rsidR="00C83B87" w:rsidRPr="00443961" w:rsidRDefault="00C83B87" w:rsidP="00C83B87">
      <w:pPr>
        <w:tabs>
          <w:tab w:val="left" w:pos="261"/>
        </w:tabs>
        <w:spacing w:after="0" w:line="240" w:lineRule="auto"/>
        <w:jc w:val="center"/>
        <w:rPr>
          <w:rFonts w:ascii="Arial" w:hAnsi="Arial" w:cs="Arial"/>
          <w:sz w:val="20"/>
          <w:szCs w:val="20"/>
          <w:lang w:val="az-Latn-AZ" w:eastAsia="ru-RU"/>
        </w:rPr>
      </w:pPr>
      <w:r w:rsidRPr="00443961">
        <w:rPr>
          <w:rFonts w:ascii="Arial" w:hAnsi="Arial" w:cs="Arial"/>
          <w:sz w:val="20"/>
          <w:szCs w:val="20"/>
          <w:lang w:val="az-Latn-AZ" w:eastAsia="ru-RU"/>
        </w:rPr>
        <w:t>ASCO-nun Satınalmalar Departameninin mütəxəssisi</w:t>
      </w:r>
    </w:p>
    <w:p w:rsidR="00C83B87" w:rsidRDefault="00C83B87" w:rsidP="00C83B87">
      <w:pPr>
        <w:spacing w:after="0"/>
        <w:jc w:val="center"/>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C83B87" w:rsidRDefault="00C83B87" w:rsidP="00C83B87">
      <w:pPr>
        <w:spacing w:after="0"/>
        <w:jc w:val="center"/>
        <w:rPr>
          <w:rFonts w:ascii="Arial" w:hAnsi="Arial" w:cs="Arial"/>
          <w:color w:val="000000" w:themeColor="text1"/>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history="1">
        <w:r w:rsidRPr="0057651D">
          <w:rPr>
            <w:rStyle w:val="Hyperlink"/>
            <w:rFonts w:ascii="Arial" w:hAnsi="Arial" w:cs="Arial"/>
            <w:sz w:val="20"/>
            <w:szCs w:val="20"/>
            <w:lang w:val="az-Latn-AZ"/>
          </w:rPr>
          <w:t>zaur.salamov@asco.az</w:t>
        </w:r>
      </w:hyperlink>
    </w:p>
    <w:p w:rsidR="00C83B87" w:rsidRDefault="00C83B87" w:rsidP="00C83B87">
      <w:pPr>
        <w:spacing w:after="0"/>
        <w:jc w:val="center"/>
        <w:rPr>
          <w:rFonts w:ascii="Arial" w:hAnsi="Arial" w:cs="Arial"/>
          <w:b/>
          <w:sz w:val="20"/>
          <w:szCs w:val="20"/>
          <w:lang w:val="az-Latn-AZ"/>
        </w:rPr>
      </w:pPr>
    </w:p>
    <w:p w:rsidR="00C83B87" w:rsidRPr="00993E0B" w:rsidRDefault="00C83B87" w:rsidP="00C83B87">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C83B87" w:rsidRPr="00993E0B" w:rsidRDefault="00C83B87" w:rsidP="00C83B87">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9"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C83B87" w:rsidRPr="00993E0B" w:rsidRDefault="00C83B87" w:rsidP="00C83B87">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C83B87" w:rsidRPr="00993E0B" w:rsidRDefault="00C83B87" w:rsidP="00C83B87">
      <w:pPr>
        <w:jc w:val="both"/>
        <w:rPr>
          <w:rFonts w:ascii="Arial" w:hAnsi="Arial" w:cs="Arial"/>
          <w:sz w:val="20"/>
          <w:szCs w:val="20"/>
          <w:lang w:val="en-US"/>
        </w:rPr>
      </w:pPr>
    </w:p>
    <w:p w:rsidR="00C83B87" w:rsidRPr="00993E0B" w:rsidRDefault="00C83B87" w:rsidP="00C83B87">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C83B87" w:rsidRPr="000C7BB8" w:rsidRDefault="00C83B87" w:rsidP="00C83B87">
      <w:pPr>
        <w:rPr>
          <w:lang w:val="en-US"/>
        </w:rPr>
      </w:pPr>
    </w:p>
    <w:p w:rsidR="000044F4" w:rsidRPr="00C83B87" w:rsidRDefault="000044F4">
      <w:pPr>
        <w:rPr>
          <w:lang w:val="en-US"/>
        </w:rPr>
      </w:pPr>
    </w:p>
    <w:sectPr w:rsidR="000044F4" w:rsidRPr="00C83B87"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87"/>
    <w:rsid w:val="000044F4"/>
    <w:rsid w:val="00324E6A"/>
    <w:rsid w:val="003F6CFE"/>
    <w:rsid w:val="00661992"/>
    <w:rsid w:val="00B17260"/>
    <w:rsid w:val="00C83B8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5FC2"/>
  <w15:chartTrackingRefBased/>
  <w15:docId w15:val="{977FE8E9-2410-441F-A1B1-C94E867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87"/>
    <w:pPr>
      <w:spacing w:line="254" w:lineRule="auto"/>
    </w:pPr>
    <w:rPr>
      <w:lang w:val="ru-RU"/>
    </w:rPr>
  </w:style>
  <w:style w:type="paragraph" w:styleId="Heading2">
    <w:name w:val="heading 2"/>
    <w:basedOn w:val="Normal"/>
    <w:next w:val="Normal"/>
    <w:link w:val="Heading2Char"/>
    <w:uiPriority w:val="9"/>
    <w:semiHidden/>
    <w:unhideWhenUsed/>
    <w:qFormat/>
    <w:rsid w:val="00C83B8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3B8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83B87"/>
    <w:rPr>
      <w:color w:val="0563C1"/>
      <w:u w:val="single"/>
    </w:rPr>
  </w:style>
  <w:style w:type="paragraph" w:styleId="ListParagraph">
    <w:name w:val="List Paragraph"/>
    <w:basedOn w:val="Normal"/>
    <w:uiPriority w:val="34"/>
    <w:qFormat/>
    <w:rsid w:val="00C83B87"/>
    <w:pPr>
      <w:spacing w:after="200" w:line="276" w:lineRule="auto"/>
      <w:ind w:left="720"/>
      <w:contextualSpacing/>
    </w:pPr>
    <w:rPr>
      <w:rFonts w:eastAsia="MS Mincho"/>
    </w:rPr>
  </w:style>
  <w:style w:type="character" w:customStyle="1" w:styleId="nwt1">
    <w:name w:val="nwt1"/>
    <w:basedOn w:val="DefaultParagraphFont"/>
    <w:rsid w:val="00C83B87"/>
  </w:style>
  <w:style w:type="table" w:styleId="TableGrid">
    <w:name w:val="Table Grid"/>
    <w:basedOn w:val="TableNormal"/>
    <w:uiPriority w:val="59"/>
    <w:rsid w:val="00C83B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4D60-140C-4F0B-9EEE-FE062C7F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2022-01-13T04:26:00Z</dcterms:created>
  <dcterms:modified xsi:type="dcterms:W3CDTF">2022-01-13T05:29:00Z</dcterms:modified>
</cp:coreProperties>
</file>