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8219D9">
        <w:rPr>
          <w:rFonts w:ascii="Arial" w:hAnsi="Arial" w:cs="Arial"/>
          <w:b/>
          <w:lang w:val="az-Latn-AZ"/>
        </w:rPr>
        <w:t>But</w:t>
      </w:r>
      <w:r w:rsidR="00300DA7">
        <w:rPr>
          <w:rFonts w:ascii="Arial" w:hAnsi="Arial" w:cs="Arial"/>
          <w:b/>
          <w:lang w:val="az-Latn-AZ"/>
        </w:rPr>
        <w:t xml:space="preserve"> daşının </w:t>
      </w:r>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80EA5">
        <w:rPr>
          <w:rFonts w:ascii="Arial" w:hAnsi="Arial" w:cs="Arial"/>
          <w:b/>
          <w:sz w:val="24"/>
          <w:szCs w:val="24"/>
          <w:lang w:val="az-Latn-AZ" w:eastAsia="ru-RU"/>
        </w:rPr>
        <w:t>AM003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C0CE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15</w:t>
            </w:r>
            <w:r w:rsidR="003352F2">
              <w:rPr>
                <w:rFonts w:ascii="Arial" w:hAnsi="Arial" w:cs="Arial"/>
                <w:b/>
                <w:sz w:val="20"/>
                <w:szCs w:val="20"/>
                <w:lang w:val="az-Latn-AZ" w:eastAsia="ru-RU"/>
              </w:rPr>
              <w:t xml:space="preserve"> </w:t>
            </w:r>
            <w:r w:rsidR="00E36871">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C0CE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C0CE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C0CE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80EA5">
              <w:rPr>
                <w:rFonts w:ascii="Arial" w:hAnsi="Arial" w:cs="Arial"/>
                <w:sz w:val="20"/>
                <w:szCs w:val="20"/>
                <w:lang w:val="az-Latn-AZ" w:eastAsia="ru-RU"/>
              </w:rPr>
              <w:t>19</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C0CE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6C0CE5">
              <w:fldChar w:fldCharType="begin"/>
            </w:r>
            <w:r w:rsidR="006C0CE5" w:rsidRPr="006C0CE5">
              <w:rPr>
                <w:lang w:val="en-US"/>
              </w:rPr>
              <w:instrText xml:space="preserve"> HYPERLINK "mailto:tender@asco.az" </w:instrText>
            </w:r>
            <w:r w:rsidR="006C0CE5">
              <w:fldChar w:fldCharType="separate"/>
            </w:r>
            <w:r w:rsidR="00067611" w:rsidRPr="00B95154">
              <w:rPr>
                <w:rStyle w:val="a3"/>
                <w:rFonts w:ascii="Arial" w:hAnsi="Arial" w:cs="Arial"/>
                <w:sz w:val="20"/>
                <w:szCs w:val="20"/>
                <w:lang w:val="az-Latn-AZ"/>
              </w:rPr>
              <w:t>tender@asco.az</w:t>
            </w:r>
            <w:r w:rsidR="006C0CE5">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C0CE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80EA5">
              <w:rPr>
                <w:rFonts w:ascii="Arial" w:hAnsi="Arial" w:cs="Arial"/>
                <w:b/>
                <w:sz w:val="20"/>
                <w:szCs w:val="20"/>
                <w:lang w:val="az-Latn-AZ" w:eastAsia="ru-RU"/>
              </w:rPr>
              <w:t>21</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C0CE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23" w:type="dxa"/>
        <w:tblInd w:w="-5" w:type="dxa"/>
        <w:tblLook w:val="04A0" w:firstRow="1" w:lastRow="0" w:firstColumn="1" w:lastColumn="0" w:noHBand="0" w:noVBand="1"/>
      </w:tblPr>
      <w:tblGrid>
        <w:gridCol w:w="693"/>
        <w:gridCol w:w="3985"/>
        <w:gridCol w:w="1559"/>
        <w:gridCol w:w="939"/>
        <w:gridCol w:w="2747"/>
      </w:tblGrid>
      <w:tr w:rsidR="00080EA5" w:rsidRPr="00DB1FCF" w:rsidTr="003062C2">
        <w:trPr>
          <w:trHeight w:val="315"/>
        </w:trPr>
        <w:tc>
          <w:tcPr>
            <w:tcW w:w="693" w:type="dxa"/>
            <w:noWrap/>
            <w:hideMark/>
          </w:tcPr>
          <w:p w:rsidR="00080EA5" w:rsidRPr="00DB1FCF" w:rsidRDefault="00080EA5" w:rsidP="003062C2">
            <w:pPr>
              <w:rPr>
                <w:rFonts w:ascii="Arial" w:hAnsi="Arial" w:cs="Arial"/>
                <w:sz w:val="20"/>
                <w:szCs w:val="20"/>
                <w:lang w:val="az-Latn-AZ"/>
              </w:rPr>
            </w:pPr>
            <w:r w:rsidRPr="00DB1FCF">
              <w:rPr>
                <w:rFonts w:ascii="Arial" w:hAnsi="Arial" w:cs="Arial"/>
                <w:sz w:val="20"/>
                <w:szCs w:val="20"/>
                <w:lang w:val="az-Latn-AZ"/>
              </w:rPr>
              <w:t>S/s</w:t>
            </w:r>
          </w:p>
        </w:tc>
        <w:tc>
          <w:tcPr>
            <w:tcW w:w="3985" w:type="dxa"/>
            <w:noWrap/>
            <w:hideMark/>
          </w:tcPr>
          <w:p w:rsidR="00080EA5" w:rsidRPr="00DB1FCF" w:rsidRDefault="00080EA5" w:rsidP="003062C2">
            <w:pPr>
              <w:rPr>
                <w:rFonts w:ascii="Arial" w:hAnsi="Arial" w:cs="Arial"/>
                <w:sz w:val="20"/>
                <w:szCs w:val="20"/>
                <w:lang w:val="az-Latn-AZ"/>
              </w:rPr>
            </w:pPr>
            <w:r w:rsidRPr="00DB1FCF">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030C5C67" wp14:editId="0C418AC7">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0CE35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O6SuCrV&#10;AwAAYAcAAA4AAAAAAAAAAAAAAAAALgIAAGRycy9lMm9Eb2MueG1sUEsBAi0AFAAGAAgAAAAhAIwg&#10;uyPgAAAACQEAAA8AAAAAAAAAAAAAAAAALwYAAGRycy9kb3ducmV2LnhtbFBLBQYAAAAABAAEAPMA&#10;AAA8BwAAAAA=&#10;" filled="f" stroked="f">
                      <o:lock v:ext="edit" aspectratio="t"/>
                    </v:rect>
                  </w:pict>
                </mc:Fallback>
              </mc:AlternateContent>
            </w:r>
            <w:r w:rsidRPr="00DB1FCF">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49759FFA" wp14:editId="408726AF">
                      <wp:simplePos x="0" y="0"/>
                      <wp:positionH relativeFrom="column">
                        <wp:posOffset>6686550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22D4F"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Pn2u&#10;PNcDAABgBwAADgAAAAAAAAAAAAAAAAAuAgAAZHJzL2Uyb0RvYy54bWxQSwECLQAUAAYACAAAACEA&#10;jCC7I+AAAAAJAQAADwAAAAAAAAAAAAAAAAAxBgAAZHJzL2Rvd25yZXYueG1sUEsFBgAAAAAEAAQA&#10;8wAAAD4HAAAAAA==&#10;" filled="f" stroked="f">
                      <o:lock v:ext="edit" aspectratio="t"/>
                    </v:rect>
                  </w:pict>
                </mc:Fallback>
              </mc:AlternateContent>
            </w:r>
            <w:r w:rsidRPr="00DB1FCF">
              <w:rPr>
                <w:rFonts w:ascii="Arial" w:hAnsi="Arial" w:cs="Arial"/>
                <w:sz w:val="20"/>
                <w:szCs w:val="20"/>
                <w:lang w:val="az-Latn-AZ"/>
              </w:rPr>
              <w:t>Malların adı</w:t>
            </w:r>
          </w:p>
        </w:tc>
        <w:tc>
          <w:tcPr>
            <w:tcW w:w="1559" w:type="dxa"/>
            <w:noWrap/>
            <w:hideMark/>
          </w:tcPr>
          <w:p w:rsidR="00080EA5" w:rsidRPr="00DB1FCF" w:rsidRDefault="00080EA5" w:rsidP="003062C2">
            <w:pPr>
              <w:rPr>
                <w:rFonts w:ascii="Arial" w:hAnsi="Arial" w:cs="Arial"/>
                <w:bCs/>
                <w:sz w:val="20"/>
                <w:szCs w:val="20"/>
                <w:lang w:val="az-Latn-AZ"/>
              </w:rPr>
            </w:pPr>
            <w:r w:rsidRPr="00DB1FCF">
              <w:rPr>
                <w:rFonts w:ascii="Arial" w:hAnsi="Arial" w:cs="Arial"/>
                <w:bCs/>
                <w:sz w:val="20"/>
                <w:szCs w:val="20"/>
              </w:rPr>
              <w:t> </w:t>
            </w:r>
            <w:r w:rsidRPr="00DB1FCF">
              <w:rPr>
                <w:rFonts w:ascii="Arial" w:hAnsi="Arial" w:cs="Arial"/>
                <w:bCs/>
                <w:sz w:val="20"/>
                <w:szCs w:val="20"/>
                <w:lang w:val="az-Latn-AZ"/>
              </w:rPr>
              <w:t>Ölçü vahidi</w:t>
            </w:r>
          </w:p>
        </w:tc>
        <w:tc>
          <w:tcPr>
            <w:tcW w:w="939" w:type="dxa"/>
            <w:noWrap/>
            <w:hideMark/>
          </w:tcPr>
          <w:p w:rsidR="00080EA5" w:rsidRPr="00DB1FCF" w:rsidRDefault="00080EA5" w:rsidP="003062C2">
            <w:pPr>
              <w:rPr>
                <w:rFonts w:ascii="Arial" w:hAnsi="Arial" w:cs="Arial"/>
                <w:sz w:val="20"/>
                <w:szCs w:val="20"/>
                <w:lang w:val="az-Latn-AZ"/>
              </w:rPr>
            </w:pPr>
            <w:r w:rsidRPr="00DB1FCF">
              <w:rPr>
                <w:rFonts w:ascii="Arial" w:hAnsi="Arial" w:cs="Arial"/>
                <w:sz w:val="20"/>
                <w:szCs w:val="20"/>
              </w:rPr>
              <w:t> </w:t>
            </w:r>
            <w:r w:rsidRPr="00DB1FCF">
              <w:rPr>
                <w:rFonts w:ascii="Arial" w:hAnsi="Arial" w:cs="Arial"/>
                <w:sz w:val="20"/>
                <w:szCs w:val="20"/>
                <w:lang w:val="az-Latn-AZ"/>
              </w:rPr>
              <w:t>Miqdarı</w:t>
            </w:r>
          </w:p>
        </w:tc>
        <w:tc>
          <w:tcPr>
            <w:tcW w:w="2747" w:type="dxa"/>
          </w:tcPr>
          <w:p w:rsidR="00080EA5" w:rsidRPr="00DB1FCF" w:rsidRDefault="00080EA5" w:rsidP="003062C2">
            <w:pPr>
              <w:rPr>
                <w:rFonts w:ascii="Arial" w:hAnsi="Arial" w:cs="Arial"/>
                <w:sz w:val="20"/>
                <w:szCs w:val="20"/>
              </w:rPr>
            </w:pPr>
            <w:proofErr w:type="spellStart"/>
            <w:r w:rsidRPr="00DB1FCF">
              <w:rPr>
                <w:rFonts w:ascii="Arial" w:hAnsi="Arial" w:cs="Arial"/>
                <w:sz w:val="20"/>
                <w:szCs w:val="20"/>
              </w:rPr>
              <w:t>Sertfikat</w:t>
            </w:r>
            <w:proofErr w:type="spellEnd"/>
            <w:r w:rsidRPr="00DB1FCF">
              <w:rPr>
                <w:rFonts w:ascii="Arial" w:hAnsi="Arial" w:cs="Arial"/>
                <w:sz w:val="20"/>
                <w:szCs w:val="20"/>
              </w:rPr>
              <w:t xml:space="preserve"> </w:t>
            </w:r>
            <w:proofErr w:type="spellStart"/>
            <w:r w:rsidRPr="00DB1FCF">
              <w:rPr>
                <w:rFonts w:ascii="Arial" w:hAnsi="Arial" w:cs="Arial"/>
                <w:sz w:val="20"/>
                <w:szCs w:val="20"/>
              </w:rPr>
              <w:t>haqqında</w:t>
            </w:r>
            <w:proofErr w:type="spellEnd"/>
            <w:r w:rsidRPr="00DB1FCF">
              <w:rPr>
                <w:rFonts w:ascii="Arial" w:hAnsi="Arial" w:cs="Arial"/>
                <w:sz w:val="20"/>
                <w:szCs w:val="20"/>
              </w:rPr>
              <w:t xml:space="preserve"> </w:t>
            </w:r>
            <w:proofErr w:type="spellStart"/>
            <w:r w:rsidRPr="00DB1FCF">
              <w:rPr>
                <w:rFonts w:ascii="Arial" w:hAnsi="Arial" w:cs="Arial"/>
                <w:sz w:val="20"/>
                <w:szCs w:val="20"/>
              </w:rPr>
              <w:t>məlumat</w:t>
            </w:r>
            <w:proofErr w:type="spellEnd"/>
          </w:p>
        </w:tc>
      </w:tr>
      <w:tr w:rsidR="00080EA5" w:rsidRPr="00DB1FCF" w:rsidTr="003062C2">
        <w:trPr>
          <w:trHeight w:val="544"/>
        </w:trPr>
        <w:tc>
          <w:tcPr>
            <w:tcW w:w="693"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1</w:t>
            </w:r>
          </w:p>
        </w:tc>
        <w:tc>
          <w:tcPr>
            <w:tcW w:w="3985" w:type="dxa"/>
            <w:vAlign w:val="center"/>
          </w:tcPr>
          <w:p w:rsidR="00080EA5" w:rsidRPr="00DB1FCF" w:rsidRDefault="00A46D19" w:rsidP="003062C2">
            <w:pPr>
              <w:rPr>
                <w:rFonts w:ascii="Arial" w:hAnsi="Arial" w:cs="Arial"/>
                <w:color w:val="000000"/>
              </w:rPr>
            </w:pPr>
            <w:proofErr w:type="spellStart"/>
            <w:r>
              <w:rPr>
                <w:rFonts w:ascii="Arial" w:hAnsi="Arial" w:cs="Arial"/>
                <w:color w:val="000000"/>
              </w:rPr>
              <w:t>Bu</w:t>
            </w:r>
            <w:proofErr w:type="spellEnd"/>
            <w:r>
              <w:rPr>
                <w:rFonts w:ascii="Arial" w:hAnsi="Arial" w:cs="Arial"/>
                <w:color w:val="000000"/>
                <w:lang w:val="az-Latn-AZ"/>
              </w:rPr>
              <w:t>t</w:t>
            </w:r>
            <w:r w:rsidR="00080EA5" w:rsidRPr="00DB1FCF">
              <w:rPr>
                <w:rFonts w:ascii="Arial" w:hAnsi="Arial" w:cs="Arial"/>
                <w:color w:val="000000"/>
              </w:rPr>
              <w:t xml:space="preserve"> </w:t>
            </w:r>
            <w:proofErr w:type="spellStart"/>
            <w:r w:rsidR="00080EA5" w:rsidRPr="00DB1FCF">
              <w:rPr>
                <w:rFonts w:ascii="Arial" w:hAnsi="Arial" w:cs="Arial"/>
                <w:color w:val="000000"/>
              </w:rPr>
              <w:t>daşı</w:t>
            </w:r>
            <w:bookmarkStart w:id="0" w:name="_GoBack"/>
            <w:bookmarkEnd w:id="0"/>
            <w:proofErr w:type="spellEnd"/>
            <w:r w:rsidR="00080EA5" w:rsidRPr="00DB1FCF">
              <w:rPr>
                <w:rFonts w:ascii="Arial" w:hAnsi="Arial" w:cs="Arial"/>
                <w:color w:val="000000"/>
              </w:rPr>
              <w:t xml:space="preserve">  ГОСТ 25100-2020 (1 </w:t>
            </w:r>
            <w:proofErr w:type="spellStart"/>
            <w:r w:rsidR="00080EA5" w:rsidRPr="00DB1FCF">
              <w:rPr>
                <w:rFonts w:ascii="Arial" w:hAnsi="Arial" w:cs="Arial"/>
                <w:color w:val="000000"/>
              </w:rPr>
              <w:t>ədəd</w:t>
            </w:r>
            <w:proofErr w:type="spellEnd"/>
            <w:r w:rsidR="00080EA5" w:rsidRPr="00DB1FCF">
              <w:rPr>
                <w:rFonts w:ascii="Arial" w:hAnsi="Arial" w:cs="Arial"/>
                <w:color w:val="000000"/>
              </w:rPr>
              <w:t xml:space="preserve"> </w:t>
            </w:r>
            <w:proofErr w:type="spellStart"/>
            <w:r w:rsidR="00080EA5" w:rsidRPr="00DB1FCF">
              <w:rPr>
                <w:rFonts w:ascii="Arial" w:hAnsi="Arial" w:cs="Arial"/>
                <w:color w:val="000000"/>
              </w:rPr>
              <w:t>skalanın</w:t>
            </w:r>
            <w:proofErr w:type="spellEnd"/>
            <w:r w:rsidR="00080EA5" w:rsidRPr="00DB1FCF">
              <w:rPr>
                <w:rFonts w:ascii="Arial" w:hAnsi="Arial" w:cs="Arial"/>
                <w:color w:val="000000"/>
              </w:rPr>
              <w:t xml:space="preserve"> </w:t>
            </w:r>
            <w:proofErr w:type="spellStart"/>
            <w:r w:rsidR="00080EA5" w:rsidRPr="00DB1FCF">
              <w:rPr>
                <w:rFonts w:ascii="Arial" w:hAnsi="Arial" w:cs="Arial"/>
                <w:color w:val="000000"/>
              </w:rPr>
              <w:t>həcmi</w:t>
            </w:r>
            <w:proofErr w:type="spellEnd"/>
            <w:r w:rsidR="00080EA5" w:rsidRPr="00DB1FCF">
              <w:rPr>
                <w:rFonts w:ascii="Arial" w:hAnsi="Arial" w:cs="Arial"/>
                <w:color w:val="000000"/>
              </w:rPr>
              <w:t xml:space="preserve">  0.5 m3-dən   2 m3, </w:t>
            </w:r>
            <w:proofErr w:type="spellStart"/>
            <w:r w:rsidR="00080EA5" w:rsidRPr="00DB1FCF">
              <w:rPr>
                <w:rFonts w:ascii="Arial" w:hAnsi="Arial" w:cs="Arial"/>
                <w:color w:val="000000"/>
              </w:rPr>
              <w:t>Sıxlığı</w:t>
            </w:r>
            <w:proofErr w:type="spellEnd"/>
            <w:r w:rsidR="00080EA5" w:rsidRPr="00DB1FCF">
              <w:rPr>
                <w:rFonts w:ascii="Arial" w:hAnsi="Arial" w:cs="Arial"/>
                <w:color w:val="000000"/>
              </w:rPr>
              <w:t xml:space="preserve"> 1600 </w:t>
            </w:r>
            <w:proofErr w:type="spellStart"/>
            <w:r w:rsidR="00080EA5" w:rsidRPr="00DB1FCF">
              <w:rPr>
                <w:rFonts w:ascii="Arial" w:hAnsi="Arial" w:cs="Arial"/>
                <w:color w:val="000000"/>
              </w:rPr>
              <w:t>kq</w:t>
            </w:r>
            <w:proofErr w:type="spellEnd"/>
            <w:r w:rsidR="00080EA5" w:rsidRPr="00DB1FCF">
              <w:rPr>
                <w:rFonts w:ascii="Arial" w:hAnsi="Arial" w:cs="Arial"/>
                <w:color w:val="000000"/>
              </w:rPr>
              <w:t xml:space="preserve">/m3) </w:t>
            </w:r>
          </w:p>
          <w:p w:rsidR="00080EA5" w:rsidRPr="00DB1FCF" w:rsidRDefault="00080EA5" w:rsidP="003062C2">
            <w:pPr>
              <w:rPr>
                <w:rFonts w:ascii="Arial" w:hAnsi="Arial" w:cs="Arial"/>
                <w:color w:val="000000"/>
              </w:rPr>
            </w:pPr>
          </w:p>
        </w:tc>
        <w:tc>
          <w:tcPr>
            <w:tcW w:w="1559"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10000</w:t>
            </w:r>
          </w:p>
        </w:tc>
        <w:tc>
          <w:tcPr>
            <w:tcW w:w="939" w:type="dxa"/>
            <w:noWrap/>
            <w:vAlign w:val="center"/>
          </w:tcPr>
          <w:p w:rsidR="00080EA5" w:rsidRPr="00DB1FCF" w:rsidRDefault="00080EA5" w:rsidP="003062C2">
            <w:pPr>
              <w:jc w:val="center"/>
              <w:rPr>
                <w:rFonts w:ascii="Arial" w:hAnsi="Arial" w:cs="Arial"/>
                <w:color w:val="000000"/>
              </w:rPr>
            </w:pPr>
            <w:r w:rsidRPr="00DB1FCF">
              <w:rPr>
                <w:rFonts w:ascii="Arial" w:hAnsi="Arial" w:cs="Arial"/>
                <w:color w:val="000000"/>
              </w:rPr>
              <w:t>m3</w:t>
            </w:r>
          </w:p>
        </w:tc>
        <w:tc>
          <w:tcPr>
            <w:tcW w:w="2747" w:type="dxa"/>
          </w:tcPr>
          <w:p w:rsidR="00080EA5" w:rsidRPr="00DB1FCF" w:rsidRDefault="00080EA5" w:rsidP="003062C2">
            <w:pPr>
              <w:rPr>
                <w:rFonts w:ascii="Arial" w:hAnsi="Arial" w:cs="Arial"/>
                <w:color w:val="000000"/>
                <w:sz w:val="20"/>
                <w:szCs w:val="20"/>
              </w:rPr>
            </w:pPr>
            <w:proofErr w:type="spellStart"/>
            <w:proofErr w:type="gramStart"/>
            <w:r w:rsidRPr="00DB1FCF">
              <w:rPr>
                <w:rFonts w:ascii="Arial" w:hAnsi="Arial" w:cs="Arial"/>
                <w:color w:val="000000"/>
                <w:sz w:val="20"/>
                <w:szCs w:val="20"/>
              </w:rPr>
              <w:t>Uyğunluq</w:t>
            </w:r>
            <w:proofErr w:type="spell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sertifikatları</w:t>
            </w:r>
            <w:proofErr w:type="spellEnd"/>
            <w:proofErr w:type="gram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tələb</w:t>
            </w:r>
            <w:proofErr w:type="spellEnd"/>
            <w:r w:rsidRPr="00DB1FCF">
              <w:rPr>
                <w:rFonts w:ascii="Arial" w:hAnsi="Arial" w:cs="Arial"/>
                <w:color w:val="000000"/>
                <w:sz w:val="20"/>
                <w:szCs w:val="20"/>
              </w:rPr>
              <w:t xml:space="preserve"> </w:t>
            </w:r>
            <w:proofErr w:type="spellStart"/>
            <w:r w:rsidRPr="00DB1FCF">
              <w:rPr>
                <w:rFonts w:ascii="Arial" w:hAnsi="Arial" w:cs="Arial"/>
                <w:color w:val="000000"/>
                <w:sz w:val="20"/>
                <w:szCs w:val="20"/>
              </w:rPr>
              <w:t>olunur</w:t>
            </w:r>
            <w:proofErr w:type="spellEnd"/>
          </w:p>
          <w:p w:rsidR="00080EA5" w:rsidRPr="00DB1FCF" w:rsidRDefault="00080EA5" w:rsidP="003062C2">
            <w:pPr>
              <w:rPr>
                <w:rFonts w:ascii="Arial" w:hAnsi="Arial" w:cs="Arial"/>
                <w:sz w:val="20"/>
                <w:szCs w:val="20"/>
              </w:rPr>
            </w:pPr>
          </w:p>
        </w:tc>
      </w:tr>
    </w:tbl>
    <w:p w:rsidR="006A3DC0" w:rsidRPr="00E36871" w:rsidRDefault="00080EA5" w:rsidP="00993E0B">
      <w:pPr>
        <w:jc w:val="center"/>
        <w:rPr>
          <w:rFonts w:ascii="Arial" w:hAnsi="Arial" w:cs="Arial"/>
          <w:b/>
          <w:sz w:val="32"/>
          <w:szCs w:val="32"/>
          <w:lang w:val="az-Latn-AZ"/>
        </w:rPr>
      </w:pPr>
      <w:r>
        <w:rPr>
          <w:rFonts w:ascii="Arial" w:hAnsi="Arial" w:cs="Arial"/>
          <w:b/>
          <w:sz w:val="32"/>
          <w:szCs w:val="32"/>
          <w:lang w:val="az-Latn-AZ"/>
        </w:rPr>
        <w:t>Qeyd: Daşınma tədarükçü şirkət tərəfindən həyata keçiriləcək.</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6"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46D19"/>
    <w:rsid w:val="00A5230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70A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1594</Words>
  <Characters>9091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2022-01-05T14:01:00Z</dcterms:created>
  <dcterms:modified xsi:type="dcterms:W3CDTF">2022-01-17T04:34:00Z</dcterms:modified>
</cp:coreProperties>
</file>