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EA7175C" w:rsidR="009240EB" w:rsidRPr="00EB714D" w:rsidRDefault="009240E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</w:t>
      </w:r>
    </w:p>
    <w:p w14:paraId="5721310B" w14:textId="786EB816" w:rsidR="00A37AD3" w:rsidRDefault="00305DB4" w:rsidP="00A37AD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>
        <w:rPr>
          <w:rFonts w:ascii="Arial" w:hAnsi="Arial" w:cs="Arial"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sz w:val="24"/>
          <w:szCs w:val="24"/>
          <w:lang w:val="az-Latn-AZ" w:eastAsia="ru-RU"/>
        </w:rPr>
        <w:t xml:space="preserve"> </w:t>
      </w:r>
      <w:r w:rsidR="00550688">
        <w:rPr>
          <w:rFonts w:ascii="Arial" w:hAnsi="Arial" w:cs="Arial"/>
          <w:sz w:val="24"/>
          <w:szCs w:val="24"/>
          <w:lang w:val="az-Latn-AZ" w:eastAsia="ru-RU"/>
        </w:rPr>
        <w:t>AM0</w:t>
      </w:r>
      <w:r w:rsidR="00A37AD3">
        <w:rPr>
          <w:rFonts w:ascii="Arial" w:hAnsi="Arial" w:cs="Arial"/>
          <w:sz w:val="24"/>
          <w:szCs w:val="24"/>
          <w:lang w:val="az-Latn-AZ" w:eastAsia="ru-RU"/>
        </w:rPr>
        <w:t>77</w:t>
      </w:r>
      <w:r w:rsidR="00550688">
        <w:rPr>
          <w:rFonts w:ascii="Arial" w:hAnsi="Arial" w:cs="Arial"/>
          <w:sz w:val="24"/>
          <w:szCs w:val="24"/>
          <w:lang w:val="az-Latn-AZ" w:eastAsia="ru-RU"/>
        </w:rPr>
        <w:t xml:space="preserve">/2021 </w:t>
      </w:r>
      <w:r w:rsidR="00A37AD3">
        <w:rPr>
          <w:rFonts w:ascii="Arial" w:hAnsi="Arial" w:cs="Arial"/>
          <w:sz w:val="24"/>
          <w:szCs w:val="24"/>
          <w:lang w:val="az-Latn-AZ" w:eastAsia="ru-RU"/>
        </w:rPr>
        <w:t>nömrəli</w:t>
      </w:r>
      <w:r w:rsidR="009240EB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 </w:t>
      </w:r>
      <w:r w:rsidR="00A37AD3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27</w:t>
      </w:r>
      <w:r w:rsidR="00335352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.</w:t>
      </w:r>
      <w:r w:rsidR="00A37AD3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10</w:t>
      </w:r>
      <w:r w:rsidR="004D26BD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.</w:t>
      </w:r>
      <w:r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202</w:t>
      </w:r>
      <w:r w:rsidR="00550688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1</w:t>
      </w:r>
      <w:r w:rsidR="00A37AD3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-ci il </w:t>
      </w:r>
      <w:bookmarkStart w:id="0" w:name="_Hlk83799415"/>
      <w:r w:rsidR="00A37AD3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tarixində </w:t>
      </w:r>
      <w:r w:rsidR="00A37AD3" w:rsidRPr="008A42AE">
        <w:rPr>
          <w:rFonts w:ascii="Arial" w:hAnsi="Arial" w:cs="Arial"/>
          <w:sz w:val="24"/>
          <w:szCs w:val="24"/>
          <w:lang w:val="az-Latn-AZ" w:eastAsia="ru-RU"/>
        </w:rPr>
        <w:t xml:space="preserve">"Dənizçi" MTK-nın </w:t>
      </w:r>
      <w:r w:rsidR="00A37AD3" w:rsidRPr="008432B2">
        <w:rPr>
          <w:rFonts w:ascii="Arial" w:hAnsi="Arial" w:cs="Arial"/>
          <w:sz w:val="24"/>
          <w:szCs w:val="24"/>
          <w:lang w:val="az-Latn-AZ" w:eastAsia="ru-RU"/>
        </w:rPr>
        <w:t>1-ci mərtəbəsi uşaq bağçası olmaqla yüksək mərtəbəli yaşayış binalarının isitmə sistemi</w:t>
      </w:r>
      <w:r w:rsidR="00A37AD3" w:rsidRPr="008A42AE">
        <w:rPr>
          <w:rFonts w:ascii="Arial" w:hAnsi="Arial" w:cs="Arial"/>
          <w:sz w:val="24"/>
          <w:szCs w:val="24"/>
          <w:lang w:val="az-Latn-AZ" w:eastAsia="ru-RU"/>
        </w:rPr>
        <w:t xml:space="preserve"> </w:t>
      </w:r>
      <w:r w:rsidR="00A37AD3">
        <w:rPr>
          <w:rFonts w:ascii="Arial" w:hAnsi="Arial" w:cs="Arial"/>
          <w:sz w:val="24"/>
          <w:szCs w:val="24"/>
          <w:lang w:val="az-Latn-AZ" w:eastAsia="ru-RU"/>
        </w:rPr>
        <w:t>xidmətinin (</w:t>
      </w:r>
      <w:r w:rsidR="00A37AD3" w:rsidRPr="00FB639C">
        <w:rPr>
          <w:rFonts w:ascii="Arial" w:hAnsi="Arial" w:cs="Arial"/>
          <w:sz w:val="24"/>
          <w:szCs w:val="24"/>
          <w:lang w:val="az-Latn-AZ" w:eastAsia="ru-RU"/>
        </w:rPr>
        <w:t>mal-material və işçiliklə birlikd</w:t>
      </w:r>
      <w:r w:rsidR="00A37AD3">
        <w:rPr>
          <w:rFonts w:ascii="Arial" w:hAnsi="Arial" w:cs="Arial"/>
          <w:sz w:val="24"/>
          <w:szCs w:val="24"/>
          <w:lang w:val="az-Latn-AZ" w:eastAsia="ru-RU"/>
        </w:rPr>
        <w:t xml:space="preserve">ə) </w:t>
      </w:r>
      <w:r w:rsidR="00A37AD3" w:rsidRPr="00BA2B71">
        <w:rPr>
          <w:rFonts w:ascii="Arial" w:hAnsi="Arial" w:cs="Arial"/>
          <w:sz w:val="24"/>
          <w:szCs w:val="24"/>
          <w:lang w:val="az-Latn-AZ" w:eastAsia="ru-RU"/>
        </w:rPr>
        <w:t>satınalınması</w:t>
      </w:r>
      <w:bookmarkEnd w:id="0"/>
      <w:r w:rsidR="00A37AD3">
        <w:rPr>
          <w:rFonts w:ascii="Arial" w:hAnsi="Arial" w:cs="Arial"/>
          <w:sz w:val="24"/>
          <w:szCs w:val="24"/>
          <w:lang w:val="az-Latn-AZ" w:eastAsia="ru-RU"/>
        </w:rPr>
        <w:t xml:space="preserve"> məqsədilə keçirdiyi açıq müsabiqənin qalibi haqqında bildiriş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335F3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961262D" w:rsidR="009240EB" w:rsidRPr="006A6E2E" w:rsidRDefault="00A37AD3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A42A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"Dənizçi" MTK-nın </w:t>
            </w:r>
            <w:r w:rsidRPr="008432B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1-ci mərtəbəsi uşaq bağçası olmaqla yüksək mərtəbəli yaşayış binalarının isitmə sistemi</w:t>
            </w:r>
            <w:r w:rsidRPr="008A42A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xidmətinin (</w:t>
            </w:r>
            <w:r w:rsidRPr="00FB639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mal-material və işçiliklə birlikd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ə) </w:t>
            </w:r>
            <w:r w:rsidRPr="00BA2B7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satınalınması</w:t>
            </w:r>
          </w:p>
        </w:tc>
      </w:tr>
      <w:tr w:rsidR="009240EB" w:rsidRPr="006A6E2E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2CCAEBA8" w:rsidR="00305DB4" w:rsidRPr="00A37AD3" w:rsidRDefault="006A6E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“</w:t>
            </w:r>
            <w:r w:rsidR="00A37AD3" w:rsidRPr="00A37A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Proes MMC</w:t>
            </w: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6A6E2E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6B8E35BB" w:rsidR="00305DB4" w:rsidRPr="006A6E2E" w:rsidRDefault="00A37AD3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A37A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703 024.25 Azn</w:t>
            </w:r>
          </w:p>
        </w:tc>
      </w:tr>
      <w:tr w:rsidR="000A06A4" w:rsidRPr="00305DB4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60BC61BA" w:rsidR="000A06A4" w:rsidRPr="006A6E2E" w:rsidRDefault="00C335F3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  <w:bookmarkStart w:id="1" w:name="_GoBack"/>
            <w:bookmarkEnd w:id="1"/>
          </w:p>
        </w:tc>
      </w:tr>
      <w:tr w:rsidR="009240EB" w:rsidRPr="00B96EC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3966ED88" w:rsidR="009240EB" w:rsidRPr="006A6E2E" w:rsidRDefault="00A37AD3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A37A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4-6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35F3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4</cp:revision>
  <dcterms:created xsi:type="dcterms:W3CDTF">2021-07-13T05:17:00Z</dcterms:created>
  <dcterms:modified xsi:type="dcterms:W3CDTF">2021-12-29T08:32:00Z</dcterms:modified>
</cp:coreProperties>
</file>