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7DC04B62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B22F87"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B22F8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453069" w:rsidRPr="00E32ECC">
        <w:rPr>
          <w:rFonts w:ascii="Arial" w:hAnsi="Arial" w:cs="Arial"/>
          <w:b/>
          <w:bCs/>
          <w:lang w:val="az-Latn-AZ"/>
        </w:rPr>
        <w:t xml:space="preserve">AM061/2024 </w:t>
      </w:r>
      <w:r w:rsidR="00851F9D" w:rsidRPr="00E32ECC">
        <w:rPr>
          <w:rFonts w:ascii="Arial" w:hAnsi="Arial" w:cs="Arial"/>
          <w:b/>
          <w:bCs/>
          <w:color w:val="000000"/>
          <w:sz w:val="24"/>
          <w:szCs w:val="24"/>
          <w:lang w:val="az-Latn-AZ"/>
        </w:rPr>
        <w:t>nömrəl</w:t>
      </w:r>
      <w:r w:rsidR="00851F9D" w:rsidRPr="00B22F87">
        <w:rPr>
          <w:rFonts w:ascii="Arial" w:hAnsi="Arial" w:cs="Arial"/>
          <w:b/>
          <w:color w:val="000000"/>
          <w:sz w:val="24"/>
          <w:szCs w:val="24"/>
          <w:lang w:val="az-Latn-AZ"/>
        </w:rPr>
        <w:t>i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22F87">
        <w:rPr>
          <w:rFonts w:ascii="Arial" w:hAnsi="Arial" w:cs="Arial"/>
          <w:b/>
          <w:color w:val="000000"/>
          <w:sz w:val="24"/>
          <w:szCs w:val="24"/>
          <w:lang w:val="az-Latn-AZ"/>
        </w:rPr>
        <w:t>07.0</w:t>
      </w:r>
      <w:r w:rsidR="00453069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796C8D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22F87" w:rsidRPr="00B22F8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Tikinti materiallarının </w:t>
      </w:r>
      <w:r w:rsidR="00004F6D" w:rsidRPr="00004F6D">
        <w:rPr>
          <w:rFonts w:ascii="Arial" w:hAnsi="Arial" w:cs="Arial"/>
          <w:b/>
          <w:color w:val="000000"/>
          <w:sz w:val="24"/>
          <w:szCs w:val="24"/>
          <w:lang w:val="az-Latn-AZ"/>
        </w:rPr>
        <w:t>satınalınması</w:t>
      </w:r>
      <w:r w:rsidR="0057147C" w:rsidRPr="00004F6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22F87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6D0BEAC3" w:rsidR="009240EB" w:rsidRPr="00B22F87" w:rsidRDefault="00B22F87" w:rsidP="0049137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B22F87">
              <w:rPr>
                <w:rFonts w:ascii="Arial" w:hAnsi="Arial" w:cs="Arial"/>
                <w:b/>
                <w:bCs/>
                <w:lang w:val="az-Latn-AZ"/>
              </w:rPr>
              <w:t xml:space="preserve">Tikinti materiallarının </w:t>
            </w:r>
            <w:r w:rsidRPr="00B22F8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satınalınması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11CC0F7A" w:rsidR="00305DB4" w:rsidRPr="008600CF" w:rsidRDefault="0057147C" w:rsidP="00B22F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57147C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Universal Pro QSC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72569AF1" w:rsidR="00305DB4" w:rsidRPr="00453069" w:rsidRDefault="00453069" w:rsidP="00B22F8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453069">
              <w:rPr>
                <w:rFonts w:ascii="Arial" w:hAnsi="Arial" w:cs="Arial"/>
                <w:b/>
                <w:bCs/>
                <w:szCs w:val="24"/>
                <w:lang w:val="az-Latn-AZ"/>
              </w:rPr>
              <w:t>51622.38 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7D3A31F9" w:rsidR="000A06A4" w:rsidRPr="00247A30" w:rsidRDefault="00544414" w:rsidP="00B22F87">
            <w:pPr>
              <w:pStyle w:val="a3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3193F562" w:rsidR="009240EB" w:rsidRPr="00247A30" w:rsidRDefault="00453069" w:rsidP="00B22F8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1</w:t>
            </w:r>
            <w:r w:rsidR="00B22F8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5</w:t>
            </w:r>
            <w:r w:rsidR="00004F6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305DB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04F6D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7A3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53069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7147C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B7859"/>
    <w:rsid w:val="006E1438"/>
    <w:rsid w:val="006E5C3A"/>
    <w:rsid w:val="006F7793"/>
    <w:rsid w:val="0071647B"/>
    <w:rsid w:val="0072209A"/>
    <w:rsid w:val="00743C68"/>
    <w:rsid w:val="00796C8D"/>
    <w:rsid w:val="00821AC6"/>
    <w:rsid w:val="00824D97"/>
    <w:rsid w:val="00851F9D"/>
    <w:rsid w:val="008600CF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22F8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2ECC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119</cp:revision>
  <dcterms:created xsi:type="dcterms:W3CDTF">2017-01-25T14:10:00Z</dcterms:created>
  <dcterms:modified xsi:type="dcterms:W3CDTF">2024-06-04T11:03:00Z</dcterms:modified>
</cp:coreProperties>
</file>