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299704DD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AM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D3409B">
        <w:rPr>
          <w:rFonts w:ascii="Arial" w:hAnsi="Arial" w:cs="Arial"/>
          <w:b/>
          <w:color w:val="000000"/>
          <w:sz w:val="24"/>
          <w:szCs w:val="24"/>
          <w:lang w:val="az-Latn-AZ"/>
        </w:rPr>
        <w:t>31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D3409B">
        <w:rPr>
          <w:rFonts w:ascii="Arial" w:hAnsi="Arial" w:cs="Arial"/>
          <w:b/>
          <w:color w:val="000000"/>
          <w:sz w:val="24"/>
          <w:szCs w:val="24"/>
          <w:lang w:val="az-Latn-AZ"/>
        </w:rPr>
        <w:t>14.03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3409B" w:rsidRPr="00D3409B">
        <w:rPr>
          <w:rFonts w:ascii="Arial" w:hAnsi="Arial" w:cs="Arial"/>
          <w:b/>
          <w:color w:val="000000"/>
          <w:sz w:val="24"/>
          <w:szCs w:val="24"/>
          <w:lang w:val="az-Latn-AZ"/>
        </w:rPr>
        <w:t>Boya qatqılarının satınalınması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D3409B" w14:paraId="5A8A6EA7" w14:textId="7777777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621B77D8" w:rsidR="009240EB" w:rsidRPr="008600CF" w:rsidRDefault="00D3409B" w:rsidP="00491377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D3409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Boya qatqılarının satınalınması</w:t>
            </w:r>
          </w:p>
        </w:tc>
      </w:tr>
      <w:tr w:rsidR="009240EB" w:rsidRPr="00491377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0B6DBA2A" w:rsidR="00305DB4" w:rsidRPr="008600CF" w:rsidRDefault="00D3409B" w:rsidP="00E3336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D3409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Laric Chemical MMC</w:t>
            </w:r>
          </w:p>
        </w:tc>
      </w:tr>
      <w:tr w:rsidR="009240EB" w:rsidRPr="00305DB4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4E6EB1B4" w:rsidR="00305DB4" w:rsidRPr="008600CF" w:rsidRDefault="00D3409B" w:rsidP="001E58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 w:rsidRPr="00D3409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278877.05 azn</w:t>
            </w:r>
          </w:p>
        </w:tc>
      </w:tr>
      <w:tr w:rsidR="000A06A4" w:rsidRPr="00305DB4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600CA640" w:rsidR="000A06A4" w:rsidRPr="000352E7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                          </w:t>
            </w:r>
            <w:r w:rsidR="00E31D97"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    </w:t>
            </w:r>
            <w:r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544414"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D</w:t>
            </w:r>
            <w:r w:rsidR="00E31D97" w:rsidRPr="000352E7"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  <w:t>DP</w:t>
            </w:r>
          </w:p>
        </w:tc>
      </w:tr>
      <w:tr w:rsidR="009240EB" w:rsidRPr="00B96ECA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3F7726A4" w:rsidR="009240EB" w:rsidRPr="000352E7" w:rsidRDefault="00D3409B" w:rsidP="004913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az-Latn-AZ"/>
              </w:rPr>
            </w:pPr>
            <w:r w:rsidRPr="00B4712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1 </w:t>
            </w:r>
            <w:r w:rsidR="00305DB4" w:rsidRPr="00B4712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526DD"/>
    <w:rsid w:val="00262477"/>
    <w:rsid w:val="00277FB9"/>
    <w:rsid w:val="00294024"/>
    <w:rsid w:val="002D7ED8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47120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3409B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Ayten Novruzova</cp:lastModifiedBy>
  <cp:revision>116</cp:revision>
  <dcterms:created xsi:type="dcterms:W3CDTF">2017-01-25T14:10:00Z</dcterms:created>
  <dcterms:modified xsi:type="dcterms:W3CDTF">2024-04-01T10:25:00Z</dcterms:modified>
</cp:coreProperties>
</file>