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C03B3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№AM-028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325403">
        <w:rPr>
          <w:rFonts w:ascii="Arial" w:hAnsi="Arial" w:cs="Arial"/>
          <w:b/>
          <w:color w:val="000000"/>
          <w:sz w:val="24"/>
          <w:szCs w:val="24"/>
          <w:lang w:val="az-Latn-AZ"/>
        </w:rPr>
        <w:t>17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450B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 w:rsidR="00325403" w:rsidRPr="00325403">
        <w:rPr>
          <w:rFonts w:ascii="Arial" w:hAnsi="Arial" w:cs="Arial"/>
          <w:b/>
          <w:sz w:val="24"/>
          <w:szCs w:val="24"/>
          <w:lang w:val="az-Latn-AZ"/>
        </w:rPr>
        <w:t>Dənizçi MTK-nın 1-ci mərtəbəsi uşaq bağçası olmaqla yüksək mərtəbəli yaşayış binalarının fasadının suvanaraq rənglənməsi xidmətlərinin</w:t>
      </w:r>
      <w:r w:rsidR="00BC061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C061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325403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A7E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Dənizçi MTK-nın</w:t>
            </w:r>
            <w:r w:rsidRPr="00EA7EA8">
              <w:rPr>
                <w:rFonts w:ascii="Arial" w:hAnsi="Arial" w:cs="Arial"/>
                <w:b/>
                <w:lang w:val="az-Latn-AZ"/>
              </w:rPr>
              <w:t xml:space="preserve"> 1-ci mərtəbəsi uşaq bağçası olmaqla yüksək mərtəbəli yaşayış binalarının fasadının suvanaraq rənglənməsi xidmətlərinin</w:t>
            </w:r>
            <w:r w:rsidRPr="00F11DAA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3254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</w:t>
            </w:r>
            <w:bookmarkStart w:id="0" w:name="_GoBack"/>
            <w:bookmarkEnd w:id="0"/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Tikinti Quraşdırma AZNY MMC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629258</w:t>
            </w:r>
            <w:r w:rsidR="00BC061A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BC061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2021-07-25T18:58:00Z</dcterms:created>
  <dcterms:modified xsi:type="dcterms:W3CDTF">2021-07-25T18:58:00Z</dcterms:modified>
</cp:coreProperties>
</file>