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AE313" w14:textId="77777777" w:rsidR="00A431FF" w:rsidRDefault="00A431FF" w:rsidP="00A431FF">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Azerbaijan</w:t>
      </w:r>
      <w:proofErr w:type="gramEnd"/>
      <w:r>
        <w:rPr>
          <w:rFonts w:ascii="Arial" w:eastAsia="Arial" w:hAnsi="Arial" w:cs="Arial"/>
          <w:sz w:val="20"/>
          <w:szCs w:val="20"/>
          <w:lang w:val="en-US"/>
        </w:rPr>
        <w:t xml:space="preserve">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305CA9FB" w14:textId="77777777" w:rsidR="00AE5082" w:rsidRPr="00E30035" w:rsidRDefault="00A431FF"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5218FDB5" wp14:editId="23C9E18C">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021238"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6DF1C4B8" w14:textId="77777777" w:rsidR="00AE5082" w:rsidRPr="008F74A0" w:rsidRDefault="00AE5082" w:rsidP="00AE5082">
      <w:pPr>
        <w:spacing w:after="0" w:line="240" w:lineRule="auto"/>
        <w:jc w:val="center"/>
        <w:rPr>
          <w:rFonts w:ascii="Arial" w:hAnsi="Arial" w:cs="Arial"/>
          <w:b/>
          <w:sz w:val="24"/>
          <w:szCs w:val="24"/>
          <w:lang w:val="az-Latn-AZ" w:eastAsia="ru-RU"/>
        </w:rPr>
      </w:pPr>
    </w:p>
    <w:p w14:paraId="6F14AC12" w14:textId="77777777" w:rsidR="003D56E2" w:rsidRPr="00A431FF" w:rsidRDefault="00A431FF" w:rsidP="00A431FF">
      <w:pPr>
        <w:spacing w:after="0" w:line="240" w:lineRule="auto"/>
        <w:jc w:val="center"/>
        <w:rPr>
          <w:rFonts w:ascii="Arial" w:hAnsi="Arial" w:cs="Arial"/>
          <w:b/>
          <w:bCs/>
          <w:sz w:val="24"/>
          <w:szCs w:val="24"/>
          <w:lang w:val="az-Latn-AZ" w:eastAsia="ru-RU"/>
        </w:rPr>
      </w:pPr>
      <w:r w:rsidRPr="00A431FF">
        <w:rPr>
          <w:rFonts w:ascii="Arial" w:eastAsia="Arial" w:hAnsi="Arial" w:cs="Arial"/>
          <w:b/>
          <w:bCs/>
          <w:sz w:val="24"/>
          <w:szCs w:val="24"/>
          <w:lang w:val="en-US" w:eastAsia="ru-RU"/>
        </w:rPr>
        <w:t>AZERBAIJAN CASP</w:t>
      </w:r>
      <w:r w:rsidRPr="00A431FF">
        <w:rPr>
          <w:rFonts w:ascii="Arial" w:eastAsia="Arial" w:hAnsi="Arial" w:cs="Arial"/>
          <w:b/>
          <w:bCs/>
          <w:sz w:val="24"/>
          <w:szCs w:val="24"/>
          <w:lang w:val="en-US" w:eastAsia="ru-RU"/>
        </w:rPr>
        <w:t xml:space="preserve">IAN SHIPPING CLOSED JOINT STOCK COMPANY </w:t>
      </w:r>
    </w:p>
    <w:p w14:paraId="071A17AB" w14:textId="617EBD3D" w:rsidR="00AE5082" w:rsidRDefault="00A431FF" w:rsidP="00A431FF">
      <w:pPr>
        <w:spacing w:after="0" w:line="240" w:lineRule="auto"/>
        <w:jc w:val="center"/>
        <w:rPr>
          <w:rFonts w:ascii="Arial" w:eastAsia="Arial" w:hAnsi="Arial" w:cs="Arial"/>
          <w:b/>
          <w:bCs/>
          <w:sz w:val="24"/>
          <w:szCs w:val="24"/>
          <w:lang w:val="en-US" w:eastAsia="ru-RU"/>
        </w:rPr>
      </w:pPr>
      <w:r w:rsidRPr="00A431FF">
        <w:rPr>
          <w:rFonts w:ascii="Arial" w:eastAsia="Arial" w:hAnsi="Arial" w:cs="Arial"/>
          <w:b/>
          <w:bCs/>
          <w:sz w:val="24"/>
          <w:szCs w:val="24"/>
          <w:lang w:val="en-US" w:eastAsia="ru-RU"/>
        </w:rPr>
        <w:t xml:space="preserve"> IS ANNOUNCING OPENBIDDING FOR THE PROCUREMENT OF SERVICES RELATING TO THE INSTALLATION OF POWER SUPPLY OF THE MULTI STOREYED RESIDENTIAL </w:t>
      </w:r>
      <w:r w:rsidRPr="00A431FF">
        <w:rPr>
          <w:rFonts w:ascii="Arial" w:eastAsia="Arial" w:hAnsi="Arial" w:cs="Arial"/>
          <w:b/>
          <w:bCs/>
          <w:sz w:val="24"/>
          <w:szCs w:val="24"/>
          <w:lang w:val="en-US" w:eastAsia="ru-RU"/>
        </w:rPr>
        <w:t xml:space="preserve">BUILDING OF "DENIZCHI" HOUSING CONSTRUCTION COOPERATIVE WITH A KINDERGARTEN ON THE GROUND FLOOR </w:t>
      </w:r>
    </w:p>
    <w:p w14:paraId="562EAF3E" w14:textId="77777777" w:rsidR="00A431FF" w:rsidRPr="00A431FF" w:rsidRDefault="00A431FF" w:rsidP="00A431FF">
      <w:pPr>
        <w:spacing w:after="0" w:line="240" w:lineRule="auto"/>
        <w:jc w:val="center"/>
        <w:rPr>
          <w:rFonts w:ascii="Arial" w:hAnsi="Arial" w:cs="Arial"/>
          <w:b/>
          <w:bCs/>
          <w:sz w:val="24"/>
          <w:szCs w:val="24"/>
          <w:lang w:val="az-Latn-AZ" w:eastAsia="ru-RU"/>
        </w:rPr>
      </w:pPr>
    </w:p>
    <w:p w14:paraId="0F0AA89B" w14:textId="77777777" w:rsidR="00AE5082" w:rsidRPr="00A431FF" w:rsidRDefault="00A431FF" w:rsidP="00A431FF">
      <w:pPr>
        <w:spacing w:after="0" w:line="240" w:lineRule="auto"/>
        <w:jc w:val="center"/>
        <w:rPr>
          <w:rFonts w:ascii="Arial" w:hAnsi="Arial" w:cs="Arial"/>
          <w:b/>
          <w:bCs/>
          <w:sz w:val="24"/>
          <w:szCs w:val="24"/>
          <w:lang w:val="az-Latn-AZ" w:eastAsia="ru-RU"/>
        </w:rPr>
      </w:pPr>
      <w:r w:rsidRPr="00A431FF">
        <w:rPr>
          <w:rFonts w:ascii="Arial" w:eastAsia="Arial" w:hAnsi="Arial" w:cs="Arial"/>
          <w:b/>
          <w:bCs/>
          <w:sz w:val="24"/>
          <w:szCs w:val="24"/>
          <w:lang w:val="en-US" w:eastAsia="ru-RU"/>
        </w:rPr>
        <w:t xml:space="preserve"> B I D D I N G No. AM090/2021 </w:t>
      </w:r>
    </w:p>
    <w:p w14:paraId="26F2FF9A"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F84E47" w:rsidRPr="00A431FF" w14:paraId="0B60C0B0"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534480C0"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060C1C5F" w14:textId="77777777" w:rsidR="00C243D3" w:rsidRPr="00E30035" w:rsidRDefault="00A431FF"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14:paraId="19A91B17" w14:textId="77777777" w:rsidR="00C243D3" w:rsidRPr="00E30035" w:rsidRDefault="00A431FF"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Application for </w:t>
            </w:r>
            <w:r>
              <w:rPr>
                <w:rFonts w:ascii="Arial" w:eastAsia="Arial" w:hAnsi="Arial" w:cs="Arial"/>
                <w:sz w:val="20"/>
                <w:szCs w:val="20"/>
                <w:lang w:val="en-US" w:eastAsia="ru-RU"/>
              </w:rPr>
              <w:t>participation in the bidding (template has been attached hereto) ;</w:t>
            </w:r>
          </w:p>
          <w:p w14:paraId="07810C23" w14:textId="77777777" w:rsidR="00C243D3" w:rsidRPr="00E30035" w:rsidRDefault="00A431FF"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14:paraId="7CBB58D4" w14:textId="77777777" w:rsidR="00C243D3" w:rsidRDefault="00A431FF"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14:paraId="3A4BAD1C" w14:textId="77777777" w:rsidR="00C243D3" w:rsidRDefault="00A431FF"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14:paraId="043CDAD3" w14:textId="77777777" w:rsidR="00C243D3" w:rsidRPr="008D4237" w:rsidRDefault="00A431FF"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w:t>
            </w:r>
            <w:r>
              <w:rPr>
                <w:rFonts w:ascii="Arial" w:eastAsia="Arial" w:hAnsi="Arial" w:cs="Arial"/>
                <w:color w:val="000000"/>
                <w:sz w:val="20"/>
                <w:szCs w:val="20"/>
                <w:lang w:val="en-US"/>
              </w:rPr>
              <w:t>x Code of the Republic of Azerbaijan for the last one year (excluding the period of suspension).</w:t>
            </w:r>
          </w:p>
          <w:p w14:paraId="2DA3875A"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758C5219" w14:textId="77777777" w:rsidR="00C243D3" w:rsidRPr="00E30035" w:rsidRDefault="00A431FF"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w:t>
            </w:r>
            <w:r>
              <w:rPr>
                <w:rFonts w:ascii="Arial" w:eastAsia="Arial" w:hAnsi="Arial" w:cs="Arial"/>
                <w:sz w:val="20"/>
                <w:szCs w:val="20"/>
                <w:lang w:val="en-US" w:eastAsia="ru-RU"/>
              </w:rPr>
              <w:t xml:space="preserve">tamped ) and bank evidence proving payment of participation fee (excluding bidding offer) shall be submitted in English, Russian or in Azerbaijani to the official address of Azerbaijan Caspian Shipping CJSC (hereinafter referred to as "ASCO" or "Procuring </w:t>
            </w:r>
            <w:r>
              <w:rPr>
                <w:rFonts w:ascii="Arial" w:eastAsia="Arial" w:hAnsi="Arial" w:cs="Arial"/>
                <w:sz w:val="20"/>
                <w:szCs w:val="20"/>
                <w:lang w:val="en-US" w:eastAsia="ru-RU"/>
              </w:rPr>
              <w:t xml:space="preserve">Organization") through email address of contact person in charge by </w:t>
            </w:r>
            <w:r w:rsidRPr="00A431FF">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Pr="00A431FF">
              <w:rPr>
                <w:rFonts w:ascii="Arial" w:eastAsia="Arial" w:hAnsi="Arial" w:cs="Arial"/>
                <w:b/>
                <w:bCs/>
                <w:sz w:val="20"/>
                <w:szCs w:val="20"/>
                <w:lang w:val="en-US" w:eastAsia="ru-RU"/>
              </w:rPr>
              <w:t>December 9, 2021</w:t>
            </w:r>
            <w:r>
              <w:rPr>
                <w:rFonts w:ascii="Arial" w:eastAsia="Arial" w:hAnsi="Arial" w:cs="Arial"/>
                <w:sz w:val="20"/>
                <w:szCs w:val="20"/>
                <w:lang w:val="en-US" w:eastAsia="ru-RU"/>
              </w:rPr>
              <w:t xml:space="preserve">. Whereas, other necessary documents shall be submitted as enclosed in the bidding offer envelope.  </w:t>
            </w:r>
          </w:p>
          <w:p w14:paraId="23367116" w14:textId="77777777" w:rsidR="00C243D3" w:rsidRPr="00E30035" w:rsidRDefault="00A431FF"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7A9D10F6" w14:textId="77777777" w:rsidR="00C243D3" w:rsidRPr="00F53E75" w:rsidRDefault="00A431FF"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14:paraId="76A0A181"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F84E47" w:rsidRPr="00A431FF" w14:paraId="499FFFDE"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9CCC5EE"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FD1F275" w14:textId="77777777" w:rsidR="00AE5082" w:rsidRPr="00E30035" w:rsidRDefault="00A431FF"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The participation fee and Collection of General Terms and </w:t>
            </w:r>
            <w:r>
              <w:rPr>
                <w:rFonts w:ascii="Arial" w:eastAsia="Arial" w:hAnsi="Arial" w:cs="Arial"/>
                <w:b/>
                <w:bCs/>
                <w:sz w:val="20"/>
                <w:szCs w:val="20"/>
                <w:lang w:val="en-US" w:eastAsia="ru-RU"/>
              </w:rPr>
              <w:t>Conditions:</w:t>
            </w:r>
          </w:p>
          <w:p w14:paraId="144F58C9" w14:textId="77777777" w:rsidR="00AE5082" w:rsidRPr="00E30035" w:rsidRDefault="00A431FF"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w:t>
            </w:r>
            <w:r>
              <w:rPr>
                <w:rFonts w:ascii="Arial" w:eastAsia="Arial" w:hAnsi="Arial" w:cs="Arial"/>
                <w:sz w:val="20"/>
                <w:szCs w:val="20"/>
                <w:lang w:val="en-US" w:eastAsia="ru-RU"/>
              </w:rPr>
              <w:t xml:space="preserve">name of the organization holding open bidding and the subject of the bidding) and shall submit the evidence as a proof of payment to ASCO not later than the date stipulated in section one. All participants (bidders), who have fulfilled these requirements, </w:t>
            </w:r>
            <w:r>
              <w:rPr>
                <w:rFonts w:ascii="Arial" w:eastAsia="Arial" w:hAnsi="Arial" w:cs="Arial"/>
                <w:sz w:val="20"/>
                <w:szCs w:val="20"/>
                <w:lang w:val="en-US" w:eastAsia="ru-RU"/>
              </w:rPr>
              <w:t xml:space="preserve">may obtain General Terms and Conditions relating to the procurement subject from contact person in charge by the date envisaged in section IV of this announcement at any time from 09.00 till 18.00 in any business day of the week. </w:t>
            </w:r>
          </w:p>
          <w:p w14:paraId="430DC82C"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02C51FD2" w14:textId="77777777" w:rsidR="00AE5082" w:rsidRPr="00E30035" w:rsidRDefault="00A431FF"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AZN 150 </w:t>
            </w:r>
          </w:p>
          <w:p w14:paraId="5F627AFA"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6014B1CC" w14:textId="77777777" w:rsidR="00AE5082" w:rsidRPr="00E30035" w:rsidRDefault="00A431FF"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w:t>
            </w:r>
            <w:r>
              <w:rPr>
                <w:rFonts w:ascii="Arial" w:eastAsia="Arial" w:hAnsi="Arial" w:cs="Arial"/>
                <w:sz w:val="20"/>
                <w:szCs w:val="20"/>
                <w:lang w:val="en-US" w:eastAsia="ru-RU"/>
              </w:rPr>
              <w:t xml:space="preserve">USD or EURO.   </w:t>
            </w:r>
          </w:p>
          <w:p w14:paraId="14F5BBF3" w14:textId="77777777" w:rsidR="00AE5082" w:rsidRPr="00E30035" w:rsidRDefault="00A431FF"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F84E47" w14:paraId="035BB8D9"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32380EC7" w14:textId="77777777" w:rsidR="00AE5082" w:rsidRPr="00E30035" w:rsidRDefault="00A431FF" w:rsidP="00E2513D">
                  <w:pPr>
                    <w:spacing w:line="240" w:lineRule="auto"/>
                    <w:jc w:val="center"/>
                    <w:rPr>
                      <w:rFonts w:ascii="Arial" w:hAnsi="Arial" w:cs="Arial"/>
                      <w:sz w:val="20"/>
                      <w:szCs w:val="20"/>
                    </w:rPr>
                  </w:pPr>
                  <w:r>
                    <w:rPr>
                      <w:rFonts w:ascii="Arial" w:eastAsia="Arial" w:hAnsi="Arial" w:cs="Arial"/>
                      <w:sz w:val="20"/>
                      <w:szCs w:val="20"/>
                      <w:lang w:val="en-US"/>
                    </w:rPr>
                    <w:lastRenderedPageBreak/>
                    <w:t xml:space="preserve">A Z N </w:t>
                  </w:r>
                </w:p>
              </w:tc>
              <w:tc>
                <w:tcPr>
                  <w:tcW w:w="3364" w:type="dxa"/>
                  <w:tcBorders>
                    <w:top w:val="single" w:sz="4" w:space="0" w:color="auto"/>
                    <w:left w:val="single" w:sz="4" w:space="0" w:color="auto"/>
                    <w:bottom w:val="single" w:sz="4" w:space="0" w:color="auto"/>
                    <w:right w:val="single" w:sz="4" w:space="0" w:color="auto"/>
                  </w:tcBorders>
                  <w:hideMark/>
                </w:tcPr>
                <w:p w14:paraId="2B9BB64B" w14:textId="77777777" w:rsidR="00AE5082" w:rsidRPr="00E30035" w:rsidRDefault="00A431FF" w:rsidP="00E2513D">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14:paraId="0FAD3876" w14:textId="77777777" w:rsidR="00AE5082" w:rsidRPr="00E30035" w:rsidRDefault="00A431FF" w:rsidP="00E2513D">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F84E47" w:rsidRPr="00A431FF" w14:paraId="072AE7C0"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70CF1639" w14:textId="77777777" w:rsidR="00AE5082" w:rsidRPr="00E30035" w:rsidRDefault="00A431FF" w:rsidP="00E2513D">
                  <w:pPr>
                    <w:spacing w:line="240" w:lineRule="auto"/>
                    <w:rPr>
                      <w:rFonts w:ascii="Arial" w:hAnsi="Arial" w:cs="Arial"/>
                      <w:bCs/>
                      <w:sz w:val="20"/>
                      <w:szCs w:val="20"/>
                      <w:lang w:val="az-Latn-AZ"/>
                    </w:rPr>
                  </w:pPr>
                  <w:r>
                    <w:rPr>
                      <w:rFonts w:ascii="Arial" w:eastAsia="Arial" w:hAnsi="Arial" w:cs="Arial"/>
                      <w:bCs/>
                      <w:sz w:val="20"/>
                      <w:szCs w:val="20"/>
                      <w:lang w:val="en-US"/>
                    </w:rPr>
                    <w:t>Name : T</w:t>
                  </w:r>
                  <w:r>
                    <w:rPr>
                      <w:rFonts w:ascii="Arial" w:eastAsia="Arial" w:hAnsi="Arial" w:cs="Arial"/>
                      <w:bCs/>
                      <w:sz w:val="20"/>
                      <w:szCs w:val="20"/>
                      <w:lang w:val="en-US"/>
                    </w:rPr>
                    <w:t xml:space="preserve">he International Bank of Azerbaijan </w:t>
                  </w:r>
                </w:p>
                <w:p w14:paraId="53948E27" w14:textId="77777777" w:rsidR="00AE5082" w:rsidRPr="00E30035" w:rsidRDefault="00A431FF"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14:paraId="051E5B58" w14:textId="77777777" w:rsidR="00AE5082" w:rsidRPr="00E30035" w:rsidRDefault="00A431FF"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14:paraId="78A2E507" w14:textId="77777777" w:rsidR="00AE5082" w:rsidRPr="00E30035" w:rsidRDefault="00A431FF"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14:paraId="1C39483D" w14:textId="77777777" w:rsidR="00AE5082" w:rsidRPr="00E30035" w:rsidRDefault="00A431FF"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14:paraId="5C950807" w14:textId="77777777" w:rsidR="00AE5082" w:rsidRPr="00E30035" w:rsidRDefault="00A431FF" w:rsidP="00E2513D">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14:paraId="5C61D367" w14:textId="77777777" w:rsidR="00AE5082" w:rsidRPr="00E30035" w:rsidRDefault="00A431FF"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 AZARB.XAZAR DANIZ GAMICILIYI QSC</w:t>
                  </w:r>
                </w:p>
                <w:p w14:paraId="2FF7EE9C" w14:textId="77777777" w:rsidR="00AE5082" w:rsidRPr="00A431FF" w:rsidRDefault="00A431FF" w:rsidP="00E2513D">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 xml:space="preserve">ID </w:t>
                  </w:r>
                  <w:r>
                    <w:rPr>
                      <w:rFonts w:ascii="Arial" w:eastAsia="Arial" w:hAnsi="Arial" w:cs="Arial"/>
                      <w:bCs/>
                      <w:sz w:val="20"/>
                      <w:szCs w:val="20"/>
                      <w:lang w:val="en-US"/>
                    </w:rPr>
                    <w:t>:</w:t>
                  </w:r>
                  <w:proofErr w:type="gramEnd"/>
                  <w:r>
                    <w:rPr>
                      <w:rFonts w:ascii="Arial" w:eastAsia="Arial" w:hAnsi="Arial" w:cs="Arial"/>
                      <w:bCs/>
                      <w:sz w:val="20"/>
                      <w:szCs w:val="20"/>
                      <w:lang w:val="en-US"/>
                    </w:rPr>
                    <w:t xml:space="preserve"> 1701579951</w:t>
                  </w:r>
                </w:p>
                <w:p w14:paraId="5589A87E" w14:textId="77777777" w:rsidR="00AE5082" w:rsidRPr="00A431FF" w:rsidRDefault="00A431FF" w:rsidP="00E2513D">
                  <w:pPr>
                    <w:spacing w:line="240" w:lineRule="auto"/>
                    <w:rPr>
                      <w:rFonts w:ascii="Arial" w:hAnsi="Arial" w:cs="Arial"/>
                      <w:lang w:val="en-US"/>
                    </w:rPr>
                  </w:pPr>
                  <w:r>
                    <w:rPr>
                      <w:rFonts w:ascii="Arial" w:eastAsia="Arial" w:hAnsi="Arial" w:cs="Arial"/>
                      <w:bCs/>
                      <w:sz w:val="20"/>
                      <w:szCs w:val="20"/>
                      <w:lang w:val="en-US"/>
                    </w:rPr>
                    <w:t>Account No. (AZN</w:t>
                  </w:r>
                  <w:proofErr w:type="gramStart"/>
                  <w:r>
                    <w:rPr>
                      <w:rFonts w:ascii="Arial" w:eastAsia="Arial" w:hAnsi="Arial" w:cs="Arial"/>
                      <w:bCs/>
                      <w:sz w:val="20"/>
                      <w:szCs w:val="20"/>
                      <w:lang w:val="en-US"/>
                    </w:rPr>
                    <w:t>) :</w:t>
                  </w:r>
                  <w:proofErr w:type="gramEnd"/>
                  <w:r>
                    <w:rPr>
                      <w:rFonts w:ascii="Arial" w:eastAsia="Arial" w:hAnsi="Arial" w:cs="Arial"/>
                      <w:bCs/>
                      <w:sz w:val="20"/>
                      <w:szCs w:val="20"/>
                      <w:lang w:val="en-US"/>
                    </w:rPr>
                    <w:t xml:space="preserve">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1D11D11A" w14:textId="77777777" w:rsidR="00AE5082" w:rsidRPr="00E30035" w:rsidRDefault="00A431FF"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14:paraId="4F8F986D" w14:textId="77777777" w:rsidR="00AE5082" w:rsidRPr="00E30035" w:rsidRDefault="00A431FF"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52D78076" w14:textId="77777777" w:rsidR="00AE5082" w:rsidRPr="00E30035" w:rsidRDefault="00A431FF"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14:paraId="30681A2A" w14:textId="77777777" w:rsidR="00AE5082" w:rsidRPr="00E30035" w:rsidRDefault="00A431FF"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14:paraId="24C09B4B" w14:textId="77777777" w:rsidR="00AE5082" w:rsidRPr="00E30035" w:rsidRDefault="00A431FF"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14:paraId="0C126484" w14:textId="77777777" w:rsidR="00AE5082" w:rsidRPr="00E30035" w:rsidRDefault="00A431FF"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14:paraId="38A6CE61" w14:textId="77777777" w:rsidR="00AE5082" w:rsidRPr="00E30035" w:rsidRDefault="00A431FF"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DANIZ GAMICILIYI QSC</w:t>
                  </w:r>
                </w:p>
                <w:p w14:paraId="72484271" w14:textId="77777777" w:rsidR="00AE5082" w:rsidRPr="00A431FF" w:rsidRDefault="00A431FF"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w:t>
                  </w:r>
                  <w:r>
                    <w:rPr>
                      <w:rFonts w:ascii="Arial" w:eastAsia="Arial" w:hAnsi="Arial" w:cs="Arial"/>
                      <w:sz w:val="20"/>
                      <w:szCs w:val="20"/>
                      <w:lang w:val="en-US"/>
                    </w:rPr>
                    <w:t>1701579951</w:t>
                  </w:r>
                </w:p>
                <w:p w14:paraId="5929D5C5" w14:textId="77777777" w:rsidR="00AE5082" w:rsidRPr="00A431FF" w:rsidRDefault="00A431FF" w:rsidP="00E2513D">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34FAD5FC" w14:textId="77777777" w:rsidR="00AE5082" w:rsidRPr="00E30035" w:rsidRDefault="00A431FF" w:rsidP="00E2513D">
                  <w:pPr>
                    <w:spacing w:line="240" w:lineRule="auto"/>
                    <w:rPr>
                      <w:rFonts w:ascii="Arial" w:hAnsi="Arial" w:cs="Arial"/>
                      <w:sz w:val="20"/>
                      <w:szCs w:val="20"/>
                      <w:lang w:val="en-US"/>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w:t>
                  </w:r>
                  <w:r>
                    <w:rPr>
                      <w:rFonts w:ascii="Arial" w:eastAsia="Arial" w:hAnsi="Arial" w:cs="Arial"/>
                      <w:sz w:val="20"/>
                      <w:szCs w:val="20"/>
                      <w:lang w:val="en-US"/>
                    </w:rPr>
                    <w:t>Frankfurt am Main</w:t>
                  </w:r>
                </w:p>
                <w:p w14:paraId="15F00236" w14:textId="77777777" w:rsidR="00AE5082" w:rsidRPr="00E30035" w:rsidRDefault="00A431FF" w:rsidP="00E2513D">
                  <w:pPr>
                    <w:spacing w:line="240" w:lineRule="auto"/>
                    <w:rPr>
                      <w:rFonts w:ascii="Arial" w:hAnsi="Arial" w:cs="Arial"/>
                      <w:sz w:val="20"/>
                      <w:szCs w:val="20"/>
                      <w:lang w:val="en-US"/>
                    </w:rPr>
                  </w:pPr>
                  <w:r>
                    <w:rPr>
                      <w:rFonts w:ascii="Arial" w:eastAsia="Arial" w:hAnsi="Arial" w:cs="Arial"/>
                      <w:sz w:val="20"/>
                      <w:szCs w:val="20"/>
                      <w:lang w:val="en-US"/>
                    </w:rPr>
                    <w:t>SWIFT : COBADEFF</w:t>
                  </w:r>
                </w:p>
                <w:p w14:paraId="3391870B" w14:textId="77777777" w:rsidR="00AE5082" w:rsidRPr="00E30035" w:rsidRDefault="00A431FF"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70F67807" w14:textId="77777777" w:rsidR="00AE5082" w:rsidRPr="00E30035" w:rsidRDefault="00A431FF"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14:paraId="3A6785E0" w14:textId="77777777" w:rsidR="00AE5082" w:rsidRPr="00E30035" w:rsidRDefault="00A431FF"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3087BA6B" w14:textId="77777777" w:rsidR="00AE5082" w:rsidRPr="00E30035" w:rsidRDefault="00A431FF"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14:paraId="62075EC1" w14:textId="77777777" w:rsidR="00AE5082" w:rsidRPr="00E30035" w:rsidRDefault="00A431FF"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14:paraId="4FCB01AE" w14:textId="77777777" w:rsidR="00AE5082" w:rsidRPr="00A431FF" w:rsidRDefault="00A431FF"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w:t>
                  </w:r>
                  <w:r>
                    <w:rPr>
                      <w:rFonts w:ascii="Arial" w:eastAsia="Arial" w:hAnsi="Arial" w:cs="Arial"/>
                      <w:sz w:val="20"/>
                      <w:szCs w:val="20"/>
                      <w:lang w:val="en-US"/>
                    </w:rPr>
                    <w:t>D :</w:t>
                  </w:r>
                  <w:proofErr w:type="gramEnd"/>
                  <w:r>
                    <w:rPr>
                      <w:rFonts w:ascii="Arial" w:eastAsia="Arial" w:hAnsi="Arial" w:cs="Arial"/>
                      <w:sz w:val="20"/>
                      <w:szCs w:val="20"/>
                      <w:lang w:val="en-US"/>
                    </w:rPr>
                    <w:t xml:space="preserve"> 1701579951</w:t>
                  </w:r>
                </w:p>
                <w:p w14:paraId="3A0C5BCF" w14:textId="77777777" w:rsidR="00AE5082" w:rsidRPr="00A431FF" w:rsidRDefault="00A431FF" w:rsidP="00E2513D">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AZ06IBAZ38150019781115341120</w:t>
                  </w:r>
                </w:p>
              </w:tc>
            </w:tr>
          </w:tbl>
          <w:p w14:paraId="1409522C"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44A215E9" w14:textId="77777777" w:rsidR="00AE5082" w:rsidRPr="00E30035" w:rsidRDefault="00A431FF"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w:t>
            </w:r>
            <w:r>
              <w:rPr>
                <w:rFonts w:ascii="Arial" w:eastAsia="Arial" w:hAnsi="Arial" w:cs="Arial"/>
                <w:b/>
                <w:bCs/>
                <w:sz w:val="20"/>
                <w:szCs w:val="20"/>
                <w:lang w:val="en-US" w:eastAsia="ru-RU"/>
              </w:rPr>
              <w:t>circumstances where the bidding is cancelled by ASCO, participation fee shall in no case be refunded !</w:t>
            </w:r>
          </w:p>
          <w:p w14:paraId="192F60C4"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F84E47" w:rsidRPr="00A431FF" w14:paraId="1EFA0F66"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A27B820"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0CF5A40" w14:textId="77777777" w:rsidR="00AE5082" w:rsidRPr="00B64945" w:rsidRDefault="00A431FF"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14:paraId="2DC60CB0" w14:textId="77777777" w:rsidR="00AE5082" w:rsidRPr="00E30035" w:rsidRDefault="00A431FF"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14:paraId="21E181B3" w14:textId="77777777" w:rsidR="00AE5082" w:rsidRPr="00E30035" w:rsidRDefault="00A431FF"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as enclosed in the bidding offer envelope along with the bidding offer.  Otherwise, the Purchasing Organization shall reserve the right to reject</w:t>
            </w:r>
            <w:r>
              <w:rPr>
                <w:rFonts w:ascii="Arial" w:eastAsia="Arial" w:hAnsi="Arial" w:cs="Arial"/>
                <w:sz w:val="20"/>
                <w:szCs w:val="20"/>
                <w:lang w:val="en-US" w:eastAsia="ru-RU"/>
              </w:rPr>
              <w:t xml:space="preserve"> such offer. </w:t>
            </w:r>
          </w:p>
          <w:p w14:paraId="63397320" w14:textId="77777777" w:rsidR="00AE5082" w:rsidRPr="00E30035" w:rsidRDefault="00A431FF"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w:t>
            </w:r>
            <w:r>
              <w:rPr>
                <w:rFonts w:ascii="Arial" w:eastAsia="Arial" w:hAnsi="Arial" w:cs="Arial"/>
                <w:sz w:val="20"/>
                <w:szCs w:val="20"/>
                <w:lang w:val="en-US" w:eastAsia="ru-RU"/>
              </w:rPr>
              <w:t>g organization shall reserve the right not to accept and reject any unreliable bank guarantee.</w:t>
            </w:r>
          </w:p>
          <w:p w14:paraId="2E027292" w14:textId="77777777" w:rsidR="00AE5082" w:rsidRPr="00E30035" w:rsidRDefault="00A431FF"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w:t>
            </w:r>
            <w:r>
              <w:rPr>
                <w:rFonts w:ascii="Arial" w:eastAsia="Arial" w:hAnsi="Arial" w:cs="Arial"/>
                <w:sz w:val="20"/>
                <w:szCs w:val="20"/>
                <w:lang w:val="en-US" w:eastAsia="ru-RU"/>
              </w:rPr>
              <w:t>of warranty (letter of credit, securities, transfer of funds to the special banking account set forth by the Procuring Organization in the bidding documents, deposit and other financial assets) shall request and obtain a consent from ASCO through the conta</w:t>
            </w:r>
            <w:r>
              <w:rPr>
                <w:rFonts w:ascii="Arial" w:eastAsia="Arial" w:hAnsi="Arial" w:cs="Arial"/>
                <w:sz w:val="20"/>
                <w:szCs w:val="20"/>
                <w:lang w:val="en-US" w:eastAsia="ru-RU"/>
              </w:rPr>
              <w:t xml:space="preserve">ct person reflected in the announcement on the acceptability of such type of warranty.   </w:t>
            </w:r>
          </w:p>
          <w:p w14:paraId="2EF22867" w14:textId="77777777" w:rsidR="00AE5082" w:rsidRPr="00E30035" w:rsidRDefault="00A431FF"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1B04B756" w14:textId="77777777" w:rsidR="00A52307" w:rsidRPr="00E30035" w:rsidRDefault="00A52307" w:rsidP="00E501C2">
            <w:pPr>
              <w:autoSpaceDE w:val="0"/>
              <w:autoSpaceDN w:val="0"/>
              <w:adjustRightInd w:val="0"/>
              <w:spacing w:after="0" w:line="240" w:lineRule="auto"/>
              <w:ind w:left="360"/>
              <w:rPr>
                <w:rFonts w:ascii="Arial" w:hAnsi="Arial" w:cs="Arial"/>
                <w:color w:val="FF0000"/>
                <w:sz w:val="24"/>
                <w:szCs w:val="24"/>
                <w:lang w:val="az-Latn-AZ" w:eastAsia="ru-RU"/>
              </w:rPr>
            </w:pPr>
          </w:p>
        </w:tc>
      </w:tr>
      <w:tr w:rsidR="00F84E47" w:rsidRPr="00A431FF" w14:paraId="54519ED5"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A2D758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3D027BBC" w14:textId="77777777" w:rsidR="00443961" w:rsidRDefault="00A431FF"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 :</w:t>
            </w:r>
          </w:p>
          <w:p w14:paraId="23519E0F" w14:textId="77777777" w:rsidR="00443961" w:rsidRDefault="00A431FF"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t>
            </w:r>
            <w:proofErr w:type="gramStart"/>
            <w:r>
              <w:rPr>
                <w:rFonts w:ascii="Arial" w:eastAsia="Arial" w:hAnsi="Arial" w:cs="Arial"/>
                <w:sz w:val="20"/>
                <w:szCs w:val="20"/>
                <w:lang w:val="en-US" w:eastAsia="ru-RU"/>
              </w:rPr>
              <w:t>which</w:t>
            </w:r>
            <w:proofErr w:type="gramEnd"/>
            <w:r>
              <w:rPr>
                <w:rFonts w:ascii="Arial" w:eastAsia="Arial" w:hAnsi="Arial" w:cs="Arial"/>
                <w:sz w:val="20"/>
                <w:szCs w:val="20"/>
                <w:lang w:val="en-US" w:eastAsia="ru-RU"/>
              </w:rPr>
              <w:t xml:space="preserve"> have </w:t>
            </w:r>
            <w:r>
              <w:rPr>
                <w:rFonts w:ascii="Arial" w:eastAsia="Arial" w:hAnsi="Arial" w:cs="Arial"/>
                <w:sz w:val="20"/>
                <w:szCs w:val="20"/>
                <w:lang w:val="en-US" w:eastAsia="ru-RU"/>
              </w:rPr>
              <w:t xml:space="preserve">submitted their application for participation in the bidding and bank evidence as a proof of payment of participation fee by the date and time stipulated in section one, and shall submit their bidding offer (one original and two copies) enclosed in sealed </w:t>
            </w:r>
            <w:r>
              <w:rPr>
                <w:rFonts w:ascii="Arial" w:eastAsia="Arial" w:hAnsi="Arial" w:cs="Arial"/>
                <w:sz w:val="20"/>
                <w:szCs w:val="20"/>
                <w:lang w:val="en-US" w:eastAsia="ru-RU"/>
              </w:rPr>
              <w:t xml:space="preserve">envelope to ASCO by </w:t>
            </w:r>
            <w:r w:rsidRPr="00A431FF">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Pr="00A431FF">
              <w:rPr>
                <w:rFonts w:ascii="Arial" w:eastAsia="Arial" w:hAnsi="Arial" w:cs="Arial"/>
                <w:b/>
                <w:bCs/>
                <w:sz w:val="20"/>
                <w:szCs w:val="20"/>
                <w:lang w:val="en-US" w:eastAsia="ru-RU"/>
              </w:rPr>
              <w:t>December 23, 2021</w:t>
            </w:r>
            <w:r>
              <w:rPr>
                <w:rFonts w:ascii="Arial" w:eastAsia="Arial" w:hAnsi="Arial" w:cs="Arial"/>
                <w:sz w:val="20"/>
                <w:szCs w:val="20"/>
                <w:lang w:val="en-US" w:eastAsia="ru-RU"/>
              </w:rPr>
              <w:t>.</w:t>
            </w:r>
          </w:p>
          <w:p w14:paraId="0D297939"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0B1C3609" w14:textId="77777777" w:rsidR="00443961" w:rsidRDefault="00A431FF"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F84E47" w14:paraId="1490DEB8"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A47279F"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6C7DB38" w14:textId="77777777" w:rsidR="00443961" w:rsidRPr="00E30035" w:rsidRDefault="00A431FF" w:rsidP="000F4D3F">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14:paraId="542DCA09" w14:textId="6D022BD8" w:rsidR="00443961" w:rsidRPr="00E30035" w:rsidRDefault="00A431FF" w:rsidP="00E72734">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Republic of Azerbaijan, </w:t>
            </w:r>
            <w:r>
              <w:rPr>
                <w:rFonts w:ascii="Calibri" w:eastAsia="Calibri" w:hAnsi="Calibri" w:cs="Times New Roman"/>
                <w:lang w:val="en-US" w:eastAsia="ru-RU"/>
              </w:rPr>
              <w:t xml:space="preserve">AZ1003, Baku city, 2 Neftchilar </w:t>
            </w:r>
            <w:proofErr w:type="gramStart"/>
            <w:r>
              <w:rPr>
                <w:rFonts w:ascii="Calibri" w:eastAsia="Calibri" w:hAnsi="Calibri" w:cs="Times New Roman"/>
                <w:lang w:val="en-US" w:eastAsia="ru-RU"/>
              </w:rPr>
              <w:t xml:space="preserve">avenue </w:t>
            </w:r>
            <w:r>
              <w:rPr>
                <w:rFonts w:ascii="Arial" w:eastAsia="Arial" w:hAnsi="Arial" w:cs="Arial"/>
                <w:sz w:val="20"/>
                <w:szCs w:val="20"/>
                <w:lang w:val="en-US" w:eastAsia="ru-RU"/>
              </w:rPr>
              <w:t>,</w:t>
            </w:r>
            <w:proofErr w:type="gramEnd"/>
            <w:r>
              <w:rPr>
                <w:rFonts w:ascii="Arial" w:eastAsia="Arial" w:hAnsi="Arial" w:cs="Arial"/>
                <w:sz w:val="20"/>
                <w:szCs w:val="20"/>
                <w:lang w:val="en-US" w:eastAsia="ru-RU"/>
              </w:rPr>
              <w:t xml:space="preserve"> ASCO Procurement Committee.   </w:t>
            </w:r>
          </w:p>
          <w:p w14:paraId="7BAC9DA6" w14:textId="77777777" w:rsidR="00443961" w:rsidRDefault="00A431FF" w:rsidP="00E72734">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 xml:space="preserve">Contact person in </w:t>
            </w:r>
            <w:r>
              <w:rPr>
                <w:rFonts w:ascii="Arial" w:eastAsia="Arial" w:hAnsi="Arial" w:cs="Arial"/>
                <w:b/>
                <w:bCs/>
                <w:sz w:val="20"/>
                <w:szCs w:val="20"/>
                <w:lang w:val="en-US" w:eastAsia="ru-RU"/>
              </w:rPr>
              <w:t>charge:</w:t>
            </w:r>
          </w:p>
          <w:p w14:paraId="2828D61A" w14:textId="77777777" w:rsidR="00443961" w:rsidRPr="00E943C5" w:rsidRDefault="00A431FF" w:rsidP="00443961">
            <w:pPr>
              <w:tabs>
                <w:tab w:val="left" w:pos="261"/>
              </w:tabs>
              <w:spacing w:after="0" w:line="240" w:lineRule="auto"/>
              <w:jc w:val="both"/>
              <w:rPr>
                <w:rFonts w:ascii="Arial" w:hAnsi="Arial" w:cs="Arial"/>
                <w:sz w:val="20"/>
                <w:szCs w:val="20"/>
                <w:highlight w:val="yellow"/>
                <w:lang w:val="az-Latn-AZ" w:eastAsia="ru-RU"/>
              </w:rPr>
            </w:pPr>
            <w:r>
              <w:rPr>
                <w:rFonts w:ascii="Arial" w:eastAsia="Arial" w:hAnsi="Arial" w:cs="Arial"/>
                <w:sz w:val="20"/>
                <w:szCs w:val="20"/>
                <w:highlight w:val="yellow"/>
                <w:lang w:val="en-US" w:eastAsia="ru-RU"/>
              </w:rPr>
              <w:t>Emil Hasanov</w:t>
            </w:r>
          </w:p>
          <w:p w14:paraId="41AA7365" w14:textId="77777777" w:rsidR="00443961" w:rsidRPr="00E943C5" w:rsidRDefault="00A431FF" w:rsidP="00443961">
            <w:pPr>
              <w:tabs>
                <w:tab w:val="left" w:pos="261"/>
              </w:tabs>
              <w:spacing w:after="0" w:line="240" w:lineRule="auto"/>
              <w:jc w:val="both"/>
              <w:rPr>
                <w:rFonts w:ascii="Arial" w:hAnsi="Arial" w:cs="Arial"/>
                <w:sz w:val="20"/>
                <w:szCs w:val="20"/>
                <w:highlight w:val="yellow"/>
                <w:lang w:val="az-Latn-AZ" w:eastAsia="ru-RU"/>
              </w:rPr>
            </w:pPr>
            <w:r>
              <w:rPr>
                <w:rFonts w:ascii="Arial" w:eastAsia="Arial" w:hAnsi="Arial" w:cs="Arial"/>
                <w:sz w:val="20"/>
                <w:szCs w:val="20"/>
                <w:highlight w:val="yellow"/>
                <w:lang w:val="en-US" w:eastAsia="ru-RU"/>
              </w:rPr>
              <w:t>Senior procurement specialist at the Procurement Department of ASCO</w:t>
            </w:r>
          </w:p>
          <w:p w14:paraId="4319BC43" w14:textId="77777777" w:rsidR="00443961" w:rsidRPr="00E943C5" w:rsidRDefault="00A431FF" w:rsidP="00443961">
            <w:pPr>
              <w:spacing w:after="0" w:line="240" w:lineRule="auto"/>
              <w:rPr>
                <w:rFonts w:ascii="Arial" w:hAnsi="Arial" w:cs="Arial"/>
                <w:sz w:val="20"/>
                <w:szCs w:val="20"/>
                <w:highlight w:val="yellow"/>
                <w:lang w:val="az-Latn-AZ"/>
              </w:rPr>
            </w:pPr>
            <w:r>
              <w:rPr>
                <w:rFonts w:ascii="Arial" w:eastAsia="Arial" w:hAnsi="Arial" w:cs="Arial"/>
                <w:sz w:val="20"/>
                <w:szCs w:val="20"/>
                <w:highlight w:val="yellow"/>
                <w:lang w:val="en-US"/>
              </w:rPr>
              <w:t>Telephone No. : +99450 422 00 11</w:t>
            </w:r>
          </w:p>
          <w:p w14:paraId="4D58369F" w14:textId="77777777" w:rsidR="00067611" w:rsidRDefault="00A431FF" w:rsidP="00067611">
            <w:pPr>
              <w:tabs>
                <w:tab w:val="left" w:pos="261"/>
              </w:tabs>
              <w:spacing w:after="0" w:line="240" w:lineRule="auto"/>
              <w:rPr>
                <w:rStyle w:val="Hyperlink"/>
                <w:rFonts w:ascii="Arial" w:hAnsi="Arial" w:cs="Arial"/>
                <w:sz w:val="20"/>
                <w:szCs w:val="20"/>
                <w:lang w:val="az-Latn-AZ"/>
              </w:rPr>
            </w:pPr>
            <w:r>
              <w:rPr>
                <w:rFonts w:ascii="Arial" w:eastAsia="Arial" w:hAnsi="Arial" w:cs="Arial"/>
                <w:sz w:val="20"/>
                <w:szCs w:val="20"/>
                <w:highlight w:val="yellow"/>
                <w:lang w:val="en-US"/>
              </w:rPr>
              <w:lastRenderedPageBreak/>
              <w:t>E-mail</w:t>
            </w:r>
            <w:r>
              <w:rPr>
                <w:rFonts w:ascii="Arial" w:eastAsia="Arial" w:hAnsi="Arial" w:cs="Arial"/>
                <w:color w:val="000000"/>
                <w:sz w:val="20"/>
                <w:szCs w:val="20"/>
                <w:highlight w:val="yellow"/>
                <w:lang w:val="en-US"/>
              </w:rPr>
              <w:t xml:space="preserve">: emil.hasanov@asco.az, </w:t>
            </w:r>
            <w:hyperlink r:id="rId7" w:history="1">
              <w:r>
                <w:rPr>
                  <w:rFonts w:ascii="Arial" w:eastAsia="Arial" w:hAnsi="Arial" w:cs="Arial"/>
                  <w:color w:val="0563C1"/>
                  <w:sz w:val="20"/>
                  <w:szCs w:val="20"/>
                  <w:highlight w:val="yellow"/>
                  <w:u w:val="single"/>
                  <w:lang w:val="en-US"/>
                </w:rPr>
                <w:t>tender@asco.az</w:t>
              </w:r>
            </w:hyperlink>
          </w:p>
          <w:p w14:paraId="4C345B43" w14:textId="77777777" w:rsidR="00D14EFE" w:rsidRDefault="00D14EFE" w:rsidP="00067611">
            <w:pPr>
              <w:tabs>
                <w:tab w:val="left" w:pos="261"/>
              </w:tabs>
              <w:spacing w:after="0" w:line="240" w:lineRule="auto"/>
              <w:rPr>
                <w:rStyle w:val="Hyperlink"/>
                <w:rFonts w:ascii="Arial" w:hAnsi="Arial" w:cs="Arial"/>
                <w:sz w:val="20"/>
                <w:szCs w:val="20"/>
                <w:lang w:val="az-Latn-AZ"/>
              </w:rPr>
            </w:pPr>
          </w:p>
          <w:p w14:paraId="0F9DE997" w14:textId="77777777" w:rsidR="00D14EFE" w:rsidRDefault="00A431FF" w:rsidP="00D14EFE">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Zaur Salamov </w:t>
            </w:r>
          </w:p>
          <w:p w14:paraId="38170DF0" w14:textId="77777777" w:rsidR="00D14EFE" w:rsidRDefault="00A431FF" w:rsidP="00D14EFE">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677E7FFC" w14:textId="77777777" w:rsidR="00D14EFE" w:rsidRDefault="00A431FF" w:rsidP="00D14EFE">
            <w:pPr>
              <w:spacing w:after="0"/>
              <w:rPr>
                <w:rFonts w:ascii="Arial" w:hAnsi="Arial" w:cs="Arial"/>
                <w:b/>
                <w:sz w:val="20"/>
                <w:szCs w:val="20"/>
                <w:lang w:val="az-Latn-AZ"/>
              </w:rPr>
            </w:pPr>
            <w:r>
              <w:rPr>
                <w:rFonts w:ascii="Arial" w:eastAsia="Arial" w:hAnsi="Arial" w:cs="Arial"/>
                <w:b/>
                <w:bCs/>
                <w:sz w:val="20"/>
                <w:szCs w:val="20"/>
                <w:lang w:val="en-US"/>
              </w:rPr>
              <w:t xml:space="preserve">Telephone No.: +99455 </w:t>
            </w:r>
            <w:r>
              <w:rPr>
                <w:rFonts w:ascii="Arial" w:eastAsia="Arial" w:hAnsi="Arial" w:cs="Arial"/>
                <w:b/>
                <w:bCs/>
                <w:sz w:val="20"/>
                <w:szCs w:val="20"/>
                <w:lang w:val="en-US"/>
              </w:rPr>
              <w:t>817 08 12</w:t>
            </w:r>
          </w:p>
          <w:p w14:paraId="7B00D18B" w14:textId="77777777" w:rsidR="00D14EFE" w:rsidRDefault="00A431FF" w:rsidP="00D14EFE">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14:paraId="6973AA05" w14:textId="77777777" w:rsidR="00D14EFE" w:rsidRDefault="00D14EFE" w:rsidP="00067611">
            <w:pPr>
              <w:tabs>
                <w:tab w:val="left" w:pos="261"/>
              </w:tabs>
              <w:spacing w:after="0" w:line="240" w:lineRule="auto"/>
              <w:rPr>
                <w:rFonts w:ascii="Arial" w:hAnsi="Arial" w:cs="Arial"/>
                <w:sz w:val="20"/>
                <w:szCs w:val="20"/>
                <w:lang w:val="az-Latn-AZ"/>
              </w:rPr>
            </w:pPr>
          </w:p>
          <w:p w14:paraId="154E6AA5" w14:textId="77777777" w:rsidR="00067611" w:rsidRDefault="00067611" w:rsidP="00067611">
            <w:pPr>
              <w:tabs>
                <w:tab w:val="left" w:pos="261"/>
              </w:tabs>
              <w:spacing w:after="0" w:line="240" w:lineRule="auto"/>
              <w:rPr>
                <w:rFonts w:ascii="Arial" w:hAnsi="Arial" w:cs="Arial"/>
                <w:b/>
                <w:sz w:val="20"/>
                <w:szCs w:val="20"/>
                <w:lang w:val="az-Latn-AZ"/>
              </w:rPr>
            </w:pPr>
          </w:p>
          <w:p w14:paraId="7C5DF3D6" w14:textId="77777777" w:rsidR="00443961" w:rsidRPr="00E30035" w:rsidRDefault="00A431FF"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14:paraId="3B6045EA" w14:textId="77777777" w:rsidR="00443961" w:rsidRPr="00E30035" w:rsidRDefault="00A431FF"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14:paraId="7766EE82" w14:textId="77777777" w:rsidR="00443961" w:rsidRDefault="00A431FF" w:rsidP="00443961">
            <w:pPr>
              <w:tabs>
                <w:tab w:val="left" w:pos="261"/>
              </w:tabs>
              <w:spacing w:after="0" w:line="240" w:lineRule="auto"/>
              <w:rPr>
                <w:rFonts w:ascii="Arial" w:hAnsi="Arial" w:cs="Arial"/>
                <w:sz w:val="20"/>
                <w:szCs w:val="20"/>
                <w:lang w:val="az-Latn-AZ"/>
              </w:rPr>
            </w:pPr>
            <w:r>
              <w:rPr>
                <w:rFonts w:ascii="Arial" w:eastAsia="Arial" w:hAnsi="Arial" w:cs="Arial"/>
                <w:color w:val="000000"/>
                <w:sz w:val="20"/>
                <w:szCs w:val="20"/>
                <w:highlight w:val="lightGray"/>
                <w:lang w:val="en-US"/>
              </w:rPr>
              <w:t>Email addre</w:t>
            </w:r>
            <w:r>
              <w:rPr>
                <w:rFonts w:ascii="Arial" w:eastAsia="Arial" w:hAnsi="Arial" w:cs="Arial"/>
                <w:color w:val="000000"/>
                <w:sz w:val="20"/>
                <w:szCs w:val="20"/>
                <w:highlight w:val="lightGray"/>
                <w:lang w:val="en-US"/>
              </w:rPr>
              <w:t>ss</w:t>
            </w:r>
            <w:hyperlink r:id="rId8"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p w14:paraId="42D8DC86" w14:textId="77777777" w:rsidR="00D14EFE" w:rsidRPr="00E30035" w:rsidRDefault="00D14EFE" w:rsidP="00443961">
            <w:pPr>
              <w:tabs>
                <w:tab w:val="left" w:pos="261"/>
              </w:tabs>
              <w:spacing w:after="0" w:line="240" w:lineRule="auto"/>
              <w:rPr>
                <w:rFonts w:ascii="Arial" w:hAnsi="Arial" w:cs="Arial"/>
                <w:sz w:val="20"/>
                <w:szCs w:val="20"/>
                <w:lang w:val="az-Latn-AZ" w:eastAsia="ru-RU"/>
              </w:rPr>
            </w:pPr>
          </w:p>
        </w:tc>
      </w:tr>
      <w:tr w:rsidR="00F84E47" w:rsidRPr="00A431FF" w14:paraId="4F2A57C1"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4BCEAC0"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E867A2E" w14:textId="77777777" w:rsidR="00443961" w:rsidRPr="00E30035" w:rsidRDefault="00A431FF"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14:paraId="7809F38D" w14:textId="77777777" w:rsidR="00443961" w:rsidRDefault="00A431FF"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A431FF">
              <w:rPr>
                <w:rFonts w:ascii="Arial" w:eastAsia="Arial" w:hAnsi="Arial" w:cs="Arial"/>
                <w:b/>
                <w:bCs/>
                <w:sz w:val="20"/>
                <w:szCs w:val="20"/>
                <w:lang w:val="en-US" w:eastAsia="ru-RU"/>
              </w:rPr>
              <w:t xml:space="preserve">December 24, </w:t>
            </w:r>
            <w:proofErr w:type="gramStart"/>
            <w:r w:rsidRPr="00A431FF">
              <w:rPr>
                <w:rFonts w:ascii="Arial" w:eastAsia="Arial" w:hAnsi="Arial" w:cs="Arial"/>
                <w:b/>
                <w:bCs/>
                <w:sz w:val="20"/>
                <w:szCs w:val="20"/>
                <w:lang w:val="en-US" w:eastAsia="ru-RU"/>
              </w:rPr>
              <w:t>2021</w:t>
            </w:r>
            <w:proofErr w:type="gramEnd"/>
            <w:r>
              <w:rPr>
                <w:rFonts w:ascii="Arial" w:eastAsia="Arial" w:hAnsi="Arial" w:cs="Arial"/>
                <w:sz w:val="20"/>
                <w:szCs w:val="20"/>
                <w:lang w:val="en-US" w:eastAsia="ru-RU"/>
              </w:rPr>
              <w:t xml:space="preserve"> at </w:t>
            </w:r>
            <w:r w:rsidRPr="00A431FF">
              <w:rPr>
                <w:rFonts w:ascii="Arial" w:eastAsia="Arial" w:hAnsi="Arial" w:cs="Arial"/>
                <w:b/>
                <w:bCs/>
                <w:sz w:val="20"/>
                <w:szCs w:val="20"/>
                <w:lang w:val="en-US" w:eastAsia="ru-RU"/>
              </w:rPr>
              <w:t>15.00</w:t>
            </w:r>
            <w:r>
              <w:rPr>
                <w:rFonts w:ascii="Arial" w:eastAsia="Arial" w:hAnsi="Arial" w:cs="Arial"/>
                <w:sz w:val="20"/>
                <w:szCs w:val="20"/>
                <w:lang w:val="en-US" w:eastAsia="ru-RU"/>
              </w:rPr>
              <w:t xml:space="preserve"> Baku time in the address set forth in section V of the announcement.  </w:t>
            </w:r>
          </w:p>
          <w:p w14:paraId="30D154F2" w14:textId="77777777" w:rsidR="00443961" w:rsidRDefault="00A431FF" w:rsidP="00993E0B">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Persons wishing to </w:t>
            </w:r>
            <w:r>
              <w:rPr>
                <w:rFonts w:ascii="Arial" w:eastAsia="Arial" w:hAnsi="Arial" w:cs="Arial"/>
                <w:sz w:val="20"/>
                <w:szCs w:val="20"/>
                <w:lang w:val="en-US" w:eastAsia="ru-RU"/>
              </w:rPr>
              <w:t>participate in the opening of the envelopes shall submit a document confirming their permission to participate (the relevant power of attorney from the participating legal entity or natural person) and the ID card at least half an hour before the commencem</w:t>
            </w:r>
            <w:r>
              <w:rPr>
                <w:rFonts w:ascii="Arial" w:eastAsia="Arial" w:hAnsi="Arial" w:cs="Arial"/>
                <w:sz w:val="20"/>
                <w:szCs w:val="20"/>
                <w:lang w:val="en-US" w:eastAsia="ru-RU"/>
              </w:rPr>
              <w:t>ent of the bidding.</w:t>
            </w:r>
          </w:p>
          <w:p w14:paraId="69B490F8" w14:textId="77777777" w:rsidR="00D14EFE" w:rsidRPr="00E30035" w:rsidRDefault="00D14EFE" w:rsidP="00993E0B">
            <w:pPr>
              <w:tabs>
                <w:tab w:val="left" w:pos="261"/>
              </w:tabs>
              <w:spacing w:before="120" w:after="120" w:line="240" w:lineRule="auto"/>
              <w:ind w:left="119"/>
              <w:jc w:val="both"/>
              <w:rPr>
                <w:rFonts w:ascii="Arial" w:hAnsi="Arial" w:cs="Arial"/>
                <w:b/>
                <w:sz w:val="20"/>
                <w:szCs w:val="20"/>
                <w:lang w:val="az-Latn-AZ" w:eastAsia="ru-RU"/>
              </w:rPr>
            </w:pPr>
          </w:p>
        </w:tc>
      </w:tr>
      <w:tr w:rsidR="00F84E47" w:rsidRPr="00A431FF" w14:paraId="619C99B5"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267562E7"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05FFEF4" w14:textId="77777777" w:rsidR="00443961" w:rsidRPr="00E30035" w:rsidRDefault="00A431FF"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14:paraId="7DC4919B" w14:textId="77777777" w:rsidR="00A52307" w:rsidRDefault="00A431FF"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Information on the winner of the </w:t>
            </w:r>
            <w:r>
              <w:rPr>
                <w:rFonts w:ascii="Arial" w:eastAsia="Arial" w:hAnsi="Arial" w:cs="Arial"/>
                <w:sz w:val="20"/>
                <w:szCs w:val="20"/>
                <w:lang w:val="en-US" w:eastAsia="ru-RU"/>
              </w:rPr>
              <w:t>bidding will be posted in the "Announcements" section of the ASCO official website.</w:t>
            </w:r>
          </w:p>
          <w:p w14:paraId="7912E5A3" w14:textId="77777777" w:rsidR="00D14EFE" w:rsidRDefault="00D14EFE" w:rsidP="00443961">
            <w:pPr>
              <w:tabs>
                <w:tab w:val="left" w:pos="261"/>
              </w:tabs>
              <w:spacing w:after="0" w:line="240" w:lineRule="auto"/>
              <w:jc w:val="both"/>
              <w:rPr>
                <w:rFonts w:ascii="Arial" w:hAnsi="Arial" w:cs="Arial"/>
                <w:sz w:val="20"/>
                <w:szCs w:val="20"/>
                <w:lang w:val="az-Latn-AZ" w:eastAsia="ru-RU"/>
              </w:rPr>
            </w:pPr>
          </w:p>
          <w:p w14:paraId="65008FE1" w14:textId="77777777" w:rsidR="00443961" w:rsidRPr="00E30035" w:rsidRDefault="00A431FF"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4FC18EF8"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4F968E3E" w14:textId="77777777" w:rsidR="00AE5082" w:rsidRPr="00712393" w:rsidRDefault="00AE5082" w:rsidP="00AE5082">
      <w:pPr>
        <w:rPr>
          <w:rFonts w:ascii="Arial" w:hAnsi="Arial" w:cs="Arial"/>
          <w:lang w:val="az-Latn-AZ"/>
        </w:rPr>
      </w:pPr>
    </w:p>
    <w:p w14:paraId="5DDBCBAB" w14:textId="77777777" w:rsidR="002B013F" w:rsidRPr="00712393" w:rsidRDefault="002B013F" w:rsidP="00AE5082">
      <w:pPr>
        <w:rPr>
          <w:lang w:val="az-Latn-AZ"/>
        </w:rPr>
      </w:pPr>
    </w:p>
    <w:p w14:paraId="54215595" w14:textId="77777777" w:rsidR="00993E0B" w:rsidRDefault="00993E0B" w:rsidP="00AE5082">
      <w:pPr>
        <w:rPr>
          <w:lang w:val="az-Latn-AZ"/>
        </w:rPr>
      </w:pPr>
    </w:p>
    <w:p w14:paraId="1DDD15A4" w14:textId="77777777" w:rsidR="00E501C2" w:rsidRDefault="00E501C2" w:rsidP="00AE5082">
      <w:pPr>
        <w:rPr>
          <w:lang w:val="az-Latn-AZ"/>
        </w:rPr>
      </w:pPr>
    </w:p>
    <w:p w14:paraId="4593E641" w14:textId="77777777" w:rsidR="00E501C2" w:rsidRDefault="00E501C2" w:rsidP="00AE5082">
      <w:pPr>
        <w:rPr>
          <w:lang w:val="az-Latn-AZ"/>
        </w:rPr>
      </w:pPr>
    </w:p>
    <w:p w14:paraId="55F535DC" w14:textId="77777777" w:rsidR="00E501C2" w:rsidRDefault="00E501C2" w:rsidP="00AE5082">
      <w:pPr>
        <w:rPr>
          <w:lang w:val="az-Latn-AZ"/>
        </w:rPr>
      </w:pPr>
    </w:p>
    <w:p w14:paraId="3B20287E" w14:textId="77777777" w:rsidR="00E501C2" w:rsidRDefault="00E501C2" w:rsidP="00AE5082">
      <w:pPr>
        <w:rPr>
          <w:lang w:val="az-Latn-AZ"/>
        </w:rPr>
      </w:pPr>
    </w:p>
    <w:p w14:paraId="5BBE2F01" w14:textId="77777777" w:rsidR="00E501C2" w:rsidRDefault="00E501C2" w:rsidP="00AE5082">
      <w:pPr>
        <w:rPr>
          <w:lang w:val="az-Latn-AZ"/>
        </w:rPr>
      </w:pPr>
    </w:p>
    <w:p w14:paraId="2A1E3346" w14:textId="77777777" w:rsidR="00E501C2" w:rsidRDefault="00E501C2" w:rsidP="00AE5082">
      <w:pPr>
        <w:rPr>
          <w:lang w:val="az-Latn-AZ"/>
        </w:rPr>
      </w:pPr>
    </w:p>
    <w:p w14:paraId="63A1CC36" w14:textId="77777777" w:rsidR="00E501C2" w:rsidRDefault="00E501C2" w:rsidP="00AE5082">
      <w:pPr>
        <w:rPr>
          <w:lang w:val="az-Latn-AZ"/>
        </w:rPr>
      </w:pPr>
    </w:p>
    <w:p w14:paraId="51240DE8" w14:textId="77777777" w:rsidR="00E501C2" w:rsidRDefault="00E501C2" w:rsidP="00AE5082">
      <w:pPr>
        <w:rPr>
          <w:lang w:val="az-Latn-AZ"/>
        </w:rPr>
      </w:pPr>
    </w:p>
    <w:p w14:paraId="6F365266" w14:textId="77777777" w:rsidR="00E501C2" w:rsidRDefault="00E501C2" w:rsidP="00AE5082">
      <w:pPr>
        <w:rPr>
          <w:lang w:val="az-Latn-AZ"/>
        </w:rPr>
      </w:pPr>
    </w:p>
    <w:p w14:paraId="1203FA16" w14:textId="77777777" w:rsidR="000F4D3F" w:rsidRDefault="000F4D3F" w:rsidP="00AE5082">
      <w:pPr>
        <w:rPr>
          <w:lang w:val="az-Latn-AZ"/>
        </w:rPr>
      </w:pPr>
    </w:p>
    <w:p w14:paraId="3D9DC82D" w14:textId="77777777" w:rsidR="00E501C2" w:rsidRDefault="00E501C2" w:rsidP="00AE5082">
      <w:pPr>
        <w:rPr>
          <w:lang w:val="az-Latn-AZ"/>
        </w:rPr>
      </w:pPr>
    </w:p>
    <w:p w14:paraId="62E4EDB0" w14:textId="77777777" w:rsidR="00A431FF" w:rsidRDefault="00A431FF" w:rsidP="00993E0B">
      <w:pPr>
        <w:spacing w:after="0" w:line="360" w:lineRule="auto"/>
        <w:jc w:val="center"/>
        <w:rPr>
          <w:rFonts w:ascii="Arial" w:eastAsia="Arial" w:hAnsi="Arial" w:cs="Arial"/>
          <w:sz w:val="24"/>
          <w:szCs w:val="24"/>
          <w:lang w:val="en-US"/>
        </w:rPr>
      </w:pPr>
    </w:p>
    <w:p w14:paraId="70D051A6" w14:textId="6F030BB4" w:rsidR="00993E0B" w:rsidRDefault="00A431FF"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14:paraId="02D939CE" w14:textId="77777777" w:rsidR="00993E0B" w:rsidRDefault="00A431FF"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628B47E9" w14:textId="77777777" w:rsidR="00993E0B" w:rsidRDefault="00A431FF"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145298B4" w14:textId="77777777" w:rsidR="00993E0B" w:rsidRDefault="00993E0B" w:rsidP="00993E0B">
      <w:pPr>
        <w:spacing w:after="0" w:line="360" w:lineRule="auto"/>
        <w:rPr>
          <w:rFonts w:ascii="Arial" w:hAnsi="Arial" w:cs="Arial"/>
          <w:b/>
          <w:sz w:val="24"/>
          <w:szCs w:val="24"/>
          <w:lang w:val="az-Latn-AZ"/>
        </w:rPr>
      </w:pPr>
    </w:p>
    <w:p w14:paraId="3FB900D1" w14:textId="77777777" w:rsidR="00993E0B" w:rsidRDefault="00A431FF"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14:paraId="37611A15" w14:textId="77777777" w:rsidR="00993E0B" w:rsidRDefault="00A431FF"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 xml:space="preserve">                                                                                          </w:t>
      </w:r>
    </w:p>
    <w:p w14:paraId="23326E66" w14:textId="77777777" w:rsidR="00993E0B" w:rsidRDefault="00993E0B" w:rsidP="00993E0B">
      <w:pPr>
        <w:spacing w:after="0" w:line="240" w:lineRule="auto"/>
        <w:rPr>
          <w:rFonts w:ascii="Arial" w:hAnsi="Arial" w:cs="Arial"/>
          <w:bCs/>
          <w:i/>
          <w:sz w:val="24"/>
          <w:szCs w:val="24"/>
          <w:lang w:val="az-Latn-AZ" w:eastAsia="ru-RU"/>
        </w:rPr>
      </w:pPr>
    </w:p>
    <w:p w14:paraId="60C1FF91" w14:textId="77777777" w:rsidR="00993E0B" w:rsidRDefault="00A431FF"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14:paraId="0D764694" w14:textId="77777777" w:rsidR="00993E0B" w:rsidRDefault="00A431FF"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14:paraId="0D7E5AA2" w14:textId="77777777" w:rsidR="00993E0B" w:rsidRDefault="00993E0B" w:rsidP="00993E0B">
      <w:pPr>
        <w:spacing w:after="0" w:line="240" w:lineRule="auto"/>
        <w:jc w:val="both"/>
        <w:rPr>
          <w:rFonts w:ascii="Arial" w:hAnsi="Arial" w:cs="Arial"/>
          <w:bCs/>
          <w:sz w:val="24"/>
          <w:szCs w:val="24"/>
          <w:lang w:val="az-Latn-AZ" w:eastAsia="ru-RU"/>
        </w:rPr>
      </w:pPr>
    </w:p>
    <w:p w14:paraId="4367BB8A" w14:textId="77777777" w:rsidR="00993E0B" w:rsidRDefault="00A431FF"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participant ] to participate  in the open bidding No.  [ bidding No. shall be inserted by participant ] announced by </w:t>
      </w:r>
      <w:r>
        <w:rPr>
          <w:rFonts w:ascii="Arial" w:eastAsia="Arial" w:hAnsi="Arial" w:cs="Arial"/>
          <w:sz w:val="24"/>
          <w:szCs w:val="24"/>
          <w:lang w:val="en-US"/>
        </w:rPr>
        <w:t>ASCO in respect of procurement of "__________________" .</w:t>
      </w:r>
    </w:p>
    <w:p w14:paraId="7D9269EE" w14:textId="77777777" w:rsidR="00993E0B" w:rsidRDefault="00A431FF" w:rsidP="00993E0B">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circumstance of cessa</w:t>
      </w:r>
      <w:r>
        <w:rPr>
          <w:rFonts w:ascii="Arial" w:eastAsia="Arial" w:hAnsi="Arial" w:cs="Arial"/>
          <w:sz w:val="24"/>
          <w:szCs w:val="24"/>
          <w:lang w:val="en-US"/>
        </w:rPr>
        <w:t xml:space="preserve">tion of activities or any other circumstance that may impede participation of [ to state full name of the participant ]  in the stated bidding. </w:t>
      </w:r>
    </w:p>
    <w:p w14:paraId="74F6D6A1" w14:textId="77777777" w:rsidR="00993E0B" w:rsidRDefault="00A431FF" w:rsidP="00993E0B">
      <w:pPr>
        <w:spacing w:after="120"/>
        <w:jc w:val="both"/>
        <w:rPr>
          <w:rFonts w:ascii="Arial" w:hAnsi="Arial" w:cs="Arial"/>
          <w:sz w:val="24"/>
          <w:szCs w:val="24"/>
          <w:lang w:val="az-Latn-AZ"/>
        </w:rPr>
      </w:pPr>
      <w:r>
        <w:rPr>
          <w:rFonts w:ascii="Arial" w:eastAsia="Arial" w:hAnsi="Arial" w:cs="Arial"/>
          <w:sz w:val="24"/>
          <w:szCs w:val="24"/>
          <w:lang w:val="en-US"/>
        </w:rPr>
        <w:t xml:space="preserve">In addition, we warrant that [ to </w:t>
      </w:r>
      <w:r>
        <w:rPr>
          <w:rFonts w:ascii="Arial" w:eastAsia="Arial" w:hAnsi="Arial" w:cs="Arial"/>
          <w:sz w:val="24"/>
          <w:szCs w:val="24"/>
          <w:lang w:val="en-US"/>
        </w:rPr>
        <w:t>state full name of the participant ] is not an affiliate of ASCO.</w:t>
      </w:r>
    </w:p>
    <w:p w14:paraId="3C94D267" w14:textId="77777777" w:rsidR="00993E0B" w:rsidRDefault="00A431FF"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14:paraId="34589342" w14:textId="77777777" w:rsidR="00993E0B" w:rsidRDefault="00993E0B" w:rsidP="00993E0B">
      <w:pPr>
        <w:spacing w:after="0"/>
        <w:jc w:val="both"/>
        <w:rPr>
          <w:rFonts w:ascii="Arial" w:hAnsi="Arial" w:cs="Arial"/>
          <w:sz w:val="24"/>
          <w:szCs w:val="24"/>
          <w:lang w:val="az-Latn-AZ"/>
        </w:rPr>
      </w:pPr>
    </w:p>
    <w:p w14:paraId="45161CA6" w14:textId="0758F4E9" w:rsidR="00993E0B" w:rsidRDefault="00A431FF"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w:t>
      </w:r>
      <w:proofErr w:type="gramStart"/>
      <w:r>
        <w:rPr>
          <w:rFonts w:ascii="Arial" w:eastAsia="Arial" w:hAnsi="Arial" w:cs="Arial"/>
          <w:sz w:val="24"/>
          <w:szCs w:val="24"/>
          <w:lang w:val="en-US" w:eastAsia="ru-RU"/>
        </w:rPr>
        <w:t>charge :</w:t>
      </w:r>
      <w:proofErr w:type="gramEnd"/>
      <w:r>
        <w:rPr>
          <w:rFonts w:ascii="Arial" w:eastAsia="Arial" w:hAnsi="Arial" w:cs="Arial"/>
          <w:sz w:val="24"/>
          <w:szCs w:val="24"/>
          <w:lang w:val="en-US" w:eastAsia="ru-RU"/>
        </w:rPr>
        <w:t xml:space="preserve"> </w:t>
      </w:r>
    </w:p>
    <w:p w14:paraId="7C55E5B1" w14:textId="0088BC2C" w:rsidR="00923D30" w:rsidRDefault="00A431FF"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w:t>
      </w:r>
      <w:proofErr w:type="gramStart"/>
      <w:r>
        <w:rPr>
          <w:rFonts w:ascii="Arial" w:eastAsia="Arial" w:hAnsi="Arial" w:cs="Arial"/>
          <w:sz w:val="24"/>
          <w:szCs w:val="24"/>
          <w:lang w:val="en-US" w:eastAsia="ru-RU"/>
        </w:rPr>
        <w:t>person  :</w:t>
      </w:r>
      <w:proofErr w:type="gramEnd"/>
    </w:p>
    <w:p w14:paraId="0659ABE5" w14:textId="77777777" w:rsidR="00993E0B" w:rsidRPr="00923D30" w:rsidRDefault="00A431FF"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w:t>
      </w:r>
    </w:p>
    <w:p w14:paraId="39241595" w14:textId="18A78E19" w:rsidR="00993E0B" w:rsidRDefault="00A431FF"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14:paraId="385CC11B" w14:textId="77777777" w:rsidR="00993E0B" w:rsidRDefault="00993E0B" w:rsidP="00993E0B">
      <w:pPr>
        <w:spacing w:after="0" w:line="360" w:lineRule="auto"/>
        <w:rPr>
          <w:rFonts w:ascii="Arial" w:hAnsi="Arial" w:cs="Arial"/>
          <w:b/>
          <w:sz w:val="24"/>
          <w:szCs w:val="24"/>
          <w:lang w:val="az-Latn-AZ"/>
        </w:rPr>
      </w:pPr>
    </w:p>
    <w:p w14:paraId="596909B1" w14:textId="77777777" w:rsidR="00993E0B" w:rsidRDefault="00A431FF" w:rsidP="00993E0B">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14:paraId="2DA59FD2" w14:textId="77777777" w:rsidR="00993E0B" w:rsidRDefault="00A431FF"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14:paraId="45F110EF" w14:textId="77777777" w:rsidR="00993E0B" w:rsidRDefault="00993E0B" w:rsidP="00993E0B">
      <w:pPr>
        <w:spacing w:after="0" w:line="240" w:lineRule="auto"/>
        <w:contextualSpacing/>
        <w:rPr>
          <w:rFonts w:ascii="Arial" w:hAnsi="Arial" w:cs="Arial"/>
          <w:i/>
          <w:sz w:val="24"/>
          <w:szCs w:val="24"/>
          <w:lang w:val="az-Latn-AZ"/>
        </w:rPr>
      </w:pPr>
    </w:p>
    <w:p w14:paraId="4C236BE7" w14:textId="77777777" w:rsidR="00993E0B" w:rsidRDefault="00993E0B" w:rsidP="00993E0B">
      <w:pPr>
        <w:spacing w:after="0" w:line="240" w:lineRule="auto"/>
        <w:contextualSpacing/>
        <w:rPr>
          <w:rFonts w:ascii="Arial" w:hAnsi="Arial" w:cs="Arial"/>
          <w:i/>
          <w:sz w:val="24"/>
          <w:szCs w:val="24"/>
          <w:lang w:val="az-Latn-AZ"/>
        </w:rPr>
      </w:pPr>
    </w:p>
    <w:p w14:paraId="05EF56E9" w14:textId="77777777" w:rsidR="00993E0B" w:rsidRDefault="00A431FF"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49E5E1E4" w14:textId="77777777" w:rsidR="00993E0B" w:rsidRDefault="00A431FF"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w:t>
      </w:r>
      <w:r>
        <w:rPr>
          <w:rFonts w:ascii="Arial" w:eastAsia="Arial" w:hAnsi="Arial" w:cs="Arial"/>
          <w:sz w:val="24"/>
          <w:szCs w:val="24"/>
          <w:lang w:val="en-US" w:eastAsia="ru-RU"/>
        </w:rPr>
        <w:t>rized person)</w:t>
      </w:r>
    </w:p>
    <w:p w14:paraId="1317B8FB" w14:textId="77777777" w:rsidR="00993E0B" w:rsidRDefault="00A431FF"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10201DCC" w14:textId="77777777" w:rsidR="00993E0B" w:rsidRDefault="00A431FF"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14:paraId="3B23DFD2" w14:textId="77777777" w:rsidR="00E943C5" w:rsidRDefault="00A431FF"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6A4E446B" w14:textId="77777777" w:rsidR="00E72734" w:rsidRDefault="00E72734" w:rsidP="00993E0B">
      <w:pPr>
        <w:rPr>
          <w:rFonts w:ascii="Arial" w:hAnsi="Arial" w:cs="Arial"/>
          <w:sz w:val="24"/>
          <w:szCs w:val="24"/>
          <w:lang w:val="az-Latn-AZ" w:eastAsia="ru-RU"/>
        </w:rPr>
      </w:pPr>
    </w:p>
    <w:p w14:paraId="57A3A180" w14:textId="77777777" w:rsidR="008F74A0" w:rsidRDefault="008F74A0" w:rsidP="00993E0B">
      <w:pPr>
        <w:rPr>
          <w:rFonts w:ascii="Arial" w:hAnsi="Arial" w:cs="Arial"/>
          <w:sz w:val="24"/>
          <w:szCs w:val="24"/>
          <w:lang w:val="az-Latn-AZ" w:eastAsia="ru-RU"/>
        </w:rPr>
      </w:pPr>
    </w:p>
    <w:p w14:paraId="3B77832B" w14:textId="77777777" w:rsidR="00E72734" w:rsidRPr="00E72734" w:rsidRDefault="00E72734" w:rsidP="00993E0B">
      <w:pPr>
        <w:rPr>
          <w:rFonts w:ascii="Arial" w:hAnsi="Arial" w:cs="Arial"/>
          <w:sz w:val="14"/>
          <w:szCs w:val="14"/>
          <w:lang w:val="az-Latn-AZ" w:eastAsia="ru-RU"/>
        </w:rPr>
      </w:pPr>
    </w:p>
    <w:p w14:paraId="72EFD006" w14:textId="77777777" w:rsidR="001E08AF" w:rsidRDefault="00A431FF" w:rsidP="00993E0B">
      <w:pPr>
        <w:rPr>
          <w:rFonts w:ascii="Arial" w:hAnsi="Arial" w:cs="Arial"/>
          <w:b/>
          <w:sz w:val="24"/>
          <w:szCs w:val="24"/>
          <w:lang w:val="az-Latn-AZ"/>
        </w:rPr>
      </w:pPr>
      <w:r>
        <w:rPr>
          <w:rFonts w:ascii="Arial" w:eastAsia="Arial" w:hAnsi="Arial" w:cs="Arial"/>
          <w:sz w:val="24"/>
          <w:szCs w:val="24"/>
          <w:lang w:val="en-US"/>
        </w:rPr>
        <w:t xml:space="preserve">                                                       </w:t>
      </w:r>
      <w:r>
        <w:rPr>
          <w:rFonts w:ascii="Arial" w:eastAsia="Arial" w:hAnsi="Arial" w:cs="Arial"/>
          <w:b/>
          <w:bCs/>
          <w:sz w:val="24"/>
          <w:szCs w:val="24"/>
          <w:lang w:val="en-US"/>
        </w:rPr>
        <w:t>LIST OF THE GOODS :</w:t>
      </w: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4340"/>
        <w:gridCol w:w="1764"/>
        <w:gridCol w:w="1190"/>
        <w:gridCol w:w="1936"/>
      </w:tblGrid>
      <w:tr w:rsidR="00F84E47" w14:paraId="5BCF9FDF" w14:textId="77777777" w:rsidTr="00E351F1">
        <w:trPr>
          <w:trHeight w:val="536"/>
        </w:trPr>
        <w:tc>
          <w:tcPr>
            <w:tcW w:w="562" w:type="dxa"/>
            <w:shd w:val="clear" w:color="auto" w:fill="auto"/>
            <w:hideMark/>
          </w:tcPr>
          <w:p w14:paraId="750C7A5A" w14:textId="77777777" w:rsidR="00E351F1" w:rsidRPr="00E351F1" w:rsidRDefault="00A431FF" w:rsidP="00E351F1">
            <w:pPr>
              <w:spacing w:after="0"/>
              <w:jc w:val="center"/>
              <w:rPr>
                <w:rFonts w:ascii="Arial" w:hAnsi="Arial" w:cs="Arial"/>
                <w:b/>
                <w:bCs/>
                <w:sz w:val="24"/>
                <w:szCs w:val="24"/>
                <w:lang w:val="en-US"/>
              </w:rPr>
            </w:pPr>
            <w:r>
              <w:rPr>
                <w:rFonts w:ascii="Arial" w:eastAsia="Arial" w:hAnsi="Arial" w:cs="Arial"/>
                <w:b/>
                <w:bCs/>
                <w:sz w:val="24"/>
                <w:szCs w:val="24"/>
                <w:lang w:val="en-US"/>
              </w:rPr>
              <w:t>No.</w:t>
            </w:r>
          </w:p>
        </w:tc>
        <w:tc>
          <w:tcPr>
            <w:tcW w:w="5529" w:type="dxa"/>
            <w:shd w:val="clear" w:color="auto" w:fill="auto"/>
            <w:hideMark/>
          </w:tcPr>
          <w:p w14:paraId="7ABEB86A" w14:textId="77777777" w:rsidR="00E351F1" w:rsidRPr="00E351F1" w:rsidRDefault="00A431FF" w:rsidP="00E351F1">
            <w:pPr>
              <w:spacing w:after="0"/>
              <w:jc w:val="center"/>
              <w:rPr>
                <w:rFonts w:ascii="Arial" w:hAnsi="Arial" w:cs="Arial"/>
                <w:b/>
                <w:bCs/>
                <w:sz w:val="24"/>
                <w:szCs w:val="24"/>
                <w:lang w:val="en-US"/>
              </w:rPr>
            </w:pPr>
            <w:r>
              <w:rPr>
                <w:rFonts w:ascii="Arial" w:eastAsia="Arial" w:hAnsi="Arial" w:cs="Arial"/>
                <w:b/>
                <w:bCs/>
                <w:sz w:val="24"/>
                <w:szCs w:val="24"/>
                <w:lang w:val="en-US"/>
              </w:rPr>
              <w:t>Description of services</w:t>
            </w:r>
          </w:p>
        </w:tc>
        <w:tc>
          <w:tcPr>
            <w:tcW w:w="794" w:type="dxa"/>
            <w:shd w:val="clear" w:color="auto" w:fill="auto"/>
            <w:noWrap/>
            <w:hideMark/>
          </w:tcPr>
          <w:p w14:paraId="01B5C61A" w14:textId="77777777" w:rsidR="00E351F1" w:rsidRPr="00E351F1" w:rsidRDefault="00A431FF" w:rsidP="00E351F1">
            <w:pPr>
              <w:spacing w:after="0"/>
              <w:jc w:val="center"/>
              <w:rPr>
                <w:rFonts w:ascii="Arial" w:hAnsi="Arial" w:cs="Arial"/>
                <w:b/>
                <w:bCs/>
                <w:sz w:val="24"/>
                <w:szCs w:val="24"/>
                <w:lang w:val="en-US"/>
              </w:rPr>
            </w:pPr>
            <w:r>
              <w:rPr>
                <w:rFonts w:ascii="Arial" w:eastAsia="Arial" w:hAnsi="Arial" w:cs="Arial"/>
                <w:b/>
                <w:bCs/>
                <w:sz w:val="24"/>
                <w:szCs w:val="24"/>
                <w:lang w:val="en-US"/>
              </w:rPr>
              <w:t>Measurement unit</w:t>
            </w:r>
          </w:p>
        </w:tc>
        <w:tc>
          <w:tcPr>
            <w:tcW w:w="872" w:type="dxa"/>
            <w:shd w:val="clear" w:color="auto" w:fill="auto"/>
            <w:hideMark/>
          </w:tcPr>
          <w:p w14:paraId="357D9635" w14:textId="77777777" w:rsidR="00E351F1" w:rsidRPr="00E351F1" w:rsidRDefault="00A431FF" w:rsidP="00E351F1">
            <w:pPr>
              <w:spacing w:after="0"/>
              <w:jc w:val="center"/>
              <w:rPr>
                <w:rFonts w:ascii="Arial" w:hAnsi="Arial" w:cs="Arial"/>
                <w:b/>
                <w:bCs/>
                <w:sz w:val="24"/>
                <w:szCs w:val="24"/>
                <w:lang w:val="en-US"/>
              </w:rPr>
            </w:pPr>
            <w:r>
              <w:rPr>
                <w:rFonts w:ascii="Arial" w:eastAsia="Arial" w:hAnsi="Arial" w:cs="Arial"/>
                <w:b/>
                <w:bCs/>
                <w:sz w:val="24"/>
                <w:szCs w:val="24"/>
                <w:lang w:val="en-US"/>
              </w:rPr>
              <w:t>Quantity</w:t>
            </w:r>
          </w:p>
        </w:tc>
        <w:tc>
          <w:tcPr>
            <w:tcW w:w="2076" w:type="dxa"/>
          </w:tcPr>
          <w:p w14:paraId="2DF84307" w14:textId="77777777" w:rsidR="00E351F1" w:rsidRPr="00E351F1" w:rsidRDefault="00A431FF" w:rsidP="00E351F1">
            <w:pPr>
              <w:spacing w:after="0"/>
              <w:jc w:val="center"/>
              <w:rPr>
                <w:rFonts w:ascii="Arial" w:hAnsi="Arial" w:cs="Arial"/>
                <w:b/>
                <w:bCs/>
                <w:sz w:val="24"/>
                <w:szCs w:val="24"/>
                <w:lang w:val="en-US"/>
              </w:rPr>
            </w:pPr>
            <w:r>
              <w:rPr>
                <w:rFonts w:ascii="Arial" w:eastAsia="Arial" w:hAnsi="Arial" w:cs="Arial"/>
                <w:b/>
                <w:bCs/>
                <w:sz w:val="24"/>
                <w:szCs w:val="24"/>
                <w:lang w:val="en-US"/>
              </w:rPr>
              <w:t>Certification requirement</w:t>
            </w:r>
          </w:p>
          <w:p w14:paraId="283030DF" w14:textId="77777777" w:rsidR="00E351F1" w:rsidRPr="00E351F1" w:rsidRDefault="00E351F1" w:rsidP="00E351F1">
            <w:pPr>
              <w:spacing w:after="0"/>
              <w:jc w:val="center"/>
              <w:rPr>
                <w:rFonts w:ascii="Arial" w:hAnsi="Arial" w:cs="Arial"/>
                <w:b/>
                <w:bCs/>
                <w:sz w:val="24"/>
                <w:szCs w:val="24"/>
                <w:lang w:val="en-US"/>
              </w:rPr>
            </w:pPr>
          </w:p>
        </w:tc>
      </w:tr>
      <w:tr w:rsidR="00F84E47" w:rsidRPr="00A431FF" w14:paraId="749CA649" w14:textId="77777777" w:rsidTr="00E351F1">
        <w:trPr>
          <w:trHeight w:val="20"/>
        </w:trPr>
        <w:tc>
          <w:tcPr>
            <w:tcW w:w="562" w:type="dxa"/>
            <w:shd w:val="clear" w:color="auto" w:fill="auto"/>
            <w:hideMark/>
          </w:tcPr>
          <w:p w14:paraId="47350514" w14:textId="77777777" w:rsidR="00E351F1" w:rsidRPr="00E351F1" w:rsidRDefault="00E351F1" w:rsidP="0024674E">
            <w:pPr>
              <w:jc w:val="center"/>
              <w:rPr>
                <w:rFonts w:ascii="Arial" w:hAnsi="Arial" w:cs="Arial"/>
                <w:b/>
                <w:bCs/>
                <w:sz w:val="24"/>
                <w:szCs w:val="24"/>
                <w:lang w:val="en-US"/>
              </w:rPr>
            </w:pPr>
          </w:p>
        </w:tc>
        <w:tc>
          <w:tcPr>
            <w:tcW w:w="5529" w:type="dxa"/>
            <w:shd w:val="clear" w:color="auto" w:fill="auto"/>
            <w:hideMark/>
          </w:tcPr>
          <w:p w14:paraId="5810ACA7" w14:textId="77777777" w:rsidR="00E351F1" w:rsidRPr="00E351F1" w:rsidRDefault="00A431FF" w:rsidP="0024674E">
            <w:pPr>
              <w:rPr>
                <w:rFonts w:ascii="Arial" w:hAnsi="Arial" w:cs="Arial"/>
                <w:b/>
                <w:bCs/>
                <w:sz w:val="24"/>
                <w:szCs w:val="24"/>
                <w:lang w:val="en-US"/>
              </w:rPr>
            </w:pPr>
            <w:r>
              <w:rPr>
                <w:rFonts w:ascii="Arial" w:eastAsia="Arial" w:hAnsi="Arial" w:cs="Arial"/>
                <w:b/>
                <w:bCs/>
                <w:sz w:val="24"/>
                <w:szCs w:val="24"/>
                <w:lang w:val="en-US"/>
              </w:rPr>
              <w:t>Installation of the power supply system of high-rise residential buildings (inclusive of materials and labor)</w:t>
            </w:r>
          </w:p>
        </w:tc>
        <w:tc>
          <w:tcPr>
            <w:tcW w:w="794" w:type="dxa"/>
            <w:shd w:val="clear" w:color="auto" w:fill="auto"/>
            <w:noWrap/>
            <w:hideMark/>
          </w:tcPr>
          <w:p w14:paraId="12BC5B16" w14:textId="77777777" w:rsidR="00E351F1" w:rsidRPr="00E351F1" w:rsidRDefault="00A431FF" w:rsidP="0024674E">
            <w:pPr>
              <w:jc w:val="center"/>
              <w:rPr>
                <w:rFonts w:ascii="Arial" w:hAnsi="Arial" w:cs="Arial"/>
                <w:b/>
                <w:bCs/>
                <w:sz w:val="24"/>
                <w:szCs w:val="24"/>
                <w:lang w:val="en-US"/>
              </w:rPr>
            </w:pPr>
            <w:r w:rsidRPr="00E351F1">
              <w:rPr>
                <w:rFonts w:ascii="Arial" w:hAnsi="Arial" w:cs="Arial"/>
                <w:b/>
                <w:bCs/>
                <w:sz w:val="24"/>
                <w:szCs w:val="24"/>
                <w:lang w:val="en-US"/>
              </w:rPr>
              <w:t> </w:t>
            </w:r>
          </w:p>
        </w:tc>
        <w:tc>
          <w:tcPr>
            <w:tcW w:w="872" w:type="dxa"/>
            <w:shd w:val="clear" w:color="auto" w:fill="auto"/>
            <w:hideMark/>
          </w:tcPr>
          <w:p w14:paraId="5EFF1B5B" w14:textId="77777777" w:rsidR="00E351F1" w:rsidRPr="00E351F1" w:rsidRDefault="00A431FF" w:rsidP="0024674E">
            <w:pPr>
              <w:jc w:val="center"/>
              <w:rPr>
                <w:rFonts w:ascii="Arial" w:hAnsi="Arial" w:cs="Arial"/>
                <w:b/>
                <w:bCs/>
                <w:sz w:val="24"/>
                <w:szCs w:val="24"/>
                <w:lang w:val="en-US"/>
              </w:rPr>
            </w:pPr>
            <w:r w:rsidRPr="00E351F1">
              <w:rPr>
                <w:rFonts w:ascii="Arial" w:hAnsi="Arial" w:cs="Arial"/>
                <w:b/>
                <w:bCs/>
                <w:sz w:val="24"/>
                <w:szCs w:val="24"/>
                <w:lang w:val="en-US"/>
              </w:rPr>
              <w:t> </w:t>
            </w:r>
          </w:p>
        </w:tc>
        <w:tc>
          <w:tcPr>
            <w:tcW w:w="2076" w:type="dxa"/>
          </w:tcPr>
          <w:p w14:paraId="7BC94D05" w14:textId="77777777" w:rsidR="00E351F1" w:rsidRPr="00E351F1" w:rsidRDefault="00E351F1" w:rsidP="0024674E">
            <w:pPr>
              <w:jc w:val="center"/>
              <w:rPr>
                <w:rFonts w:ascii="Arial" w:hAnsi="Arial" w:cs="Arial"/>
                <w:b/>
                <w:bCs/>
                <w:sz w:val="24"/>
                <w:szCs w:val="24"/>
                <w:lang w:val="en-US"/>
              </w:rPr>
            </w:pPr>
          </w:p>
        </w:tc>
      </w:tr>
      <w:tr w:rsidR="00F84E47" w:rsidRPr="00A431FF" w14:paraId="1DD47D58" w14:textId="77777777" w:rsidTr="00E351F1">
        <w:trPr>
          <w:trHeight w:val="20"/>
        </w:trPr>
        <w:tc>
          <w:tcPr>
            <w:tcW w:w="562" w:type="dxa"/>
            <w:shd w:val="clear" w:color="auto" w:fill="auto"/>
            <w:noWrap/>
            <w:hideMark/>
          </w:tcPr>
          <w:p w14:paraId="38A426E5" w14:textId="77777777" w:rsidR="00E351F1" w:rsidRPr="00E351F1" w:rsidRDefault="00E351F1" w:rsidP="0024674E">
            <w:pPr>
              <w:jc w:val="center"/>
              <w:rPr>
                <w:rFonts w:ascii="Arial" w:hAnsi="Arial" w:cs="Arial"/>
                <w:b/>
                <w:bCs/>
                <w:sz w:val="24"/>
                <w:szCs w:val="24"/>
                <w:lang w:val="en-US"/>
              </w:rPr>
            </w:pPr>
          </w:p>
        </w:tc>
        <w:tc>
          <w:tcPr>
            <w:tcW w:w="5529" w:type="dxa"/>
            <w:shd w:val="clear" w:color="000000" w:fill="FFFFFF"/>
            <w:hideMark/>
          </w:tcPr>
          <w:p w14:paraId="0C74FA15" w14:textId="77777777" w:rsidR="00E351F1" w:rsidRPr="00E351F1" w:rsidRDefault="00A431FF" w:rsidP="0024674E">
            <w:pPr>
              <w:rPr>
                <w:rFonts w:ascii="Arial" w:hAnsi="Arial" w:cs="Arial"/>
                <w:b/>
                <w:bCs/>
                <w:sz w:val="24"/>
                <w:szCs w:val="24"/>
                <w:lang w:val="en-US"/>
              </w:rPr>
            </w:pPr>
            <w:r>
              <w:rPr>
                <w:rFonts w:ascii="Arial" w:eastAsia="Arial" w:hAnsi="Arial" w:cs="Arial"/>
                <w:b/>
                <w:bCs/>
                <w:sz w:val="24"/>
                <w:szCs w:val="24"/>
                <w:lang w:val="en-US"/>
              </w:rPr>
              <w:t xml:space="preserve">Building - 1 (Block A, B, </w:t>
            </w:r>
            <w:r>
              <w:rPr>
                <w:rFonts w:ascii="Arial" w:eastAsia="Arial" w:hAnsi="Arial" w:cs="Arial"/>
                <w:b/>
                <w:bCs/>
                <w:sz w:val="24"/>
                <w:szCs w:val="24"/>
                <w:lang w:val="en-US"/>
              </w:rPr>
              <w:t>C) (inclusive of materials and labor)</w:t>
            </w:r>
          </w:p>
        </w:tc>
        <w:tc>
          <w:tcPr>
            <w:tcW w:w="794" w:type="dxa"/>
            <w:shd w:val="clear" w:color="000000" w:fill="FFFFFF"/>
            <w:hideMark/>
          </w:tcPr>
          <w:p w14:paraId="7EAAB7C4" w14:textId="77777777" w:rsidR="00E351F1" w:rsidRPr="00E351F1" w:rsidRDefault="00A431FF" w:rsidP="0024674E">
            <w:pPr>
              <w:rPr>
                <w:rFonts w:ascii="Arial" w:hAnsi="Arial" w:cs="Arial"/>
                <w:b/>
                <w:bCs/>
                <w:sz w:val="24"/>
                <w:szCs w:val="24"/>
                <w:lang w:val="en-US"/>
              </w:rPr>
            </w:pPr>
            <w:r w:rsidRPr="00E351F1">
              <w:rPr>
                <w:rFonts w:ascii="Arial" w:hAnsi="Arial" w:cs="Arial"/>
                <w:b/>
                <w:bCs/>
                <w:sz w:val="24"/>
                <w:szCs w:val="24"/>
                <w:lang w:val="en-US"/>
              </w:rPr>
              <w:t> </w:t>
            </w:r>
          </w:p>
        </w:tc>
        <w:tc>
          <w:tcPr>
            <w:tcW w:w="872" w:type="dxa"/>
            <w:shd w:val="clear" w:color="000000" w:fill="FFFFFF"/>
            <w:hideMark/>
          </w:tcPr>
          <w:p w14:paraId="7658C69F" w14:textId="77777777" w:rsidR="00E351F1" w:rsidRPr="00E351F1" w:rsidRDefault="00A431FF" w:rsidP="0024674E">
            <w:pPr>
              <w:rPr>
                <w:rFonts w:ascii="Arial" w:hAnsi="Arial" w:cs="Arial"/>
                <w:b/>
                <w:bCs/>
                <w:sz w:val="24"/>
                <w:szCs w:val="24"/>
                <w:lang w:val="en-US"/>
              </w:rPr>
            </w:pPr>
            <w:r w:rsidRPr="00E351F1">
              <w:rPr>
                <w:rFonts w:ascii="Arial" w:hAnsi="Arial" w:cs="Arial"/>
                <w:b/>
                <w:bCs/>
                <w:sz w:val="24"/>
                <w:szCs w:val="24"/>
                <w:lang w:val="en-US"/>
              </w:rPr>
              <w:t> </w:t>
            </w:r>
          </w:p>
        </w:tc>
        <w:tc>
          <w:tcPr>
            <w:tcW w:w="2076" w:type="dxa"/>
            <w:shd w:val="clear" w:color="000000" w:fill="FFFFFF"/>
          </w:tcPr>
          <w:p w14:paraId="46C8BBAC" w14:textId="77777777" w:rsidR="00E351F1" w:rsidRPr="00E351F1" w:rsidRDefault="00E351F1" w:rsidP="0024674E">
            <w:pPr>
              <w:rPr>
                <w:rFonts w:ascii="Arial" w:hAnsi="Arial" w:cs="Arial"/>
                <w:b/>
                <w:bCs/>
                <w:sz w:val="24"/>
                <w:szCs w:val="24"/>
                <w:lang w:val="en-US"/>
              </w:rPr>
            </w:pPr>
          </w:p>
        </w:tc>
      </w:tr>
      <w:tr w:rsidR="00F84E47" w:rsidRPr="00A431FF" w14:paraId="03FFA27D" w14:textId="77777777" w:rsidTr="00E351F1">
        <w:trPr>
          <w:trHeight w:val="20"/>
        </w:trPr>
        <w:tc>
          <w:tcPr>
            <w:tcW w:w="562" w:type="dxa"/>
            <w:shd w:val="clear" w:color="auto" w:fill="auto"/>
            <w:noWrap/>
            <w:hideMark/>
          </w:tcPr>
          <w:p w14:paraId="7BD953DC" w14:textId="77777777" w:rsidR="00E351F1" w:rsidRPr="00E351F1" w:rsidRDefault="00E351F1" w:rsidP="0024674E">
            <w:pPr>
              <w:rPr>
                <w:rFonts w:ascii="Arial" w:hAnsi="Arial" w:cs="Arial"/>
                <w:b/>
                <w:bCs/>
                <w:sz w:val="24"/>
                <w:szCs w:val="24"/>
                <w:lang w:val="en-US"/>
              </w:rPr>
            </w:pPr>
          </w:p>
        </w:tc>
        <w:tc>
          <w:tcPr>
            <w:tcW w:w="5529" w:type="dxa"/>
            <w:shd w:val="clear" w:color="000000" w:fill="FFFFFF"/>
            <w:hideMark/>
          </w:tcPr>
          <w:p w14:paraId="5B731648" w14:textId="77777777" w:rsidR="00E351F1" w:rsidRPr="00E351F1" w:rsidRDefault="00A431FF" w:rsidP="0024674E">
            <w:pPr>
              <w:rPr>
                <w:rFonts w:ascii="Arial" w:hAnsi="Arial" w:cs="Arial"/>
                <w:b/>
                <w:bCs/>
                <w:sz w:val="24"/>
                <w:szCs w:val="24"/>
                <w:lang w:val="en-US"/>
              </w:rPr>
            </w:pPr>
            <w:r>
              <w:rPr>
                <w:rFonts w:ascii="Arial" w:eastAsia="Arial" w:hAnsi="Arial" w:cs="Arial"/>
                <w:b/>
                <w:bCs/>
                <w:sz w:val="24"/>
                <w:szCs w:val="24"/>
                <w:lang w:val="en-US"/>
              </w:rPr>
              <w:t>POWER EQUIPMENT AND POWER SUPPLY (inclusive of materials and labor)</w:t>
            </w:r>
          </w:p>
        </w:tc>
        <w:tc>
          <w:tcPr>
            <w:tcW w:w="794" w:type="dxa"/>
            <w:shd w:val="clear" w:color="000000" w:fill="FFFFFF"/>
            <w:hideMark/>
          </w:tcPr>
          <w:p w14:paraId="692AAFA1" w14:textId="77777777" w:rsidR="00E351F1" w:rsidRPr="00E351F1" w:rsidRDefault="00A431FF" w:rsidP="0024674E">
            <w:pPr>
              <w:rPr>
                <w:rFonts w:ascii="Arial" w:hAnsi="Arial" w:cs="Arial"/>
                <w:b/>
                <w:bCs/>
                <w:sz w:val="24"/>
                <w:szCs w:val="24"/>
                <w:lang w:val="en-US"/>
              </w:rPr>
            </w:pPr>
            <w:r w:rsidRPr="00E351F1">
              <w:rPr>
                <w:rFonts w:ascii="Arial" w:hAnsi="Arial" w:cs="Arial"/>
                <w:b/>
                <w:bCs/>
                <w:sz w:val="24"/>
                <w:szCs w:val="24"/>
                <w:lang w:val="en-US"/>
              </w:rPr>
              <w:t> </w:t>
            </w:r>
          </w:p>
        </w:tc>
        <w:tc>
          <w:tcPr>
            <w:tcW w:w="872" w:type="dxa"/>
            <w:shd w:val="clear" w:color="000000" w:fill="FFFFFF"/>
            <w:hideMark/>
          </w:tcPr>
          <w:p w14:paraId="25A0ADC6" w14:textId="77777777" w:rsidR="00E351F1" w:rsidRPr="00E351F1" w:rsidRDefault="00A431FF" w:rsidP="0024674E">
            <w:pPr>
              <w:rPr>
                <w:rFonts w:ascii="Arial" w:hAnsi="Arial" w:cs="Arial"/>
                <w:b/>
                <w:bCs/>
                <w:sz w:val="24"/>
                <w:szCs w:val="24"/>
                <w:lang w:val="en-US"/>
              </w:rPr>
            </w:pPr>
            <w:r w:rsidRPr="00E351F1">
              <w:rPr>
                <w:rFonts w:ascii="Arial" w:hAnsi="Arial" w:cs="Arial"/>
                <w:b/>
                <w:bCs/>
                <w:sz w:val="24"/>
                <w:szCs w:val="24"/>
                <w:lang w:val="en-US"/>
              </w:rPr>
              <w:t> </w:t>
            </w:r>
          </w:p>
        </w:tc>
        <w:tc>
          <w:tcPr>
            <w:tcW w:w="2076" w:type="dxa"/>
            <w:shd w:val="clear" w:color="000000" w:fill="FFFFFF"/>
          </w:tcPr>
          <w:p w14:paraId="20374931" w14:textId="77777777" w:rsidR="00E351F1" w:rsidRPr="00E351F1" w:rsidRDefault="00E351F1" w:rsidP="0024674E">
            <w:pPr>
              <w:rPr>
                <w:rFonts w:ascii="Arial" w:hAnsi="Arial" w:cs="Arial"/>
                <w:b/>
                <w:bCs/>
                <w:sz w:val="24"/>
                <w:szCs w:val="24"/>
                <w:lang w:val="en-US"/>
              </w:rPr>
            </w:pPr>
          </w:p>
        </w:tc>
      </w:tr>
      <w:tr w:rsidR="00F84E47" w:rsidRPr="00A431FF" w14:paraId="7AAF5DDA" w14:textId="77777777" w:rsidTr="00E351F1">
        <w:trPr>
          <w:trHeight w:val="20"/>
        </w:trPr>
        <w:tc>
          <w:tcPr>
            <w:tcW w:w="562" w:type="dxa"/>
            <w:shd w:val="clear" w:color="auto" w:fill="auto"/>
            <w:noWrap/>
            <w:hideMark/>
          </w:tcPr>
          <w:p w14:paraId="0109460B"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1</w:t>
            </w:r>
          </w:p>
        </w:tc>
        <w:tc>
          <w:tcPr>
            <w:tcW w:w="5529" w:type="dxa"/>
            <w:shd w:val="clear" w:color="auto" w:fill="auto"/>
            <w:hideMark/>
          </w:tcPr>
          <w:p w14:paraId="5BD0C30D" w14:textId="77777777" w:rsidR="00E351F1" w:rsidRPr="00E351F1" w:rsidRDefault="00A431FF" w:rsidP="0024674E">
            <w:pPr>
              <w:rPr>
                <w:rFonts w:ascii="Arial" w:hAnsi="Arial" w:cs="Arial"/>
                <w:sz w:val="24"/>
                <w:szCs w:val="24"/>
                <w:lang w:val="en-US"/>
              </w:rPr>
            </w:pPr>
            <w:r>
              <w:rPr>
                <w:rFonts w:ascii="Arial" w:eastAsia="Arial" w:hAnsi="Arial" w:cs="Arial"/>
                <w:sz w:val="24"/>
                <w:szCs w:val="24"/>
                <w:lang w:val="en-US"/>
              </w:rPr>
              <w:t xml:space="preserve">Installation of the galvanized round steel bars В1-II-МД-8-2000 ГОСТ </w:t>
            </w:r>
            <w:r>
              <w:rPr>
                <w:rFonts w:ascii="Arial" w:eastAsia="Arial" w:hAnsi="Arial" w:cs="Arial"/>
                <w:sz w:val="24"/>
                <w:szCs w:val="24"/>
                <w:lang w:val="en-US"/>
              </w:rPr>
              <w:t>2590-2006/9.307-89/Cт3Сп-1 (inclusive of a threaded hanging stick for electric raceway and a kit of screw nuts and washer d=8 mm)</w:t>
            </w:r>
          </w:p>
        </w:tc>
        <w:tc>
          <w:tcPr>
            <w:tcW w:w="794" w:type="dxa"/>
            <w:shd w:val="clear" w:color="auto" w:fill="auto"/>
            <w:noWrap/>
            <w:hideMark/>
          </w:tcPr>
          <w:p w14:paraId="72D7A642"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m</w:t>
            </w:r>
          </w:p>
        </w:tc>
        <w:tc>
          <w:tcPr>
            <w:tcW w:w="872" w:type="dxa"/>
            <w:shd w:val="clear" w:color="auto" w:fill="auto"/>
            <w:noWrap/>
            <w:hideMark/>
          </w:tcPr>
          <w:p w14:paraId="561223CB"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1450</w:t>
            </w:r>
          </w:p>
        </w:tc>
        <w:tc>
          <w:tcPr>
            <w:tcW w:w="2076" w:type="dxa"/>
          </w:tcPr>
          <w:p w14:paraId="10F3F94B" w14:textId="77777777" w:rsidR="00E351F1" w:rsidRPr="00A431FF" w:rsidRDefault="00A431FF" w:rsidP="0024674E">
            <w:pPr>
              <w:jc w:val="center"/>
              <w:rPr>
                <w:rFonts w:ascii="Arial" w:hAnsi="Arial" w:cs="Arial"/>
                <w:sz w:val="18"/>
                <w:szCs w:val="18"/>
                <w:lang w:val="en-US"/>
              </w:rPr>
            </w:pPr>
            <w:r w:rsidRPr="00A431FF">
              <w:rPr>
                <w:rFonts w:ascii="Arial" w:eastAsia="Arial" w:hAnsi="Arial" w:cs="Arial"/>
                <w:sz w:val="18"/>
                <w:szCs w:val="18"/>
                <w:lang w:val="en-US"/>
              </w:rPr>
              <w:t>Certificate of conformity and quality</w:t>
            </w:r>
          </w:p>
        </w:tc>
      </w:tr>
      <w:tr w:rsidR="00F84E47" w:rsidRPr="00A431FF" w14:paraId="79D82E68" w14:textId="77777777" w:rsidTr="00E351F1">
        <w:trPr>
          <w:trHeight w:val="20"/>
        </w:trPr>
        <w:tc>
          <w:tcPr>
            <w:tcW w:w="562" w:type="dxa"/>
            <w:shd w:val="clear" w:color="auto" w:fill="auto"/>
            <w:noWrap/>
            <w:hideMark/>
          </w:tcPr>
          <w:p w14:paraId="34B06976"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2</w:t>
            </w:r>
          </w:p>
        </w:tc>
        <w:tc>
          <w:tcPr>
            <w:tcW w:w="5529" w:type="dxa"/>
            <w:shd w:val="clear" w:color="auto" w:fill="auto"/>
            <w:hideMark/>
          </w:tcPr>
          <w:p w14:paraId="6ECA91AE" w14:textId="77777777" w:rsidR="00E351F1" w:rsidRPr="00E351F1" w:rsidRDefault="00A431FF" w:rsidP="0024674E">
            <w:pPr>
              <w:rPr>
                <w:rFonts w:ascii="Arial" w:hAnsi="Arial" w:cs="Arial"/>
                <w:sz w:val="24"/>
                <w:szCs w:val="24"/>
                <w:lang w:val="en-US"/>
              </w:rPr>
            </w:pPr>
            <w:r>
              <w:rPr>
                <w:rFonts w:ascii="Arial" w:eastAsia="Arial" w:hAnsi="Arial" w:cs="Arial"/>
                <w:sz w:val="24"/>
                <w:szCs w:val="24"/>
                <w:lang w:val="en-US"/>
              </w:rPr>
              <w:t xml:space="preserve"> Installation of the galvanized round steel bars  В1-II-МД-16-3000 ГОСТ 590-2006/9.307-89/Cт3Сп-1  (for grounding, 1 pc -3,0 metres)</w:t>
            </w:r>
          </w:p>
        </w:tc>
        <w:tc>
          <w:tcPr>
            <w:tcW w:w="794" w:type="dxa"/>
            <w:shd w:val="clear" w:color="auto" w:fill="auto"/>
            <w:noWrap/>
            <w:hideMark/>
          </w:tcPr>
          <w:p w14:paraId="6C43BACB"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pcs</w:t>
            </w:r>
          </w:p>
        </w:tc>
        <w:tc>
          <w:tcPr>
            <w:tcW w:w="872" w:type="dxa"/>
            <w:shd w:val="clear" w:color="auto" w:fill="auto"/>
            <w:noWrap/>
            <w:hideMark/>
          </w:tcPr>
          <w:p w14:paraId="7D61DDE0"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16</w:t>
            </w:r>
          </w:p>
        </w:tc>
        <w:tc>
          <w:tcPr>
            <w:tcW w:w="2076" w:type="dxa"/>
          </w:tcPr>
          <w:p w14:paraId="2E89DC61" w14:textId="77777777" w:rsidR="00E351F1" w:rsidRPr="00A431FF" w:rsidRDefault="00A431FF" w:rsidP="0024674E">
            <w:pPr>
              <w:jc w:val="center"/>
              <w:rPr>
                <w:rFonts w:ascii="Arial" w:hAnsi="Arial" w:cs="Arial"/>
                <w:sz w:val="18"/>
                <w:szCs w:val="18"/>
                <w:lang w:val="en-US"/>
              </w:rPr>
            </w:pPr>
            <w:r w:rsidRPr="00A431FF">
              <w:rPr>
                <w:rFonts w:ascii="Arial" w:eastAsia="Arial" w:hAnsi="Arial" w:cs="Arial"/>
                <w:sz w:val="18"/>
                <w:szCs w:val="18"/>
                <w:lang w:val="en-US"/>
              </w:rPr>
              <w:t>Certificate of conformity and quality</w:t>
            </w:r>
          </w:p>
        </w:tc>
      </w:tr>
      <w:tr w:rsidR="00F84E47" w:rsidRPr="00A431FF" w14:paraId="48CDBCCC" w14:textId="77777777" w:rsidTr="00E351F1">
        <w:trPr>
          <w:trHeight w:val="20"/>
        </w:trPr>
        <w:tc>
          <w:tcPr>
            <w:tcW w:w="562" w:type="dxa"/>
            <w:shd w:val="clear" w:color="auto" w:fill="auto"/>
            <w:noWrap/>
            <w:hideMark/>
          </w:tcPr>
          <w:p w14:paraId="75793C52"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3</w:t>
            </w:r>
          </w:p>
        </w:tc>
        <w:tc>
          <w:tcPr>
            <w:tcW w:w="5529" w:type="dxa"/>
            <w:shd w:val="clear" w:color="auto" w:fill="auto"/>
            <w:hideMark/>
          </w:tcPr>
          <w:p w14:paraId="470C0F66" w14:textId="77777777" w:rsidR="00E351F1" w:rsidRPr="00E351F1" w:rsidRDefault="00A431FF" w:rsidP="0024674E">
            <w:pPr>
              <w:rPr>
                <w:rFonts w:ascii="Arial" w:hAnsi="Arial" w:cs="Arial"/>
                <w:sz w:val="24"/>
                <w:szCs w:val="24"/>
                <w:lang w:val="en-US"/>
              </w:rPr>
            </w:pPr>
            <w:r>
              <w:rPr>
                <w:rFonts w:ascii="Arial" w:eastAsia="Arial" w:hAnsi="Arial" w:cs="Arial"/>
                <w:sz w:val="24"/>
                <w:szCs w:val="24"/>
                <w:lang w:val="en-US"/>
              </w:rPr>
              <w:t xml:space="preserve"> Installation of the galvanized round steel bars  В1-II-МД-16-5000 ГОСТ 590-2006/9.307-89/Cт3Сп-1  (for grounding, 1 pc -5,0</w:t>
            </w:r>
            <w:r>
              <w:rPr>
                <w:rFonts w:ascii="Arial" w:eastAsia="Arial" w:hAnsi="Arial" w:cs="Arial"/>
                <w:sz w:val="24"/>
                <w:szCs w:val="24"/>
                <w:lang w:val="en-US"/>
              </w:rPr>
              <w:t xml:space="preserve"> metres)</w:t>
            </w:r>
          </w:p>
        </w:tc>
        <w:tc>
          <w:tcPr>
            <w:tcW w:w="794" w:type="dxa"/>
            <w:shd w:val="clear" w:color="auto" w:fill="auto"/>
            <w:noWrap/>
            <w:hideMark/>
          </w:tcPr>
          <w:p w14:paraId="34B78E67"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pcs</w:t>
            </w:r>
          </w:p>
        </w:tc>
        <w:tc>
          <w:tcPr>
            <w:tcW w:w="872" w:type="dxa"/>
            <w:shd w:val="clear" w:color="auto" w:fill="auto"/>
            <w:noWrap/>
            <w:hideMark/>
          </w:tcPr>
          <w:p w14:paraId="00DED0CD"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5</w:t>
            </w:r>
          </w:p>
        </w:tc>
        <w:tc>
          <w:tcPr>
            <w:tcW w:w="2076" w:type="dxa"/>
          </w:tcPr>
          <w:p w14:paraId="7EFCF19B" w14:textId="77777777" w:rsidR="00E351F1" w:rsidRPr="00A431FF" w:rsidRDefault="00A431FF" w:rsidP="0024674E">
            <w:pPr>
              <w:jc w:val="center"/>
              <w:rPr>
                <w:rFonts w:ascii="Arial" w:hAnsi="Arial" w:cs="Arial"/>
                <w:sz w:val="18"/>
                <w:szCs w:val="18"/>
                <w:lang w:val="en-US"/>
              </w:rPr>
            </w:pPr>
            <w:r w:rsidRPr="00A431FF">
              <w:rPr>
                <w:rFonts w:ascii="Arial" w:eastAsia="Arial" w:hAnsi="Arial" w:cs="Arial"/>
                <w:sz w:val="18"/>
                <w:szCs w:val="18"/>
                <w:lang w:val="en-US"/>
              </w:rPr>
              <w:t>Certificate of conformity and quality</w:t>
            </w:r>
          </w:p>
        </w:tc>
      </w:tr>
      <w:tr w:rsidR="00F84E47" w:rsidRPr="00A431FF" w14:paraId="5201DD8B" w14:textId="77777777" w:rsidTr="00E351F1">
        <w:trPr>
          <w:trHeight w:val="20"/>
        </w:trPr>
        <w:tc>
          <w:tcPr>
            <w:tcW w:w="562" w:type="dxa"/>
            <w:shd w:val="clear" w:color="auto" w:fill="auto"/>
            <w:noWrap/>
            <w:hideMark/>
          </w:tcPr>
          <w:p w14:paraId="17D0BC4C"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4</w:t>
            </w:r>
          </w:p>
        </w:tc>
        <w:tc>
          <w:tcPr>
            <w:tcW w:w="5529" w:type="dxa"/>
            <w:shd w:val="clear" w:color="auto" w:fill="auto"/>
            <w:hideMark/>
          </w:tcPr>
          <w:p w14:paraId="3DD46F73" w14:textId="77777777" w:rsidR="00E351F1" w:rsidRPr="00E351F1" w:rsidRDefault="00A431FF" w:rsidP="0024674E">
            <w:pPr>
              <w:rPr>
                <w:rFonts w:ascii="Arial" w:hAnsi="Arial" w:cs="Arial"/>
                <w:sz w:val="24"/>
                <w:szCs w:val="24"/>
                <w:lang w:val="en-US"/>
              </w:rPr>
            </w:pPr>
            <w:r>
              <w:rPr>
                <w:rFonts w:ascii="Arial" w:eastAsia="Arial" w:hAnsi="Arial" w:cs="Arial"/>
                <w:sz w:val="24"/>
                <w:szCs w:val="24"/>
                <w:lang w:val="en-US"/>
              </w:rPr>
              <w:t xml:space="preserve">Installation of 4 х 25 mm steel sheet (thickness 4 mm, width </w:t>
            </w:r>
            <w:r>
              <w:rPr>
                <w:rFonts w:ascii="Arial" w:eastAsia="Arial" w:hAnsi="Arial" w:cs="Arial"/>
                <w:sz w:val="24"/>
                <w:szCs w:val="24"/>
                <w:lang w:val="en-US"/>
              </w:rPr>
              <w:t>40 mm, steel sheet plate)  (for grounding, galvanized) ГОСТ 103-2006</w:t>
            </w:r>
          </w:p>
        </w:tc>
        <w:tc>
          <w:tcPr>
            <w:tcW w:w="794" w:type="dxa"/>
            <w:shd w:val="clear" w:color="auto" w:fill="auto"/>
            <w:noWrap/>
            <w:hideMark/>
          </w:tcPr>
          <w:p w14:paraId="19C45F54"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m</w:t>
            </w:r>
          </w:p>
        </w:tc>
        <w:tc>
          <w:tcPr>
            <w:tcW w:w="872" w:type="dxa"/>
            <w:shd w:val="clear" w:color="auto" w:fill="auto"/>
            <w:noWrap/>
            <w:hideMark/>
          </w:tcPr>
          <w:p w14:paraId="1D89D71C"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325</w:t>
            </w:r>
          </w:p>
        </w:tc>
        <w:tc>
          <w:tcPr>
            <w:tcW w:w="2076" w:type="dxa"/>
          </w:tcPr>
          <w:p w14:paraId="4C0E0C7C" w14:textId="77777777" w:rsidR="00E351F1" w:rsidRPr="00A431FF" w:rsidRDefault="00A431FF" w:rsidP="0024674E">
            <w:pPr>
              <w:jc w:val="center"/>
              <w:rPr>
                <w:rFonts w:ascii="Arial" w:hAnsi="Arial" w:cs="Arial"/>
                <w:sz w:val="18"/>
                <w:szCs w:val="18"/>
                <w:lang w:val="en-US"/>
              </w:rPr>
            </w:pPr>
            <w:r w:rsidRPr="00A431FF">
              <w:rPr>
                <w:rFonts w:ascii="Arial" w:eastAsia="Arial" w:hAnsi="Arial" w:cs="Arial"/>
                <w:sz w:val="18"/>
                <w:szCs w:val="18"/>
                <w:lang w:val="en-US"/>
              </w:rPr>
              <w:t>Certificate of conformity and quality</w:t>
            </w:r>
          </w:p>
        </w:tc>
      </w:tr>
      <w:tr w:rsidR="00F84E47" w:rsidRPr="00A431FF" w14:paraId="25F62EE0" w14:textId="77777777" w:rsidTr="00E351F1">
        <w:trPr>
          <w:trHeight w:val="20"/>
        </w:trPr>
        <w:tc>
          <w:tcPr>
            <w:tcW w:w="562" w:type="dxa"/>
            <w:shd w:val="clear" w:color="auto" w:fill="auto"/>
            <w:noWrap/>
            <w:hideMark/>
          </w:tcPr>
          <w:p w14:paraId="2C9CF7F0"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5</w:t>
            </w:r>
          </w:p>
        </w:tc>
        <w:tc>
          <w:tcPr>
            <w:tcW w:w="5529" w:type="dxa"/>
            <w:shd w:val="clear" w:color="auto" w:fill="auto"/>
            <w:hideMark/>
          </w:tcPr>
          <w:p w14:paraId="1CE06EE2" w14:textId="77777777" w:rsidR="00E351F1" w:rsidRPr="00E351F1" w:rsidRDefault="00A431FF" w:rsidP="0024674E">
            <w:pPr>
              <w:rPr>
                <w:rFonts w:ascii="Arial" w:hAnsi="Arial" w:cs="Arial"/>
                <w:sz w:val="24"/>
                <w:szCs w:val="24"/>
                <w:lang w:val="en-US"/>
              </w:rPr>
            </w:pPr>
            <w:r>
              <w:rPr>
                <w:rFonts w:ascii="Arial" w:eastAsia="Arial" w:hAnsi="Arial" w:cs="Arial"/>
                <w:sz w:val="24"/>
                <w:szCs w:val="24"/>
                <w:lang w:val="en-US"/>
              </w:rPr>
              <w:t>Installation of 4 х 40 mm steel sheet (thickness 4 mm, width 40 mm, steel sheet plate)  (for grounding, galvanized) ГОСТ 103-2006</w:t>
            </w:r>
          </w:p>
        </w:tc>
        <w:tc>
          <w:tcPr>
            <w:tcW w:w="794" w:type="dxa"/>
            <w:shd w:val="clear" w:color="auto" w:fill="auto"/>
            <w:noWrap/>
            <w:hideMark/>
          </w:tcPr>
          <w:p w14:paraId="690A8C85"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m</w:t>
            </w:r>
          </w:p>
        </w:tc>
        <w:tc>
          <w:tcPr>
            <w:tcW w:w="872" w:type="dxa"/>
            <w:shd w:val="clear" w:color="auto" w:fill="auto"/>
            <w:noWrap/>
            <w:hideMark/>
          </w:tcPr>
          <w:p w14:paraId="54BDC1E7"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59</w:t>
            </w:r>
          </w:p>
        </w:tc>
        <w:tc>
          <w:tcPr>
            <w:tcW w:w="2076" w:type="dxa"/>
          </w:tcPr>
          <w:p w14:paraId="0EC490DD" w14:textId="77777777" w:rsidR="00E351F1" w:rsidRPr="00A431FF" w:rsidRDefault="00A431FF" w:rsidP="0024674E">
            <w:pPr>
              <w:jc w:val="center"/>
              <w:rPr>
                <w:rFonts w:ascii="Arial" w:hAnsi="Arial" w:cs="Arial"/>
                <w:sz w:val="18"/>
                <w:szCs w:val="18"/>
                <w:lang w:val="en-US"/>
              </w:rPr>
            </w:pPr>
            <w:r w:rsidRPr="00A431FF">
              <w:rPr>
                <w:rFonts w:ascii="Arial" w:eastAsia="Arial" w:hAnsi="Arial" w:cs="Arial"/>
                <w:sz w:val="18"/>
                <w:szCs w:val="18"/>
                <w:lang w:val="en-US"/>
              </w:rPr>
              <w:t>Certificate of conformity and quality</w:t>
            </w:r>
          </w:p>
        </w:tc>
      </w:tr>
      <w:tr w:rsidR="00F84E47" w:rsidRPr="00A431FF" w14:paraId="6DC91F51" w14:textId="77777777" w:rsidTr="00E351F1">
        <w:trPr>
          <w:trHeight w:val="20"/>
        </w:trPr>
        <w:tc>
          <w:tcPr>
            <w:tcW w:w="562" w:type="dxa"/>
            <w:shd w:val="clear" w:color="auto" w:fill="auto"/>
            <w:noWrap/>
            <w:hideMark/>
          </w:tcPr>
          <w:p w14:paraId="707110E1"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6</w:t>
            </w:r>
          </w:p>
        </w:tc>
        <w:tc>
          <w:tcPr>
            <w:tcW w:w="5529" w:type="dxa"/>
            <w:shd w:val="clear" w:color="auto" w:fill="auto"/>
            <w:hideMark/>
          </w:tcPr>
          <w:p w14:paraId="3CA168D9" w14:textId="77777777" w:rsidR="00E351F1" w:rsidRPr="00E351F1" w:rsidRDefault="00A431FF" w:rsidP="0024674E">
            <w:pPr>
              <w:rPr>
                <w:rFonts w:ascii="Arial" w:hAnsi="Arial" w:cs="Arial"/>
                <w:sz w:val="24"/>
                <w:szCs w:val="24"/>
                <w:lang w:val="en-US"/>
              </w:rPr>
            </w:pPr>
            <w:r>
              <w:rPr>
                <w:rFonts w:ascii="Arial" w:eastAsia="Arial" w:hAnsi="Arial" w:cs="Arial"/>
                <w:sz w:val="24"/>
                <w:szCs w:val="24"/>
                <w:lang w:val="en-US"/>
              </w:rPr>
              <w:t xml:space="preserve">Installation of galvanized angle section 40 x 40 x 4 x 2000 ГОСТ 8509-93/ </w:t>
            </w:r>
            <w:r>
              <w:rPr>
                <w:rFonts w:ascii="Arial" w:eastAsia="Arial" w:hAnsi="Arial" w:cs="Arial"/>
                <w:sz w:val="24"/>
                <w:szCs w:val="24"/>
                <w:lang w:val="en-US"/>
              </w:rPr>
              <w:lastRenderedPageBreak/>
              <w:t>ГОСТ 9.307-89/ Ст3Сп-1 angle steel bar (for grounding) (1 pc.  - 2.0 meters)</w:t>
            </w:r>
          </w:p>
        </w:tc>
        <w:tc>
          <w:tcPr>
            <w:tcW w:w="794" w:type="dxa"/>
            <w:shd w:val="clear" w:color="auto" w:fill="auto"/>
            <w:noWrap/>
            <w:hideMark/>
          </w:tcPr>
          <w:p w14:paraId="17400FE5"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lastRenderedPageBreak/>
              <w:t>pcs</w:t>
            </w:r>
          </w:p>
        </w:tc>
        <w:tc>
          <w:tcPr>
            <w:tcW w:w="872" w:type="dxa"/>
            <w:shd w:val="clear" w:color="auto" w:fill="auto"/>
            <w:noWrap/>
            <w:hideMark/>
          </w:tcPr>
          <w:p w14:paraId="0FAE8D79"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8</w:t>
            </w:r>
          </w:p>
        </w:tc>
        <w:tc>
          <w:tcPr>
            <w:tcW w:w="2076" w:type="dxa"/>
          </w:tcPr>
          <w:p w14:paraId="36762729" w14:textId="77777777" w:rsidR="00E351F1" w:rsidRPr="00A431FF" w:rsidRDefault="00A431FF" w:rsidP="0024674E">
            <w:pPr>
              <w:jc w:val="center"/>
              <w:rPr>
                <w:rFonts w:ascii="Arial" w:hAnsi="Arial" w:cs="Arial"/>
                <w:sz w:val="18"/>
                <w:szCs w:val="18"/>
                <w:lang w:val="en-US"/>
              </w:rPr>
            </w:pPr>
            <w:r w:rsidRPr="00A431FF">
              <w:rPr>
                <w:rFonts w:ascii="Arial" w:eastAsia="Arial" w:hAnsi="Arial" w:cs="Arial"/>
                <w:sz w:val="18"/>
                <w:szCs w:val="18"/>
                <w:lang w:val="en-US"/>
              </w:rPr>
              <w:t>Certificate of conformity and quality</w:t>
            </w:r>
          </w:p>
        </w:tc>
      </w:tr>
      <w:tr w:rsidR="00F84E47" w:rsidRPr="00A431FF" w14:paraId="63F63149" w14:textId="77777777" w:rsidTr="00E351F1">
        <w:trPr>
          <w:trHeight w:val="20"/>
        </w:trPr>
        <w:tc>
          <w:tcPr>
            <w:tcW w:w="562" w:type="dxa"/>
            <w:shd w:val="clear" w:color="auto" w:fill="auto"/>
            <w:noWrap/>
            <w:hideMark/>
          </w:tcPr>
          <w:p w14:paraId="57C354F2"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7</w:t>
            </w:r>
          </w:p>
        </w:tc>
        <w:tc>
          <w:tcPr>
            <w:tcW w:w="5529" w:type="dxa"/>
            <w:shd w:val="clear" w:color="auto" w:fill="auto"/>
            <w:hideMark/>
          </w:tcPr>
          <w:p w14:paraId="7B9E9EC1" w14:textId="77777777" w:rsidR="00E351F1" w:rsidRPr="00E351F1" w:rsidRDefault="00A431FF" w:rsidP="0024674E">
            <w:pPr>
              <w:rPr>
                <w:rFonts w:ascii="Arial" w:hAnsi="Arial" w:cs="Arial"/>
                <w:sz w:val="24"/>
                <w:szCs w:val="24"/>
                <w:lang w:val="en-US"/>
              </w:rPr>
            </w:pPr>
            <w:r>
              <w:rPr>
                <w:rFonts w:ascii="Arial" w:eastAsia="Arial" w:hAnsi="Arial" w:cs="Arial"/>
                <w:sz w:val="24"/>
                <w:szCs w:val="24"/>
                <w:lang w:val="en-US"/>
              </w:rPr>
              <w:t xml:space="preserve">Installation of plastic pipe HDP </w:t>
            </w:r>
            <w:r>
              <w:rPr>
                <w:rFonts w:ascii="Cambria Math" w:eastAsia="Cambria Math" w:hAnsi="Cambria Math" w:cs="Cambria Math"/>
                <w:sz w:val="24"/>
                <w:szCs w:val="24"/>
                <w:lang w:val="en-US"/>
              </w:rPr>
              <w:t>∅</w:t>
            </w:r>
            <w:r>
              <w:rPr>
                <w:rFonts w:ascii="Arial" w:eastAsia="Arial" w:hAnsi="Arial" w:cs="Arial"/>
                <w:sz w:val="24"/>
                <w:szCs w:val="24"/>
                <w:lang w:val="en-US"/>
              </w:rPr>
              <w:t xml:space="preserve"> 25 ГОСТ Р МЭК 61386.1-2014 (soft and smooth, for cable laying) </w:t>
            </w:r>
          </w:p>
        </w:tc>
        <w:tc>
          <w:tcPr>
            <w:tcW w:w="794" w:type="dxa"/>
            <w:shd w:val="clear" w:color="auto" w:fill="auto"/>
            <w:noWrap/>
            <w:hideMark/>
          </w:tcPr>
          <w:p w14:paraId="0F3D3FF6"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m</w:t>
            </w:r>
          </w:p>
        </w:tc>
        <w:tc>
          <w:tcPr>
            <w:tcW w:w="872" w:type="dxa"/>
            <w:shd w:val="clear" w:color="auto" w:fill="auto"/>
            <w:noWrap/>
            <w:hideMark/>
          </w:tcPr>
          <w:p w14:paraId="3BCB7EEF"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12300</w:t>
            </w:r>
          </w:p>
        </w:tc>
        <w:tc>
          <w:tcPr>
            <w:tcW w:w="2076" w:type="dxa"/>
          </w:tcPr>
          <w:p w14:paraId="08D16401" w14:textId="77777777" w:rsidR="00E351F1" w:rsidRPr="00A431FF" w:rsidRDefault="00A431FF" w:rsidP="0024674E">
            <w:pPr>
              <w:jc w:val="center"/>
              <w:rPr>
                <w:rFonts w:ascii="Arial" w:hAnsi="Arial" w:cs="Arial"/>
                <w:sz w:val="18"/>
                <w:szCs w:val="18"/>
                <w:lang w:val="en-US"/>
              </w:rPr>
            </w:pPr>
            <w:r w:rsidRPr="00A431FF">
              <w:rPr>
                <w:rFonts w:ascii="Arial" w:eastAsia="Arial" w:hAnsi="Arial" w:cs="Arial"/>
                <w:sz w:val="18"/>
                <w:szCs w:val="18"/>
                <w:lang w:val="en-US"/>
              </w:rPr>
              <w:t>Certificate of conformity and quality</w:t>
            </w:r>
          </w:p>
        </w:tc>
      </w:tr>
      <w:tr w:rsidR="00F84E47" w:rsidRPr="00A431FF" w14:paraId="39D6098D" w14:textId="77777777" w:rsidTr="00E351F1">
        <w:trPr>
          <w:trHeight w:val="20"/>
        </w:trPr>
        <w:tc>
          <w:tcPr>
            <w:tcW w:w="562" w:type="dxa"/>
            <w:shd w:val="clear" w:color="auto" w:fill="auto"/>
            <w:noWrap/>
            <w:hideMark/>
          </w:tcPr>
          <w:p w14:paraId="76CD9CD3"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8</w:t>
            </w:r>
          </w:p>
        </w:tc>
        <w:tc>
          <w:tcPr>
            <w:tcW w:w="5529" w:type="dxa"/>
            <w:shd w:val="clear" w:color="auto" w:fill="auto"/>
            <w:hideMark/>
          </w:tcPr>
          <w:p w14:paraId="49064CA7" w14:textId="77777777" w:rsidR="00E351F1" w:rsidRPr="00E351F1" w:rsidRDefault="00A431FF" w:rsidP="0024674E">
            <w:pPr>
              <w:rPr>
                <w:rFonts w:ascii="Arial" w:hAnsi="Arial" w:cs="Arial"/>
                <w:sz w:val="24"/>
                <w:szCs w:val="24"/>
                <w:lang w:val="en-US"/>
              </w:rPr>
            </w:pPr>
            <w:r>
              <w:rPr>
                <w:rFonts w:ascii="Arial" w:eastAsia="Arial" w:hAnsi="Arial" w:cs="Arial"/>
                <w:sz w:val="24"/>
                <w:szCs w:val="24"/>
                <w:lang w:val="en-US"/>
              </w:rPr>
              <w:t xml:space="preserve">Installation of plastic pipe HDP ∅ 32 ГОСТ Р МЭК 61386.1-2014 (soft and smooth, for cable laying) </w:t>
            </w:r>
          </w:p>
        </w:tc>
        <w:tc>
          <w:tcPr>
            <w:tcW w:w="794" w:type="dxa"/>
            <w:shd w:val="clear" w:color="auto" w:fill="auto"/>
            <w:noWrap/>
            <w:hideMark/>
          </w:tcPr>
          <w:p w14:paraId="11B78234"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m</w:t>
            </w:r>
          </w:p>
        </w:tc>
        <w:tc>
          <w:tcPr>
            <w:tcW w:w="872" w:type="dxa"/>
            <w:shd w:val="clear" w:color="auto" w:fill="auto"/>
            <w:noWrap/>
            <w:hideMark/>
          </w:tcPr>
          <w:p w14:paraId="480ACF12"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1925</w:t>
            </w:r>
          </w:p>
        </w:tc>
        <w:tc>
          <w:tcPr>
            <w:tcW w:w="2076" w:type="dxa"/>
          </w:tcPr>
          <w:p w14:paraId="61B6B8A2" w14:textId="77777777" w:rsidR="00E351F1" w:rsidRPr="00A431FF" w:rsidRDefault="00A431FF" w:rsidP="0024674E">
            <w:pPr>
              <w:jc w:val="center"/>
              <w:rPr>
                <w:rFonts w:ascii="Arial" w:hAnsi="Arial" w:cs="Arial"/>
                <w:sz w:val="18"/>
                <w:szCs w:val="18"/>
                <w:lang w:val="en-US"/>
              </w:rPr>
            </w:pPr>
            <w:r w:rsidRPr="00A431FF">
              <w:rPr>
                <w:rFonts w:ascii="Arial" w:eastAsia="Arial" w:hAnsi="Arial" w:cs="Arial"/>
                <w:sz w:val="18"/>
                <w:szCs w:val="18"/>
                <w:lang w:val="en-US"/>
              </w:rPr>
              <w:t>Certificate of conformity and quality</w:t>
            </w:r>
          </w:p>
        </w:tc>
      </w:tr>
      <w:tr w:rsidR="00F84E47" w:rsidRPr="00A431FF" w14:paraId="18FA0449" w14:textId="77777777" w:rsidTr="00E351F1">
        <w:trPr>
          <w:trHeight w:val="20"/>
        </w:trPr>
        <w:tc>
          <w:tcPr>
            <w:tcW w:w="562" w:type="dxa"/>
            <w:shd w:val="clear" w:color="auto" w:fill="auto"/>
            <w:noWrap/>
            <w:hideMark/>
          </w:tcPr>
          <w:p w14:paraId="633932DF"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9</w:t>
            </w:r>
          </w:p>
        </w:tc>
        <w:tc>
          <w:tcPr>
            <w:tcW w:w="5529" w:type="dxa"/>
            <w:shd w:val="clear" w:color="auto" w:fill="auto"/>
            <w:hideMark/>
          </w:tcPr>
          <w:p w14:paraId="24618E3F" w14:textId="77777777" w:rsidR="00E351F1" w:rsidRPr="00E351F1" w:rsidRDefault="00A431FF" w:rsidP="0024674E">
            <w:pPr>
              <w:rPr>
                <w:rFonts w:ascii="Arial" w:hAnsi="Arial" w:cs="Arial"/>
                <w:sz w:val="24"/>
                <w:szCs w:val="24"/>
                <w:lang w:val="en-US"/>
              </w:rPr>
            </w:pPr>
            <w:r>
              <w:rPr>
                <w:rFonts w:ascii="Arial" w:eastAsia="Arial" w:hAnsi="Arial" w:cs="Arial"/>
                <w:sz w:val="24"/>
                <w:szCs w:val="24"/>
                <w:lang w:val="en-US"/>
              </w:rPr>
              <w:t xml:space="preserve">Installation of plastic pipe HDP ∅ 40 ГОСТ Р МЭК 61386.1-2014 (soft and smooth, for cable laying) </w:t>
            </w:r>
          </w:p>
        </w:tc>
        <w:tc>
          <w:tcPr>
            <w:tcW w:w="794" w:type="dxa"/>
            <w:shd w:val="clear" w:color="auto" w:fill="auto"/>
            <w:noWrap/>
            <w:hideMark/>
          </w:tcPr>
          <w:p w14:paraId="4D9ADCAE"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m</w:t>
            </w:r>
          </w:p>
        </w:tc>
        <w:tc>
          <w:tcPr>
            <w:tcW w:w="872" w:type="dxa"/>
            <w:shd w:val="clear" w:color="auto" w:fill="auto"/>
            <w:noWrap/>
            <w:hideMark/>
          </w:tcPr>
          <w:p w14:paraId="4910D83A"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1445</w:t>
            </w:r>
          </w:p>
        </w:tc>
        <w:tc>
          <w:tcPr>
            <w:tcW w:w="2076" w:type="dxa"/>
          </w:tcPr>
          <w:p w14:paraId="2643FAD2" w14:textId="77777777" w:rsidR="00E351F1" w:rsidRPr="00A431FF" w:rsidRDefault="00A431FF" w:rsidP="0024674E">
            <w:pPr>
              <w:jc w:val="center"/>
              <w:rPr>
                <w:rFonts w:ascii="Arial" w:hAnsi="Arial" w:cs="Arial"/>
                <w:sz w:val="18"/>
                <w:szCs w:val="18"/>
                <w:lang w:val="en-US"/>
              </w:rPr>
            </w:pPr>
            <w:r w:rsidRPr="00A431FF">
              <w:rPr>
                <w:rFonts w:ascii="Arial" w:eastAsia="Arial" w:hAnsi="Arial" w:cs="Arial"/>
                <w:sz w:val="18"/>
                <w:szCs w:val="18"/>
                <w:lang w:val="en-US"/>
              </w:rPr>
              <w:t>Certificate of conformity and quality</w:t>
            </w:r>
          </w:p>
        </w:tc>
      </w:tr>
      <w:tr w:rsidR="00F84E47" w:rsidRPr="00A431FF" w14:paraId="154D5DD4" w14:textId="77777777" w:rsidTr="00E351F1">
        <w:trPr>
          <w:trHeight w:val="20"/>
        </w:trPr>
        <w:tc>
          <w:tcPr>
            <w:tcW w:w="562" w:type="dxa"/>
            <w:shd w:val="clear" w:color="auto" w:fill="auto"/>
            <w:noWrap/>
            <w:hideMark/>
          </w:tcPr>
          <w:p w14:paraId="4A832EA0"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10</w:t>
            </w:r>
          </w:p>
        </w:tc>
        <w:tc>
          <w:tcPr>
            <w:tcW w:w="5529" w:type="dxa"/>
            <w:shd w:val="clear" w:color="auto" w:fill="auto"/>
            <w:hideMark/>
          </w:tcPr>
          <w:p w14:paraId="25A07C41" w14:textId="77777777" w:rsidR="00E351F1" w:rsidRPr="00E351F1" w:rsidRDefault="00A431FF" w:rsidP="0024674E">
            <w:pPr>
              <w:rPr>
                <w:rFonts w:ascii="Arial" w:hAnsi="Arial" w:cs="Arial"/>
                <w:sz w:val="24"/>
                <w:szCs w:val="24"/>
                <w:lang w:val="en-US"/>
              </w:rPr>
            </w:pPr>
            <w:r>
              <w:rPr>
                <w:rFonts w:ascii="Arial" w:eastAsia="Arial" w:hAnsi="Arial" w:cs="Arial"/>
                <w:sz w:val="24"/>
                <w:szCs w:val="24"/>
                <w:lang w:val="en-US"/>
              </w:rPr>
              <w:t xml:space="preserve">Installation of steel pipe 25 x 3.2 ГОСТ 3262-75 </w:t>
            </w:r>
          </w:p>
        </w:tc>
        <w:tc>
          <w:tcPr>
            <w:tcW w:w="794" w:type="dxa"/>
            <w:shd w:val="clear" w:color="auto" w:fill="auto"/>
            <w:noWrap/>
            <w:hideMark/>
          </w:tcPr>
          <w:p w14:paraId="18CB9212"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m</w:t>
            </w:r>
          </w:p>
        </w:tc>
        <w:tc>
          <w:tcPr>
            <w:tcW w:w="872" w:type="dxa"/>
            <w:shd w:val="clear" w:color="auto" w:fill="auto"/>
            <w:noWrap/>
            <w:hideMark/>
          </w:tcPr>
          <w:p w14:paraId="54AF88D1"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245</w:t>
            </w:r>
          </w:p>
        </w:tc>
        <w:tc>
          <w:tcPr>
            <w:tcW w:w="2076" w:type="dxa"/>
          </w:tcPr>
          <w:p w14:paraId="6D209051" w14:textId="77777777" w:rsidR="00E351F1" w:rsidRPr="00A431FF" w:rsidRDefault="00A431FF" w:rsidP="0024674E">
            <w:pPr>
              <w:jc w:val="center"/>
              <w:rPr>
                <w:rFonts w:ascii="Arial" w:hAnsi="Arial" w:cs="Arial"/>
                <w:sz w:val="18"/>
                <w:szCs w:val="18"/>
                <w:lang w:val="en-US"/>
              </w:rPr>
            </w:pPr>
            <w:r w:rsidRPr="00A431FF">
              <w:rPr>
                <w:rFonts w:ascii="Arial" w:eastAsia="Arial" w:hAnsi="Arial" w:cs="Arial"/>
                <w:sz w:val="18"/>
                <w:szCs w:val="18"/>
                <w:lang w:val="en-US"/>
              </w:rPr>
              <w:t>Certificate of conformity and</w:t>
            </w:r>
            <w:r w:rsidRPr="00A431FF">
              <w:rPr>
                <w:rFonts w:ascii="Arial" w:eastAsia="Arial" w:hAnsi="Arial" w:cs="Arial"/>
                <w:sz w:val="18"/>
                <w:szCs w:val="18"/>
                <w:lang w:val="en-US"/>
              </w:rPr>
              <w:t xml:space="preserve"> quality</w:t>
            </w:r>
          </w:p>
        </w:tc>
      </w:tr>
      <w:tr w:rsidR="00F84E47" w:rsidRPr="00A431FF" w14:paraId="2464B607" w14:textId="77777777" w:rsidTr="00E351F1">
        <w:trPr>
          <w:trHeight w:val="20"/>
        </w:trPr>
        <w:tc>
          <w:tcPr>
            <w:tcW w:w="562" w:type="dxa"/>
            <w:shd w:val="clear" w:color="auto" w:fill="auto"/>
            <w:noWrap/>
            <w:hideMark/>
          </w:tcPr>
          <w:p w14:paraId="54153ECB"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11</w:t>
            </w:r>
          </w:p>
        </w:tc>
        <w:tc>
          <w:tcPr>
            <w:tcW w:w="5529" w:type="dxa"/>
            <w:shd w:val="clear" w:color="auto" w:fill="auto"/>
            <w:hideMark/>
          </w:tcPr>
          <w:p w14:paraId="4E16D51A" w14:textId="77777777" w:rsidR="00E351F1" w:rsidRPr="00E351F1" w:rsidRDefault="00A431FF" w:rsidP="0024674E">
            <w:pPr>
              <w:rPr>
                <w:rFonts w:ascii="Arial" w:hAnsi="Arial" w:cs="Arial"/>
                <w:sz w:val="24"/>
                <w:szCs w:val="24"/>
                <w:lang w:val="en-US"/>
              </w:rPr>
            </w:pPr>
            <w:r>
              <w:rPr>
                <w:rFonts w:ascii="Arial" w:eastAsia="Arial" w:hAnsi="Arial" w:cs="Arial"/>
                <w:sz w:val="24"/>
                <w:szCs w:val="24"/>
                <w:lang w:val="en-US"/>
              </w:rPr>
              <w:t xml:space="preserve">Installation of steel pipe 65 x 4.0 ГОСТ 3262-75 </w:t>
            </w:r>
          </w:p>
        </w:tc>
        <w:tc>
          <w:tcPr>
            <w:tcW w:w="794" w:type="dxa"/>
            <w:shd w:val="clear" w:color="auto" w:fill="auto"/>
            <w:noWrap/>
            <w:hideMark/>
          </w:tcPr>
          <w:p w14:paraId="5CFA1ABD"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m</w:t>
            </w:r>
          </w:p>
        </w:tc>
        <w:tc>
          <w:tcPr>
            <w:tcW w:w="872" w:type="dxa"/>
            <w:shd w:val="clear" w:color="auto" w:fill="auto"/>
            <w:noWrap/>
            <w:hideMark/>
          </w:tcPr>
          <w:p w14:paraId="01E0ABC4"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40</w:t>
            </w:r>
          </w:p>
        </w:tc>
        <w:tc>
          <w:tcPr>
            <w:tcW w:w="2076" w:type="dxa"/>
          </w:tcPr>
          <w:p w14:paraId="232A2F49" w14:textId="77777777" w:rsidR="00E351F1" w:rsidRPr="00A431FF" w:rsidRDefault="00A431FF" w:rsidP="0024674E">
            <w:pPr>
              <w:jc w:val="center"/>
              <w:rPr>
                <w:rFonts w:ascii="Arial" w:hAnsi="Arial" w:cs="Arial"/>
                <w:sz w:val="18"/>
                <w:szCs w:val="18"/>
                <w:lang w:val="en-US"/>
              </w:rPr>
            </w:pPr>
            <w:r w:rsidRPr="00A431FF">
              <w:rPr>
                <w:rFonts w:ascii="Arial" w:eastAsia="Arial" w:hAnsi="Arial" w:cs="Arial"/>
                <w:sz w:val="18"/>
                <w:szCs w:val="18"/>
                <w:lang w:val="en-US"/>
              </w:rPr>
              <w:t>Certificate of conformity and quality</w:t>
            </w:r>
          </w:p>
        </w:tc>
      </w:tr>
      <w:tr w:rsidR="00F84E47" w:rsidRPr="00A431FF" w14:paraId="6767916A" w14:textId="77777777" w:rsidTr="00E351F1">
        <w:trPr>
          <w:trHeight w:val="20"/>
        </w:trPr>
        <w:tc>
          <w:tcPr>
            <w:tcW w:w="562" w:type="dxa"/>
            <w:shd w:val="clear" w:color="auto" w:fill="auto"/>
            <w:noWrap/>
            <w:hideMark/>
          </w:tcPr>
          <w:p w14:paraId="46A7DEFE"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12</w:t>
            </w:r>
          </w:p>
        </w:tc>
        <w:tc>
          <w:tcPr>
            <w:tcW w:w="5529" w:type="dxa"/>
            <w:shd w:val="clear" w:color="auto" w:fill="auto"/>
            <w:hideMark/>
          </w:tcPr>
          <w:p w14:paraId="312295CF" w14:textId="77777777" w:rsidR="00E351F1" w:rsidRPr="00E351F1" w:rsidRDefault="00A431FF" w:rsidP="0024674E">
            <w:pPr>
              <w:rPr>
                <w:rFonts w:ascii="Arial" w:hAnsi="Arial" w:cs="Arial"/>
                <w:sz w:val="24"/>
                <w:szCs w:val="24"/>
                <w:lang w:val="en-US"/>
              </w:rPr>
            </w:pPr>
            <w:r>
              <w:rPr>
                <w:rFonts w:ascii="Arial" w:eastAsia="Arial" w:hAnsi="Arial" w:cs="Arial"/>
                <w:sz w:val="24"/>
                <w:szCs w:val="24"/>
                <w:lang w:val="en-US"/>
              </w:rPr>
              <w:t>Installation of metallic cable raceway 200 x 20 x 2000 mm ГОСТ Р МЭК 61084-1-2007 (stainless, rac</w:t>
            </w:r>
            <w:r>
              <w:rPr>
                <w:rFonts w:ascii="Arial" w:eastAsia="Arial" w:hAnsi="Arial" w:cs="Arial"/>
                <w:sz w:val="24"/>
                <w:szCs w:val="24"/>
                <w:lang w:val="en-US"/>
              </w:rPr>
              <w:t>eway height 2 cm, length 2000 mm)</w:t>
            </w:r>
          </w:p>
        </w:tc>
        <w:tc>
          <w:tcPr>
            <w:tcW w:w="794" w:type="dxa"/>
            <w:shd w:val="clear" w:color="auto" w:fill="auto"/>
            <w:noWrap/>
            <w:hideMark/>
          </w:tcPr>
          <w:p w14:paraId="16D9F062"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m</w:t>
            </w:r>
          </w:p>
        </w:tc>
        <w:tc>
          <w:tcPr>
            <w:tcW w:w="872" w:type="dxa"/>
            <w:shd w:val="clear" w:color="auto" w:fill="auto"/>
            <w:noWrap/>
            <w:hideMark/>
          </w:tcPr>
          <w:p w14:paraId="41E78C55"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125</w:t>
            </w:r>
          </w:p>
        </w:tc>
        <w:tc>
          <w:tcPr>
            <w:tcW w:w="2076" w:type="dxa"/>
          </w:tcPr>
          <w:p w14:paraId="6AFF8393" w14:textId="77777777" w:rsidR="00E351F1" w:rsidRPr="00A431FF" w:rsidRDefault="00A431FF" w:rsidP="0024674E">
            <w:pPr>
              <w:jc w:val="center"/>
              <w:rPr>
                <w:rFonts w:ascii="Arial" w:hAnsi="Arial" w:cs="Arial"/>
                <w:sz w:val="18"/>
                <w:szCs w:val="18"/>
                <w:lang w:val="en-US"/>
              </w:rPr>
            </w:pPr>
            <w:r w:rsidRPr="00A431FF">
              <w:rPr>
                <w:rFonts w:ascii="Arial" w:eastAsia="Arial" w:hAnsi="Arial" w:cs="Arial"/>
                <w:sz w:val="18"/>
                <w:szCs w:val="18"/>
                <w:lang w:val="en-US"/>
              </w:rPr>
              <w:t>Certificate of conformity and quality</w:t>
            </w:r>
          </w:p>
        </w:tc>
      </w:tr>
      <w:tr w:rsidR="00F84E47" w:rsidRPr="00A431FF" w14:paraId="0A789D1C" w14:textId="77777777" w:rsidTr="00E351F1">
        <w:trPr>
          <w:trHeight w:val="20"/>
        </w:trPr>
        <w:tc>
          <w:tcPr>
            <w:tcW w:w="562" w:type="dxa"/>
            <w:shd w:val="clear" w:color="auto" w:fill="auto"/>
            <w:noWrap/>
            <w:hideMark/>
          </w:tcPr>
          <w:p w14:paraId="0B4288D2"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13</w:t>
            </w:r>
          </w:p>
        </w:tc>
        <w:tc>
          <w:tcPr>
            <w:tcW w:w="5529" w:type="dxa"/>
            <w:shd w:val="clear" w:color="auto" w:fill="auto"/>
            <w:hideMark/>
          </w:tcPr>
          <w:p w14:paraId="128796B1" w14:textId="77777777" w:rsidR="00E351F1" w:rsidRPr="00E351F1" w:rsidRDefault="00A431FF" w:rsidP="0024674E">
            <w:pPr>
              <w:rPr>
                <w:rFonts w:ascii="Arial" w:hAnsi="Arial" w:cs="Arial"/>
                <w:sz w:val="24"/>
                <w:szCs w:val="24"/>
                <w:lang w:val="en-US"/>
              </w:rPr>
            </w:pPr>
            <w:r>
              <w:rPr>
                <w:rFonts w:ascii="Arial" w:eastAsia="Arial" w:hAnsi="Arial" w:cs="Arial"/>
                <w:sz w:val="24"/>
                <w:szCs w:val="24"/>
                <w:lang w:val="en-US"/>
              </w:rPr>
              <w:t xml:space="preserve">Installation of metallic cable raceway 300 x </w:t>
            </w:r>
            <w:r>
              <w:rPr>
                <w:rFonts w:ascii="Arial" w:eastAsia="Arial" w:hAnsi="Arial" w:cs="Arial"/>
                <w:sz w:val="24"/>
                <w:szCs w:val="24"/>
                <w:lang w:val="en-US"/>
              </w:rPr>
              <w:t>20 x 2000 mm ГОСТ Р МЭК 61084-1-2007 (stainless, raceway height 2 cm, length 2000 mm)</w:t>
            </w:r>
          </w:p>
        </w:tc>
        <w:tc>
          <w:tcPr>
            <w:tcW w:w="794" w:type="dxa"/>
            <w:shd w:val="clear" w:color="auto" w:fill="auto"/>
            <w:noWrap/>
            <w:hideMark/>
          </w:tcPr>
          <w:p w14:paraId="76ACB2D4"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m</w:t>
            </w:r>
          </w:p>
        </w:tc>
        <w:tc>
          <w:tcPr>
            <w:tcW w:w="872" w:type="dxa"/>
            <w:shd w:val="clear" w:color="auto" w:fill="auto"/>
            <w:noWrap/>
            <w:hideMark/>
          </w:tcPr>
          <w:p w14:paraId="5A556780"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125</w:t>
            </w:r>
          </w:p>
        </w:tc>
        <w:tc>
          <w:tcPr>
            <w:tcW w:w="2076" w:type="dxa"/>
          </w:tcPr>
          <w:p w14:paraId="19707657" w14:textId="77777777" w:rsidR="00E351F1" w:rsidRPr="00A431FF" w:rsidRDefault="00A431FF" w:rsidP="0024674E">
            <w:pPr>
              <w:jc w:val="center"/>
              <w:rPr>
                <w:rFonts w:ascii="Arial" w:hAnsi="Arial" w:cs="Arial"/>
                <w:sz w:val="18"/>
                <w:szCs w:val="18"/>
                <w:lang w:val="en-US"/>
              </w:rPr>
            </w:pPr>
            <w:r w:rsidRPr="00A431FF">
              <w:rPr>
                <w:rFonts w:ascii="Arial" w:eastAsia="Arial" w:hAnsi="Arial" w:cs="Arial"/>
                <w:sz w:val="18"/>
                <w:szCs w:val="18"/>
                <w:lang w:val="en-US"/>
              </w:rPr>
              <w:t>Certificate of conformity and quality</w:t>
            </w:r>
          </w:p>
        </w:tc>
      </w:tr>
      <w:tr w:rsidR="00F84E47" w:rsidRPr="00A431FF" w14:paraId="78BA4134" w14:textId="77777777" w:rsidTr="00E351F1">
        <w:trPr>
          <w:trHeight w:val="20"/>
        </w:trPr>
        <w:tc>
          <w:tcPr>
            <w:tcW w:w="562" w:type="dxa"/>
            <w:shd w:val="clear" w:color="auto" w:fill="auto"/>
            <w:noWrap/>
            <w:hideMark/>
          </w:tcPr>
          <w:p w14:paraId="502FE2CF"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14</w:t>
            </w:r>
          </w:p>
        </w:tc>
        <w:tc>
          <w:tcPr>
            <w:tcW w:w="5529" w:type="dxa"/>
            <w:shd w:val="clear" w:color="auto" w:fill="auto"/>
            <w:hideMark/>
          </w:tcPr>
          <w:p w14:paraId="581CFC69" w14:textId="77777777" w:rsidR="00E351F1" w:rsidRPr="00E351F1" w:rsidRDefault="00A431FF" w:rsidP="0024674E">
            <w:pPr>
              <w:rPr>
                <w:rFonts w:ascii="Arial" w:hAnsi="Arial" w:cs="Arial"/>
                <w:sz w:val="24"/>
                <w:szCs w:val="24"/>
                <w:lang w:val="en-US"/>
              </w:rPr>
            </w:pPr>
            <w:r>
              <w:rPr>
                <w:rFonts w:ascii="Arial" w:eastAsia="Arial" w:hAnsi="Arial" w:cs="Arial"/>
                <w:sz w:val="24"/>
                <w:szCs w:val="24"/>
                <w:lang w:val="en-US"/>
              </w:rPr>
              <w:t>Installation of cable NYY 1 x 2.5 mm² 0.6/1kW DIN VDE 0276-603</w:t>
            </w:r>
          </w:p>
        </w:tc>
        <w:tc>
          <w:tcPr>
            <w:tcW w:w="794" w:type="dxa"/>
            <w:shd w:val="clear" w:color="auto" w:fill="auto"/>
            <w:noWrap/>
            <w:hideMark/>
          </w:tcPr>
          <w:p w14:paraId="6B0C207C"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m</w:t>
            </w:r>
          </w:p>
        </w:tc>
        <w:tc>
          <w:tcPr>
            <w:tcW w:w="872" w:type="dxa"/>
            <w:shd w:val="clear" w:color="auto" w:fill="auto"/>
            <w:noWrap/>
            <w:hideMark/>
          </w:tcPr>
          <w:p w14:paraId="4B4714CE"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75</w:t>
            </w:r>
          </w:p>
        </w:tc>
        <w:tc>
          <w:tcPr>
            <w:tcW w:w="2076" w:type="dxa"/>
          </w:tcPr>
          <w:p w14:paraId="00F60213" w14:textId="77777777" w:rsidR="00E351F1" w:rsidRPr="00A431FF" w:rsidRDefault="00A431FF" w:rsidP="0024674E">
            <w:pPr>
              <w:jc w:val="center"/>
              <w:rPr>
                <w:rFonts w:ascii="Arial" w:hAnsi="Arial" w:cs="Arial"/>
                <w:sz w:val="18"/>
                <w:szCs w:val="18"/>
                <w:lang w:val="en-US"/>
              </w:rPr>
            </w:pPr>
            <w:r w:rsidRPr="00A431FF">
              <w:rPr>
                <w:rFonts w:ascii="Arial" w:eastAsia="Arial" w:hAnsi="Arial" w:cs="Arial"/>
                <w:sz w:val="18"/>
                <w:szCs w:val="18"/>
                <w:lang w:val="en-US"/>
              </w:rPr>
              <w:t>Certificate of conformity and quality</w:t>
            </w:r>
          </w:p>
        </w:tc>
      </w:tr>
      <w:tr w:rsidR="00F84E47" w:rsidRPr="00A431FF" w14:paraId="02625342" w14:textId="77777777" w:rsidTr="00E351F1">
        <w:trPr>
          <w:trHeight w:val="20"/>
        </w:trPr>
        <w:tc>
          <w:tcPr>
            <w:tcW w:w="562" w:type="dxa"/>
            <w:shd w:val="clear" w:color="auto" w:fill="auto"/>
            <w:noWrap/>
            <w:hideMark/>
          </w:tcPr>
          <w:p w14:paraId="1C6471D6"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15</w:t>
            </w:r>
          </w:p>
        </w:tc>
        <w:tc>
          <w:tcPr>
            <w:tcW w:w="5529" w:type="dxa"/>
            <w:shd w:val="clear" w:color="auto" w:fill="auto"/>
            <w:hideMark/>
          </w:tcPr>
          <w:p w14:paraId="546FED31" w14:textId="77777777" w:rsidR="00E351F1" w:rsidRPr="00E351F1" w:rsidRDefault="00A431FF" w:rsidP="0024674E">
            <w:pPr>
              <w:rPr>
                <w:rFonts w:ascii="Arial" w:hAnsi="Arial" w:cs="Arial"/>
                <w:sz w:val="24"/>
                <w:szCs w:val="24"/>
                <w:lang w:val="en-US"/>
              </w:rPr>
            </w:pPr>
            <w:r>
              <w:rPr>
                <w:rFonts w:ascii="Arial" w:eastAsia="Arial" w:hAnsi="Arial" w:cs="Arial"/>
                <w:sz w:val="24"/>
                <w:szCs w:val="24"/>
                <w:lang w:val="en-US"/>
              </w:rPr>
              <w:t>Installation of cable NYY 3 x 1.5 mm² 0.6/1kW DIN VDE 0276-603</w:t>
            </w:r>
          </w:p>
        </w:tc>
        <w:tc>
          <w:tcPr>
            <w:tcW w:w="794" w:type="dxa"/>
            <w:shd w:val="clear" w:color="auto" w:fill="auto"/>
            <w:noWrap/>
            <w:hideMark/>
          </w:tcPr>
          <w:p w14:paraId="64EB5175"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m</w:t>
            </w:r>
          </w:p>
        </w:tc>
        <w:tc>
          <w:tcPr>
            <w:tcW w:w="872" w:type="dxa"/>
            <w:shd w:val="clear" w:color="auto" w:fill="auto"/>
            <w:noWrap/>
            <w:hideMark/>
          </w:tcPr>
          <w:p w14:paraId="32A0DB7C"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1800</w:t>
            </w:r>
          </w:p>
        </w:tc>
        <w:tc>
          <w:tcPr>
            <w:tcW w:w="2076" w:type="dxa"/>
          </w:tcPr>
          <w:p w14:paraId="6010DFB0" w14:textId="77777777" w:rsidR="00E351F1" w:rsidRPr="00A431FF" w:rsidRDefault="00A431FF" w:rsidP="0024674E">
            <w:pPr>
              <w:jc w:val="center"/>
              <w:rPr>
                <w:rFonts w:ascii="Arial" w:hAnsi="Arial" w:cs="Arial"/>
                <w:sz w:val="18"/>
                <w:szCs w:val="18"/>
                <w:lang w:val="en-US"/>
              </w:rPr>
            </w:pPr>
            <w:r w:rsidRPr="00A431FF">
              <w:rPr>
                <w:rFonts w:ascii="Arial" w:eastAsia="Arial" w:hAnsi="Arial" w:cs="Arial"/>
                <w:sz w:val="18"/>
                <w:szCs w:val="18"/>
                <w:lang w:val="en-US"/>
              </w:rPr>
              <w:t>Certificate of conformity and quality</w:t>
            </w:r>
          </w:p>
        </w:tc>
      </w:tr>
      <w:tr w:rsidR="00F84E47" w:rsidRPr="00A431FF" w14:paraId="110AC403" w14:textId="77777777" w:rsidTr="00E351F1">
        <w:trPr>
          <w:trHeight w:val="20"/>
        </w:trPr>
        <w:tc>
          <w:tcPr>
            <w:tcW w:w="562" w:type="dxa"/>
            <w:shd w:val="clear" w:color="auto" w:fill="auto"/>
            <w:noWrap/>
            <w:hideMark/>
          </w:tcPr>
          <w:p w14:paraId="1120C92C"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16</w:t>
            </w:r>
          </w:p>
        </w:tc>
        <w:tc>
          <w:tcPr>
            <w:tcW w:w="5529" w:type="dxa"/>
            <w:shd w:val="clear" w:color="auto" w:fill="auto"/>
            <w:hideMark/>
          </w:tcPr>
          <w:p w14:paraId="31D24753" w14:textId="77777777" w:rsidR="00E351F1" w:rsidRPr="00E351F1" w:rsidRDefault="00A431FF" w:rsidP="0024674E">
            <w:pPr>
              <w:rPr>
                <w:rFonts w:ascii="Arial" w:hAnsi="Arial" w:cs="Arial"/>
                <w:sz w:val="24"/>
                <w:szCs w:val="24"/>
                <w:lang w:val="en-US"/>
              </w:rPr>
            </w:pPr>
            <w:r>
              <w:rPr>
                <w:rFonts w:ascii="Arial" w:eastAsia="Arial" w:hAnsi="Arial" w:cs="Arial"/>
                <w:sz w:val="24"/>
                <w:szCs w:val="24"/>
                <w:lang w:val="en-US"/>
              </w:rPr>
              <w:t>Installation of cable NYY 3 x 2.5 mm² 0.6/1kW DIN VDE 0276-603</w:t>
            </w:r>
          </w:p>
        </w:tc>
        <w:tc>
          <w:tcPr>
            <w:tcW w:w="794" w:type="dxa"/>
            <w:shd w:val="clear" w:color="auto" w:fill="auto"/>
            <w:noWrap/>
            <w:hideMark/>
          </w:tcPr>
          <w:p w14:paraId="6B06F751"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m</w:t>
            </w:r>
          </w:p>
        </w:tc>
        <w:tc>
          <w:tcPr>
            <w:tcW w:w="872" w:type="dxa"/>
            <w:shd w:val="clear" w:color="auto" w:fill="auto"/>
            <w:noWrap/>
            <w:hideMark/>
          </w:tcPr>
          <w:p w14:paraId="054AD92A"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9895</w:t>
            </w:r>
          </w:p>
        </w:tc>
        <w:tc>
          <w:tcPr>
            <w:tcW w:w="2076" w:type="dxa"/>
          </w:tcPr>
          <w:p w14:paraId="2379C1C1" w14:textId="77777777" w:rsidR="00E351F1" w:rsidRPr="00A431FF" w:rsidRDefault="00A431FF" w:rsidP="0024674E">
            <w:pPr>
              <w:jc w:val="center"/>
              <w:rPr>
                <w:rFonts w:ascii="Arial" w:hAnsi="Arial" w:cs="Arial"/>
                <w:sz w:val="18"/>
                <w:szCs w:val="18"/>
                <w:lang w:val="en-US"/>
              </w:rPr>
            </w:pPr>
            <w:r w:rsidRPr="00A431FF">
              <w:rPr>
                <w:rFonts w:ascii="Arial" w:eastAsia="Arial" w:hAnsi="Arial" w:cs="Arial"/>
                <w:sz w:val="18"/>
                <w:szCs w:val="18"/>
                <w:lang w:val="en-US"/>
              </w:rPr>
              <w:t>Certificate of conformity and quality</w:t>
            </w:r>
          </w:p>
        </w:tc>
      </w:tr>
      <w:tr w:rsidR="00F84E47" w:rsidRPr="00A431FF" w14:paraId="64D9DC52" w14:textId="77777777" w:rsidTr="00E351F1">
        <w:trPr>
          <w:trHeight w:val="20"/>
        </w:trPr>
        <w:tc>
          <w:tcPr>
            <w:tcW w:w="562" w:type="dxa"/>
            <w:shd w:val="clear" w:color="auto" w:fill="auto"/>
            <w:noWrap/>
            <w:hideMark/>
          </w:tcPr>
          <w:p w14:paraId="650E51B9"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17</w:t>
            </w:r>
          </w:p>
        </w:tc>
        <w:tc>
          <w:tcPr>
            <w:tcW w:w="5529" w:type="dxa"/>
            <w:shd w:val="clear" w:color="auto" w:fill="auto"/>
            <w:hideMark/>
          </w:tcPr>
          <w:p w14:paraId="71620D9B" w14:textId="77777777" w:rsidR="00E351F1" w:rsidRPr="00E351F1" w:rsidRDefault="00A431FF" w:rsidP="0024674E">
            <w:pPr>
              <w:rPr>
                <w:rFonts w:ascii="Arial" w:hAnsi="Arial" w:cs="Arial"/>
                <w:sz w:val="24"/>
                <w:szCs w:val="24"/>
                <w:lang w:val="en-US"/>
              </w:rPr>
            </w:pPr>
            <w:r>
              <w:rPr>
                <w:rFonts w:ascii="Arial" w:eastAsia="Arial" w:hAnsi="Arial" w:cs="Arial"/>
                <w:sz w:val="24"/>
                <w:szCs w:val="24"/>
                <w:lang w:val="en-US"/>
              </w:rPr>
              <w:t>Installation of cable NYY 4 x 2.5 mm² 0.6/1kW DIN VDE 0276-603</w:t>
            </w:r>
          </w:p>
        </w:tc>
        <w:tc>
          <w:tcPr>
            <w:tcW w:w="794" w:type="dxa"/>
            <w:shd w:val="clear" w:color="auto" w:fill="auto"/>
            <w:noWrap/>
            <w:hideMark/>
          </w:tcPr>
          <w:p w14:paraId="59B0E69F"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m</w:t>
            </w:r>
          </w:p>
        </w:tc>
        <w:tc>
          <w:tcPr>
            <w:tcW w:w="872" w:type="dxa"/>
            <w:shd w:val="clear" w:color="auto" w:fill="auto"/>
            <w:noWrap/>
            <w:hideMark/>
          </w:tcPr>
          <w:p w14:paraId="728C5094"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9480</w:t>
            </w:r>
          </w:p>
        </w:tc>
        <w:tc>
          <w:tcPr>
            <w:tcW w:w="2076" w:type="dxa"/>
          </w:tcPr>
          <w:p w14:paraId="0BFC3069" w14:textId="77777777" w:rsidR="00E351F1" w:rsidRPr="00A431FF" w:rsidRDefault="00A431FF" w:rsidP="0024674E">
            <w:pPr>
              <w:jc w:val="center"/>
              <w:rPr>
                <w:rFonts w:ascii="Arial" w:hAnsi="Arial" w:cs="Arial"/>
                <w:sz w:val="18"/>
                <w:szCs w:val="18"/>
                <w:lang w:val="en-US"/>
              </w:rPr>
            </w:pPr>
            <w:r w:rsidRPr="00A431FF">
              <w:rPr>
                <w:rFonts w:ascii="Arial" w:eastAsia="Arial" w:hAnsi="Arial" w:cs="Arial"/>
                <w:sz w:val="18"/>
                <w:szCs w:val="18"/>
                <w:lang w:val="en-US"/>
              </w:rPr>
              <w:t>Certificate of conformity and quality</w:t>
            </w:r>
          </w:p>
        </w:tc>
      </w:tr>
      <w:tr w:rsidR="00F84E47" w:rsidRPr="00A431FF" w14:paraId="44D507FA" w14:textId="77777777" w:rsidTr="00E351F1">
        <w:trPr>
          <w:trHeight w:val="20"/>
        </w:trPr>
        <w:tc>
          <w:tcPr>
            <w:tcW w:w="562" w:type="dxa"/>
            <w:shd w:val="clear" w:color="auto" w:fill="auto"/>
            <w:noWrap/>
            <w:hideMark/>
          </w:tcPr>
          <w:p w14:paraId="14E62E20"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18</w:t>
            </w:r>
          </w:p>
        </w:tc>
        <w:tc>
          <w:tcPr>
            <w:tcW w:w="5529" w:type="dxa"/>
            <w:shd w:val="clear" w:color="auto" w:fill="auto"/>
            <w:hideMark/>
          </w:tcPr>
          <w:p w14:paraId="5D845086" w14:textId="77777777" w:rsidR="00E351F1" w:rsidRPr="00E351F1" w:rsidRDefault="00A431FF" w:rsidP="0024674E">
            <w:pPr>
              <w:rPr>
                <w:rFonts w:ascii="Arial" w:hAnsi="Arial" w:cs="Arial"/>
                <w:sz w:val="24"/>
                <w:szCs w:val="24"/>
                <w:lang w:val="en-US"/>
              </w:rPr>
            </w:pPr>
            <w:r>
              <w:rPr>
                <w:rFonts w:ascii="Arial" w:eastAsia="Arial" w:hAnsi="Arial" w:cs="Arial"/>
                <w:sz w:val="24"/>
                <w:szCs w:val="24"/>
                <w:lang w:val="en-US"/>
              </w:rPr>
              <w:t>Installation of cable NYY 5 x 2.5 mm² 0.6/1kW DIN VDE 0276-603</w:t>
            </w:r>
          </w:p>
        </w:tc>
        <w:tc>
          <w:tcPr>
            <w:tcW w:w="794" w:type="dxa"/>
            <w:shd w:val="clear" w:color="auto" w:fill="auto"/>
            <w:noWrap/>
            <w:hideMark/>
          </w:tcPr>
          <w:p w14:paraId="381208C9"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m</w:t>
            </w:r>
          </w:p>
        </w:tc>
        <w:tc>
          <w:tcPr>
            <w:tcW w:w="872" w:type="dxa"/>
            <w:shd w:val="clear" w:color="auto" w:fill="auto"/>
            <w:noWrap/>
            <w:hideMark/>
          </w:tcPr>
          <w:p w14:paraId="26E7D446"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100</w:t>
            </w:r>
          </w:p>
        </w:tc>
        <w:tc>
          <w:tcPr>
            <w:tcW w:w="2076" w:type="dxa"/>
          </w:tcPr>
          <w:p w14:paraId="26C73F53" w14:textId="77777777" w:rsidR="00E351F1" w:rsidRPr="00A431FF" w:rsidRDefault="00A431FF" w:rsidP="0024674E">
            <w:pPr>
              <w:jc w:val="center"/>
              <w:rPr>
                <w:rFonts w:ascii="Arial" w:hAnsi="Arial" w:cs="Arial"/>
                <w:sz w:val="18"/>
                <w:szCs w:val="18"/>
                <w:lang w:val="en-US"/>
              </w:rPr>
            </w:pPr>
            <w:r w:rsidRPr="00A431FF">
              <w:rPr>
                <w:rFonts w:ascii="Arial" w:eastAsia="Arial" w:hAnsi="Arial" w:cs="Arial"/>
                <w:sz w:val="18"/>
                <w:szCs w:val="18"/>
                <w:lang w:val="en-US"/>
              </w:rPr>
              <w:t>Certificate of conformity and quality</w:t>
            </w:r>
          </w:p>
        </w:tc>
      </w:tr>
      <w:tr w:rsidR="00F84E47" w:rsidRPr="00A431FF" w14:paraId="3BAAD488" w14:textId="77777777" w:rsidTr="00E351F1">
        <w:trPr>
          <w:trHeight w:val="20"/>
        </w:trPr>
        <w:tc>
          <w:tcPr>
            <w:tcW w:w="562" w:type="dxa"/>
            <w:shd w:val="clear" w:color="auto" w:fill="auto"/>
            <w:noWrap/>
            <w:hideMark/>
          </w:tcPr>
          <w:p w14:paraId="3B9FDDD5"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lastRenderedPageBreak/>
              <w:t>19</w:t>
            </w:r>
          </w:p>
        </w:tc>
        <w:tc>
          <w:tcPr>
            <w:tcW w:w="5529" w:type="dxa"/>
            <w:shd w:val="clear" w:color="auto" w:fill="auto"/>
            <w:hideMark/>
          </w:tcPr>
          <w:p w14:paraId="7F0E1050" w14:textId="77777777" w:rsidR="00E351F1" w:rsidRPr="00E351F1" w:rsidRDefault="00A431FF" w:rsidP="0024674E">
            <w:pPr>
              <w:rPr>
                <w:rFonts w:ascii="Arial" w:hAnsi="Arial" w:cs="Arial"/>
                <w:sz w:val="24"/>
                <w:szCs w:val="24"/>
                <w:lang w:val="en-US"/>
              </w:rPr>
            </w:pPr>
            <w:r>
              <w:rPr>
                <w:rFonts w:ascii="Arial" w:eastAsia="Arial" w:hAnsi="Arial" w:cs="Arial"/>
                <w:sz w:val="24"/>
                <w:szCs w:val="24"/>
                <w:lang w:val="en-US"/>
              </w:rPr>
              <w:t>Installation of cable NYY 3 x 4 mm² 0.6/1kW DIN VDE 0276-603</w:t>
            </w:r>
          </w:p>
        </w:tc>
        <w:tc>
          <w:tcPr>
            <w:tcW w:w="794" w:type="dxa"/>
            <w:shd w:val="clear" w:color="auto" w:fill="auto"/>
            <w:noWrap/>
            <w:hideMark/>
          </w:tcPr>
          <w:p w14:paraId="5994C865"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m</w:t>
            </w:r>
          </w:p>
        </w:tc>
        <w:tc>
          <w:tcPr>
            <w:tcW w:w="872" w:type="dxa"/>
            <w:shd w:val="clear" w:color="auto" w:fill="auto"/>
            <w:noWrap/>
            <w:hideMark/>
          </w:tcPr>
          <w:p w14:paraId="3BD8A3EE"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17085</w:t>
            </w:r>
          </w:p>
        </w:tc>
        <w:tc>
          <w:tcPr>
            <w:tcW w:w="2076" w:type="dxa"/>
          </w:tcPr>
          <w:p w14:paraId="0115C81E" w14:textId="77777777" w:rsidR="00E351F1" w:rsidRPr="00A431FF" w:rsidRDefault="00A431FF" w:rsidP="0024674E">
            <w:pPr>
              <w:jc w:val="center"/>
              <w:rPr>
                <w:rFonts w:ascii="Arial" w:hAnsi="Arial" w:cs="Arial"/>
                <w:sz w:val="18"/>
                <w:szCs w:val="18"/>
                <w:lang w:val="en-US"/>
              </w:rPr>
            </w:pPr>
            <w:r w:rsidRPr="00A431FF">
              <w:rPr>
                <w:rFonts w:ascii="Arial" w:eastAsia="Arial" w:hAnsi="Arial" w:cs="Arial"/>
                <w:sz w:val="18"/>
                <w:szCs w:val="18"/>
                <w:lang w:val="en-US"/>
              </w:rPr>
              <w:t>Certificate of conformity and quality</w:t>
            </w:r>
          </w:p>
        </w:tc>
      </w:tr>
      <w:tr w:rsidR="00F84E47" w:rsidRPr="00A431FF" w14:paraId="3AA446D9" w14:textId="77777777" w:rsidTr="00E351F1">
        <w:trPr>
          <w:trHeight w:val="20"/>
        </w:trPr>
        <w:tc>
          <w:tcPr>
            <w:tcW w:w="562" w:type="dxa"/>
            <w:shd w:val="clear" w:color="auto" w:fill="auto"/>
            <w:noWrap/>
            <w:hideMark/>
          </w:tcPr>
          <w:p w14:paraId="23A830A3"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20</w:t>
            </w:r>
          </w:p>
        </w:tc>
        <w:tc>
          <w:tcPr>
            <w:tcW w:w="5529" w:type="dxa"/>
            <w:shd w:val="clear" w:color="auto" w:fill="auto"/>
            <w:hideMark/>
          </w:tcPr>
          <w:p w14:paraId="065EAA3F" w14:textId="77777777" w:rsidR="00E351F1" w:rsidRPr="00E351F1" w:rsidRDefault="00A431FF" w:rsidP="0024674E">
            <w:pPr>
              <w:rPr>
                <w:rFonts w:ascii="Arial" w:hAnsi="Arial" w:cs="Arial"/>
                <w:sz w:val="24"/>
                <w:szCs w:val="24"/>
                <w:lang w:val="en-US"/>
              </w:rPr>
            </w:pPr>
            <w:r>
              <w:rPr>
                <w:rFonts w:ascii="Arial" w:eastAsia="Arial" w:hAnsi="Arial" w:cs="Arial"/>
                <w:sz w:val="24"/>
                <w:szCs w:val="24"/>
                <w:lang w:val="en-US"/>
              </w:rPr>
              <w:t>Installation of cable NYY 4 x 4 mm² 0.6/1kW DIN VDE 0276-603</w:t>
            </w:r>
          </w:p>
        </w:tc>
        <w:tc>
          <w:tcPr>
            <w:tcW w:w="794" w:type="dxa"/>
            <w:shd w:val="clear" w:color="auto" w:fill="auto"/>
            <w:noWrap/>
            <w:hideMark/>
          </w:tcPr>
          <w:p w14:paraId="78B5DBDF"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m</w:t>
            </w:r>
          </w:p>
        </w:tc>
        <w:tc>
          <w:tcPr>
            <w:tcW w:w="872" w:type="dxa"/>
            <w:shd w:val="clear" w:color="auto" w:fill="auto"/>
            <w:noWrap/>
            <w:hideMark/>
          </w:tcPr>
          <w:p w14:paraId="73C0E18F"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25</w:t>
            </w:r>
          </w:p>
        </w:tc>
        <w:tc>
          <w:tcPr>
            <w:tcW w:w="2076" w:type="dxa"/>
          </w:tcPr>
          <w:p w14:paraId="499A2C5A" w14:textId="77777777" w:rsidR="00E351F1" w:rsidRPr="00A431FF" w:rsidRDefault="00A431FF" w:rsidP="0024674E">
            <w:pPr>
              <w:jc w:val="center"/>
              <w:rPr>
                <w:rFonts w:ascii="Arial" w:hAnsi="Arial" w:cs="Arial"/>
                <w:sz w:val="18"/>
                <w:szCs w:val="18"/>
                <w:lang w:val="en-US"/>
              </w:rPr>
            </w:pPr>
            <w:r w:rsidRPr="00A431FF">
              <w:rPr>
                <w:rFonts w:ascii="Arial" w:eastAsia="Arial" w:hAnsi="Arial" w:cs="Arial"/>
                <w:sz w:val="18"/>
                <w:szCs w:val="18"/>
                <w:lang w:val="en-US"/>
              </w:rPr>
              <w:t>Certificate of conformity and quality</w:t>
            </w:r>
          </w:p>
        </w:tc>
      </w:tr>
      <w:tr w:rsidR="00F84E47" w:rsidRPr="00A431FF" w14:paraId="75764F87" w14:textId="77777777" w:rsidTr="00E351F1">
        <w:trPr>
          <w:trHeight w:val="20"/>
        </w:trPr>
        <w:tc>
          <w:tcPr>
            <w:tcW w:w="562" w:type="dxa"/>
            <w:shd w:val="clear" w:color="auto" w:fill="auto"/>
            <w:noWrap/>
            <w:hideMark/>
          </w:tcPr>
          <w:p w14:paraId="4B3EB79E"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21</w:t>
            </w:r>
          </w:p>
        </w:tc>
        <w:tc>
          <w:tcPr>
            <w:tcW w:w="5529" w:type="dxa"/>
            <w:shd w:val="clear" w:color="auto" w:fill="auto"/>
            <w:hideMark/>
          </w:tcPr>
          <w:p w14:paraId="4016F87F" w14:textId="77777777" w:rsidR="00E351F1" w:rsidRPr="00E351F1" w:rsidRDefault="00A431FF" w:rsidP="0024674E">
            <w:pPr>
              <w:rPr>
                <w:rFonts w:ascii="Arial" w:hAnsi="Arial" w:cs="Arial"/>
                <w:sz w:val="24"/>
                <w:szCs w:val="24"/>
                <w:lang w:val="en-US"/>
              </w:rPr>
            </w:pPr>
            <w:r>
              <w:rPr>
                <w:rFonts w:ascii="Arial" w:eastAsia="Arial" w:hAnsi="Arial" w:cs="Arial"/>
                <w:sz w:val="24"/>
                <w:szCs w:val="24"/>
                <w:lang w:val="en-US"/>
              </w:rPr>
              <w:t>Installation of cable NYY 3 x 6 mm² 0.6/1kW DIN VDE 0276-603</w:t>
            </w:r>
          </w:p>
        </w:tc>
        <w:tc>
          <w:tcPr>
            <w:tcW w:w="794" w:type="dxa"/>
            <w:shd w:val="clear" w:color="auto" w:fill="auto"/>
            <w:noWrap/>
            <w:hideMark/>
          </w:tcPr>
          <w:p w14:paraId="4C4800A5"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m</w:t>
            </w:r>
          </w:p>
        </w:tc>
        <w:tc>
          <w:tcPr>
            <w:tcW w:w="872" w:type="dxa"/>
            <w:shd w:val="clear" w:color="auto" w:fill="auto"/>
            <w:noWrap/>
            <w:hideMark/>
          </w:tcPr>
          <w:p w14:paraId="014D91FC"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1925</w:t>
            </w:r>
          </w:p>
        </w:tc>
        <w:tc>
          <w:tcPr>
            <w:tcW w:w="2076" w:type="dxa"/>
          </w:tcPr>
          <w:p w14:paraId="17E6346F" w14:textId="77777777" w:rsidR="00E351F1" w:rsidRPr="00A431FF" w:rsidRDefault="00A431FF" w:rsidP="0024674E">
            <w:pPr>
              <w:jc w:val="center"/>
              <w:rPr>
                <w:rFonts w:ascii="Arial" w:hAnsi="Arial" w:cs="Arial"/>
                <w:sz w:val="18"/>
                <w:szCs w:val="18"/>
                <w:lang w:val="en-US"/>
              </w:rPr>
            </w:pPr>
            <w:r w:rsidRPr="00A431FF">
              <w:rPr>
                <w:rFonts w:ascii="Arial" w:eastAsia="Arial" w:hAnsi="Arial" w:cs="Arial"/>
                <w:sz w:val="18"/>
                <w:szCs w:val="18"/>
                <w:lang w:val="en-US"/>
              </w:rPr>
              <w:t>Certificate of conformity and quality</w:t>
            </w:r>
          </w:p>
        </w:tc>
      </w:tr>
      <w:tr w:rsidR="00F84E47" w:rsidRPr="00A431FF" w14:paraId="70F973E1" w14:textId="77777777" w:rsidTr="00E351F1">
        <w:trPr>
          <w:trHeight w:val="20"/>
        </w:trPr>
        <w:tc>
          <w:tcPr>
            <w:tcW w:w="562" w:type="dxa"/>
            <w:shd w:val="clear" w:color="auto" w:fill="auto"/>
            <w:noWrap/>
            <w:hideMark/>
          </w:tcPr>
          <w:p w14:paraId="56D5E524"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22</w:t>
            </w:r>
          </w:p>
        </w:tc>
        <w:tc>
          <w:tcPr>
            <w:tcW w:w="5529" w:type="dxa"/>
            <w:shd w:val="clear" w:color="auto" w:fill="auto"/>
            <w:hideMark/>
          </w:tcPr>
          <w:p w14:paraId="66C4784F" w14:textId="77777777" w:rsidR="00E351F1" w:rsidRPr="00E351F1" w:rsidRDefault="00A431FF" w:rsidP="0024674E">
            <w:pPr>
              <w:rPr>
                <w:rFonts w:ascii="Arial" w:hAnsi="Arial" w:cs="Arial"/>
                <w:sz w:val="24"/>
                <w:szCs w:val="24"/>
                <w:lang w:val="en-US"/>
              </w:rPr>
            </w:pPr>
            <w:r>
              <w:rPr>
                <w:rFonts w:ascii="Arial" w:eastAsia="Arial" w:hAnsi="Arial" w:cs="Arial"/>
                <w:sz w:val="24"/>
                <w:szCs w:val="24"/>
                <w:lang w:val="en-US"/>
              </w:rPr>
              <w:t>Installation of cable NYY 5 x 6 mm² 0.6/1kW DIN VDE 0276-603</w:t>
            </w:r>
          </w:p>
        </w:tc>
        <w:tc>
          <w:tcPr>
            <w:tcW w:w="794" w:type="dxa"/>
            <w:shd w:val="clear" w:color="auto" w:fill="auto"/>
            <w:noWrap/>
            <w:hideMark/>
          </w:tcPr>
          <w:p w14:paraId="1A484D90"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m</w:t>
            </w:r>
          </w:p>
        </w:tc>
        <w:tc>
          <w:tcPr>
            <w:tcW w:w="872" w:type="dxa"/>
            <w:shd w:val="clear" w:color="auto" w:fill="auto"/>
            <w:noWrap/>
            <w:hideMark/>
          </w:tcPr>
          <w:p w14:paraId="62D43F23"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1695</w:t>
            </w:r>
          </w:p>
        </w:tc>
        <w:tc>
          <w:tcPr>
            <w:tcW w:w="2076" w:type="dxa"/>
          </w:tcPr>
          <w:p w14:paraId="038719E7" w14:textId="77777777" w:rsidR="00E351F1" w:rsidRPr="00A431FF" w:rsidRDefault="00A431FF" w:rsidP="0024674E">
            <w:pPr>
              <w:jc w:val="center"/>
              <w:rPr>
                <w:rFonts w:ascii="Arial" w:hAnsi="Arial" w:cs="Arial"/>
                <w:sz w:val="18"/>
                <w:szCs w:val="18"/>
                <w:lang w:val="en-US"/>
              </w:rPr>
            </w:pPr>
            <w:r w:rsidRPr="00A431FF">
              <w:rPr>
                <w:rFonts w:ascii="Arial" w:eastAsia="Arial" w:hAnsi="Arial" w:cs="Arial"/>
                <w:sz w:val="18"/>
                <w:szCs w:val="18"/>
                <w:lang w:val="en-US"/>
              </w:rPr>
              <w:t>Certificate of conformity and quality</w:t>
            </w:r>
          </w:p>
        </w:tc>
      </w:tr>
      <w:tr w:rsidR="00F84E47" w:rsidRPr="00A431FF" w14:paraId="1DB1E2A7" w14:textId="77777777" w:rsidTr="00E351F1">
        <w:trPr>
          <w:trHeight w:val="20"/>
        </w:trPr>
        <w:tc>
          <w:tcPr>
            <w:tcW w:w="562" w:type="dxa"/>
            <w:shd w:val="clear" w:color="auto" w:fill="auto"/>
            <w:noWrap/>
            <w:hideMark/>
          </w:tcPr>
          <w:p w14:paraId="2CDF6B16"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23</w:t>
            </w:r>
          </w:p>
        </w:tc>
        <w:tc>
          <w:tcPr>
            <w:tcW w:w="5529" w:type="dxa"/>
            <w:shd w:val="clear" w:color="auto" w:fill="auto"/>
            <w:hideMark/>
          </w:tcPr>
          <w:p w14:paraId="121BF7A6" w14:textId="77777777" w:rsidR="00E351F1" w:rsidRPr="00E351F1" w:rsidRDefault="00A431FF" w:rsidP="0024674E">
            <w:pPr>
              <w:rPr>
                <w:rFonts w:ascii="Arial" w:hAnsi="Arial" w:cs="Arial"/>
                <w:sz w:val="24"/>
                <w:szCs w:val="24"/>
                <w:lang w:val="en-US"/>
              </w:rPr>
            </w:pPr>
            <w:r>
              <w:rPr>
                <w:rFonts w:ascii="Arial" w:eastAsia="Arial" w:hAnsi="Arial" w:cs="Arial"/>
                <w:sz w:val="24"/>
                <w:szCs w:val="24"/>
                <w:lang w:val="en-US"/>
              </w:rPr>
              <w:t>Installation of cable NYY 5 x 10 mm² 0.6/1kW DIN VDE 0276-603</w:t>
            </w:r>
          </w:p>
        </w:tc>
        <w:tc>
          <w:tcPr>
            <w:tcW w:w="794" w:type="dxa"/>
            <w:shd w:val="clear" w:color="auto" w:fill="auto"/>
            <w:noWrap/>
            <w:hideMark/>
          </w:tcPr>
          <w:p w14:paraId="55F847D0"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m</w:t>
            </w:r>
          </w:p>
        </w:tc>
        <w:tc>
          <w:tcPr>
            <w:tcW w:w="872" w:type="dxa"/>
            <w:shd w:val="clear" w:color="auto" w:fill="auto"/>
            <w:noWrap/>
            <w:hideMark/>
          </w:tcPr>
          <w:p w14:paraId="30E7CC5B"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470</w:t>
            </w:r>
          </w:p>
        </w:tc>
        <w:tc>
          <w:tcPr>
            <w:tcW w:w="2076" w:type="dxa"/>
          </w:tcPr>
          <w:p w14:paraId="47979813" w14:textId="77777777" w:rsidR="00E351F1" w:rsidRPr="00A431FF" w:rsidRDefault="00A431FF" w:rsidP="0024674E">
            <w:pPr>
              <w:jc w:val="center"/>
              <w:rPr>
                <w:rFonts w:ascii="Arial" w:hAnsi="Arial" w:cs="Arial"/>
                <w:sz w:val="18"/>
                <w:szCs w:val="18"/>
                <w:lang w:val="en-US"/>
              </w:rPr>
            </w:pPr>
            <w:r w:rsidRPr="00A431FF">
              <w:rPr>
                <w:rFonts w:ascii="Arial" w:eastAsia="Arial" w:hAnsi="Arial" w:cs="Arial"/>
                <w:sz w:val="18"/>
                <w:szCs w:val="18"/>
                <w:lang w:val="en-US"/>
              </w:rPr>
              <w:t>Certificate of conformity and quality</w:t>
            </w:r>
          </w:p>
        </w:tc>
      </w:tr>
      <w:tr w:rsidR="00F84E47" w:rsidRPr="00A431FF" w14:paraId="10E2441F" w14:textId="77777777" w:rsidTr="00E351F1">
        <w:trPr>
          <w:trHeight w:val="20"/>
        </w:trPr>
        <w:tc>
          <w:tcPr>
            <w:tcW w:w="562" w:type="dxa"/>
            <w:shd w:val="clear" w:color="auto" w:fill="auto"/>
            <w:noWrap/>
            <w:hideMark/>
          </w:tcPr>
          <w:p w14:paraId="4C50DAA9"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24</w:t>
            </w:r>
          </w:p>
        </w:tc>
        <w:tc>
          <w:tcPr>
            <w:tcW w:w="5529" w:type="dxa"/>
            <w:shd w:val="clear" w:color="auto" w:fill="auto"/>
            <w:hideMark/>
          </w:tcPr>
          <w:p w14:paraId="54E175DC" w14:textId="77777777" w:rsidR="00E351F1" w:rsidRPr="00E351F1" w:rsidRDefault="00A431FF" w:rsidP="0024674E">
            <w:pPr>
              <w:rPr>
                <w:rFonts w:ascii="Arial" w:hAnsi="Arial" w:cs="Arial"/>
                <w:sz w:val="24"/>
                <w:szCs w:val="24"/>
                <w:lang w:val="en-US"/>
              </w:rPr>
            </w:pPr>
            <w:r>
              <w:rPr>
                <w:rFonts w:ascii="Arial" w:eastAsia="Arial" w:hAnsi="Arial" w:cs="Arial"/>
                <w:sz w:val="24"/>
                <w:szCs w:val="24"/>
                <w:lang w:val="en-US"/>
              </w:rPr>
              <w:t>Installation of cable NYY 4 x 16 mm² 0.6/1kW DIN VDE 0276-603</w:t>
            </w:r>
          </w:p>
        </w:tc>
        <w:tc>
          <w:tcPr>
            <w:tcW w:w="794" w:type="dxa"/>
            <w:shd w:val="clear" w:color="auto" w:fill="auto"/>
            <w:noWrap/>
            <w:hideMark/>
          </w:tcPr>
          <w:p w14:paraId="68736B69"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m</w:t>
            </w:r>
          </w:p>
        </w:tc>
        <w:tc>
          <w:tcPr>
            <w:tcW w:w="872" w:type="dxa"/>
            <w:shd w:val="clear" w:color="auto" w:fill="auto"/>
            <w:noWrap/>
            <w:hideMark/>
          </w:tcPr>
          <w:p w14:paraId="2EEC89F7"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40</w:t>
            </w:r>
          </w:p>
        </w:tc>
        <w:tc>
          <w:tcPr>
            <w:tcW w:w="2076" w:type="dxa"/>
          </w:tcPr>
          <w:p w14:paraId="43759502" w14:textId="77777777" w:rsidR="00E351F1" w:rsidRPr="00A431FF" w:rsidRDefault="00A431FF" w:rsidP="0024674E">
            <w:pPr>
              <w:jc w:val="center"/>
              <w:rPr>
                <w:rFonts w:ascii="Arial" w:hAnsi="Arial" w:cs="Arial"/>
                <w:sz w:val="18"/>
                <w:szCs w:val="18"/>
                <w:lang w:val="en-US"/>
              </w:rPr>
            </w:pPr>
            <w:r w:rsidRPr="00A431FF">
              <w:rPr>
                <w:rFonts w:ascii="Arial" w:eastAsia="Arial" w:hAnsi="Arial" w:cs="Arial"/>
                <w:sz w:val="18"/>
                <w:szCs w:val="18"/>
                <w:lang w:val="en-US"/>
              </w:rPr>
              <w:t>Certificate of conformity and quality</w:t>
            </w:r>
          </w:p>
        </w:tc>
      </w:tr>
      <w:tr w:rsidR="00F84E47" w:rsidRPr="00A431FF" w14:paraId="48AC4E4D" w14:textId="77777777" w:rsidTr="00E351F1">
        <w:trPr>
          <w:trHeight w:val="20"/>
        </w:trPr>
        <w:tc>
          <w:tcPr>
            <w:tcW w:w="562" w:type="dxa"/>
            <w:shd w:val="clear" w:color="auto" w:fill="auto"/>
            <w:noWrap/>
            <w:hideMark/>
          </w:tcPr>
          <w:p w14:paraId="535C1D4C"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25</w:t>
            </w:r>
          </w:p>
        </w:tc>
        <w:tc>
          <w:tcPr>
            <w:tcW w:w="5529" w:type="dxa"/>
            <w:shd w:val="clear" w:color="auto" w:fill="auto"/>
            <w:hideMark/>
          </w:tcPr>
          <w:p w14:paraId="0FDCC3C1" w14:textId="77777777" w:rsidR="00E351F1" w:rsidRPr="00E351F1" w:rsidRDefault="00A431FF" w:rsidP="0024674E">
            <w:pPr>
              <w:rPr>
                <w:rFonts w:ascii="Arial" w:hAnsi="Arial" w:cs="Arial"/>
                <w:sz w:val="24"/>
                <w:szCs w:val="24"/>
                <w:lang w:val="en-US"/>
              </w:rPr>
            </w:pPr>
            <w:r>
              <w:rPr>
                <w:rFonts w:ascii="Arial" w:eastAsia="Arial" w:hAnsi="Arial" w:cs="Arial"/>
                <w:sz w:val="24"/>
                <w:szCs w:val="24"/>
                <w:lang w:val="en-US"/>
              </w:rPr>
              <w:t>Installation of cable NYY 5 x 16 mm² 0.6/1kW DIN VDE 0276-603</w:t>
            </w:r>
          </w:p>
        </w:tc>
        <w:tc>
          <w:tcPr>
            <w:tcW w:w="794" w:type="dxa"/>
            <w:shd w:val="clear" w:color="auto" w:fill="auto"/>
            <w:noWrap/>
            <w:hideMark/>
          </w:tcPr>
          <w:p w14:paraId="234E801B"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m</w:t>
            </w:r>
          </w:p>
        </w:tc>
        <w:tc>
          <w:tcPr>
            <w:tcW w:w="872" w:type="dxa"/>
            <w:shd w:val="clear" w:color="auto" w:fill="auto"/>
            <w:noWrap/>
            <w:hideMark/>
          </w:tcPr>
          <w:p w14:paraId="1595601B"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70</w:t>
            </w:r>
          </w:p>
        </w:tc>
        <w:tc>
          <w:tcPr>
            <w:tcW w:w="2076" w:type="dxa"/>
          </w:tcPr>
          <w:p w14:paraId="1E94AC8D" w14:textId="77777777" w:rsidR="00E351F1" w:rsidRPr="00A431FF" w:rsidRDefault="00A431FF" w:rsidP="0024674E">
            <w:pPr>
              <w:jc w:val="center"/>
              <w:rPr>
                <w:rFonts w:ascii="Arial" w:hAnsi="Arial" w:cs="Arial"/>
                <w:sz w:val="18"/>
                <w:szCs w:val="18"/>
                <w:lang w:val="en-US"/>
              </w:rPr>
            </w:pPr>
            <w:r w:rsidRPr="00A431FF">
              <w:rPr>
                <w:rFonts w:ascii="Arial" w:eastAsia="Arial" w:hAnsi="Arial" w:cs="Arial"/>
                <w:sz w:val="18"/>
                <w:szCs w:val="18"/>
                <w:lang w:val="en-US"/>
              </w:rPr>
              <w:t>Certificate of conformity and quality</w:t>
            </w:r>
          </w:p>
        </w:tc>
      </w:tr>
      <w:tr w:rsidR="00F84E47" w:rsidRPr="00A431FF" w14:paraId="749F54C8" w14:textId="77777777" w:rsidTr="00E351F1">
        <w:trPr>
          <w:trHeight w:val="20"/>
        </w:trPr>
        <w:tc>
          <w:tcPr>
            <w:tcW w:w="562" w:type="dxa"/>
            <w:shd w:val="clear" w:color="auto" w:fill="auto"/>
            <w:noWrap/>
            <w:hideMark/>
          </w:tcPr>
          <w:p w14:paraId="1544B8D7"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26</w:t>
            </w:r>
          </w:p>
        </w:tc>
        <w:tc>
          <w:tcPr>
            <w:tcW w:w="5529" w:type="dxa"/>
            <w:shd w:val="clear" w:color="auto" w:fill="auto"/>
            <w:hideMark/>
          </w:tcPr>
          <w:p w14:paraId="0873D3EB" w14:textId="77777777" w:rsidR="00E351F1" w:rsidRPr="00E351F1" w:rsidRDefault="00A431FF" w:rsidP="0024674E">
            <w:pPr>
              <w:rPr>
                <w:rFonts w:ascii="Arial" w:hAnsi="Arial" w:cs="Arial"/>
                <w:sz w:val="24"/>
                <w:szCs w:val="24"/>
                <w:lang w:val="en-US"/>
              </w:rPr>
            </w:pPr>
            <w:r>
              <w:rPr>
                <w:rFonts w:ascii="Arial" w:eastAsia="Arial" w:hAnsi="Arial" w:cs="Arial"/>
                <w:sz w:val="24"/>
                <w:szCs w:val="24"/>
                <w:lang w:val="en-US"/>
              </w:rPr>
              <w:t>Installation of cable NYY 3 х 35 + 1 x 16 mm² 0.6/1kW DIN VDE 0276-603</w:t>
            </w:r>
          </w:p>
        </w:tc>
        <w:tc>
          <w:tcPr>
            <w:tcW w:w="794" w:type="dxa"/>
            <w:shd w:val="clear" w:color="auto" w:fill="auto"/>
            <w:noWrap/>
            <w:hideMark/>
          </w:tcPr>
          <w:p w14:paraId="5E95A09B"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m</w:t>
            </w:r>
          </w:p>
        </w:tc>
        <w:tc>
          <w:tcPr>
            <w:tcW w:w="872" w:type="dxa"/>
            <w:shd w:val="clear" w:color="auto" w:fill="auto"/>
            <w:noWrap/>
            <w:hideMark/>
          </w:tcPr>
          <w:p w14:paraId="2D3F4A07"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10</w:t>
            </w:r>
          </w:p>
        </w:tc>
        <w:tc>
          <w:tcPr>
            <w:tcW w:w="2076" w:type="dxa"/>
          </w:tcPr>
          <w:p w14:paraId="7007C1B6" w14:textId="77777777" w:rsidR="00E351F1" w:rsidRPr="00A431FF" w:rsidRDefault="00A431FF" w:rsidP="0024674E">
            <w:pPr>
              <w:jc w:val="center"/>
              <w:rPr>
                <w:rFonts w:ascii="Arial" w:hAnsi="Arial" w:cs="Arial"/>
                <w:sz w:val="18"/>
                <w:szCs w:val="18"/>
                <w:lang w:val="en-US"/>
              </w:rPr>
            </w:pPr>
            <w:r w:rsidRPr="00A431FF">
              <w:rPr>
                <w:rFonts w:ascii="Arial" w:eastAsia="Arial" w:hAnsi="Arial" w:cs="Arial"/>
                <w:sz w:val="18"/>
                <w:szCs w:val="18"/>
                <w:lang w:val="en-US"/>
              </w:rPr>
              <w:t>Certificate of conformity and quality</w:t>
            </w:r>
          </w:p>
        </w:tc>
      </w:tr>
      <w:tr w:rsidR="00F84E47" w:rsidRPr="00A431FF" w14:paraId="0AFDD791" w14:textId="77777777" w:rsidTr="00E351F1">
        <w:trPr>
          <w:trHeight w:val="20"/>
        </w:trPr>
        <w:tc>
          <w:tcPr>
            <w:tcW w:w="562" w:type="dxa"/>
            <w:shd w:val="clear" w:color="auto" w:fill="auto"/>
            <w:noWrap/>
            <w:hideMark/>
          </w:tcPr>
          <w:p w14:paraId="1F846BA1"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27</w:t>
            </w:r>
          </w:p>
        </w:tc>
        <w:tc>
          <w:tcPr>
            <w:tcW w:w="5529" w:type="dxa"/>
            <w:shd w:val="clear" w:color="auto" w:fill="auto"/>
            <w:hideMark/>
          </w:tcPr>
          <w:p w14:paraId="3621B36A" w14:textId="77777777" w:rsidR="00E351F1" w:rsidRPr="00E351F1" w:rsidRDefault="00A431FF" w:rsidP="0024674E">
            <w:pPr>
              <w:rPr>
                <w:rFonts w:ascii="Arial" w:hAnsi="Arial" w:cs="Arial"/>
                <w:sz w:val="24"/>
                <w:szCs w:val="24"/>
                <w:lang w:val="en-US"/>
              </w:rPr>
            </w:pPr>
            <w:r>
              <w:rPr>
                <w:rFonts w:ascii="Arial" w:eastAsia="Arial" w:hAnsi="Arial" w:cs="Arial"/>
                <w:sz w:val="24"/>
                <w:szCs w:val="24"/>
                <w:lang w:val="en-US"/>
              </w:rPr>
              <w:t>Installation of cable NYY 3 х 50 + 1 x 25 mm² 0.6/1kW DIN VDE 0276-603</w:t>
            </w:r>
          </w:p>
        </w:tc>
        <w:tc>
          <w:tcPr>
            <w:tcW w:w="794" w:type="dxa"/>
            <w:shd w:val="clear" w:color="auto" w:fill="auto"/>
            <w:noWrap/>
            <w:hideMark/>
          </w:tcPr>
          <w:p w14:paraId="45ECBEA0"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m</w:t>
            </w:r>
          </w:p>
        </w:tc>
        <w:tc>
          <w:tcPr>
            <w:tcW w:w="872" w:type="dxa"/>
            <w:shd w:val="clear" w:color="auto" w:fill="auto"/>
            <w:noWrap/>
            <w:hideMark/>
          </w:tcPr>
          <w:p w14:paraId="2659E727"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250</w:t>
            </w:r>
          </w:p>
        </w:tc>
        <w:tc>
          <w:tcPr>
            <w:tcW w:w="2076" w:type="dxa"/>
          </w:tcPr>
          <w:p w14:paraId="620593A4" w14:textId="77777777" w:rsidR="00E351F1" w:rsidRPr="00A431FF" w:rsidRDefault="00A431FF" w:rsidP="0024674E">
            <w:pPr>
              <w:jc w:val="center"/>
              <w:rPr>
                <w:rFonts w:ascii="Arial" w:hAnsi="Arial" w:cs="Arial"/>
                <w:sz w:val="18"/>
                <w:szCs w:val="18"/>
                <w:lang w:val="en-US"/>
              </w:rPr>
            </w:pPr>
            <w:r w:rsidRPr="00A431FF">
              <w:rPr>
                <w:rFonts w:ascii="Arial" w:eastAsia="Arial" w:hAnsi="Arial" w:cs="Arial"/>
                <w:sz w:val="18"/>
                <w:szCs w:val="18"/>
                <w:lang w:val="en-US"/>
              </w:rPr>
              <w:t>Certificate of conformity and quality</w:t>
            </w:r>
          </w:p>
        </w:tc>
      </w:tr>
      <w:tr w:rsidR="00F84E47" w:rsidRPr="00A431FF" w14:paraId="4C351D0D" w14:textId="77777777" w:rsidTr="00E351F1">
        <w:trPr>
          <w:trHeight w:val="20"/>
        </w:trPr>
        <w:tc>
          <w:tcPr>
            <w:tcW w:w="562" w:type="dxa"/>
            <w:shd w:val="clear" w:color="auto" w:fill="auto"/>
            <w:noWrap/>
            <w:hideMark/>
          </w:tcPr>
          <w:p w14:paraId="4743991C"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28</w:t>
            </w:r>
          </w:p>
        </w:tc>
        <w:tc>
          <w:tcPr>
            <w:tcW w:w="5529" w:type="dxa"/>
            <w:shd w:val="clear" w:color="auto" w:fill="auto"/>
            <w:hideMark/>
          </w:tcPr>
          <w:p w14:paraId="0755B34C" w14:textId="77777777" w:rsidR="00E351F1" w:rsidRPr="00E351F1" w:rsidRDefault="00A431FF" w:rsidP="0024674E">
            <w:pPr>
              <w:rPr>
                <w:rFonts w:ascii="Arial" w:hAnsi="Arial" w:cs="Arial"/>
                <w:sz w:val="24"/>
                <w:szCs w:val="24"/>
                <w:lang w:val="en-US"/>
              </w:rPr>
            </w:pPr>
            <w:r>
              <w:rPr>
                <w:rFonts w:ascii="Arial" w:eastAsia="Arial" w:hAnsi="Arial" w:cs="Arial"/>
                <w:sz w:val="24"/>
                <w:szCs w:val="24"/>
                <w:lang w:val="en-US"/>
              </w:rPr>
              <w:t>Installation of cable NYY 3 х 50 + 1 x 25 mm² 0.6/1kW DIN VDE 0276-603</w:t>
            </w:r>
          </w:p>
        </w:tc>
        <w:tc>
          <w:tcPr>
            <w:tcW w:w="794" w:type="dxa"/>
            <w:shd w:val="clear" w:color="auto" w:fill="auto"/>
            <w:noWrap/>
            <w:hideMark/>
          </w:tcPr>
          <w:p w14:paraId="7DCC2234"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m</w:t>
            </w:r>
          </w:p>
        </w:tc>
        <w:tc>
          <w:tcPr>
            <w:tcW w:w="872" w:type="dxa"/>
            <w:shd w:val="clear" w:color="auto" w:fill="auto"/>
            <w:noWrap/>
            <w:hideMark/>
          </w:tcPr>
          <w:p w14:paraId="1B491C8E"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310</w:t>
            </w:r>
          </w:p>
        </w:tc>
        <w:tc>
          <w:tcPr>
            <w:tcW w:w="2076" w:type="dxa"/>
          </w:tcPr>
          <w:p w14:paraId="5ED92A35" w14:textId="77777777" w:rsidR="00E351F1" w:rsidRPr="00A431FF" w:rsidRDefault="00A431FF" w:rsidP="0024674E">
            <w:pPr>
              <w:jc w:val="center"/>
              <w:rPr>
                <w:rFonts w:ascii="Arial" w:hAnsi="Arial" w:cs="Arial"/>
                <w:sz w:val="18"/>
                <w:szCs w:val="18"/>
                <w:lang w:val="en-US"/>
              </w:rPr>
            </w:pPr>
            <w:r w:rsidRPr="00A431FF">
              <w:rPr>
                <w:rFonts w:ascii="Arial" w:eastAsia="Arial" w:hAnsi="Arial" w:cs="Arial"/>
                <w:sz w:val="18"/>
                <w:szCs w:val="18"/>
                <w:lang w:val="en-US"/>
              </w:rPr>
              <w:t>Certificate of conformity and quality</w:t>
            </w:r>
          </w:p>
        </w:tc>
      </w:tr>
      <w:tr w:rsidR="00F84E47" w:rsidRPr="00A431FF" w14:paraId="0D60B07E" w14:textId="77777777" w:rsidTr="00E351F1">
        <w:trPr>
          <w:trHeight w:val="20"/>
        </w:trPr>
        <w:tc>
          <w:tcPr>
            <w:tcW w:w="562" w:type="dxa"/>
            <w:shd w:val="clear" w:color="auto" w:fill="auto"/>
            <w:noWrap/>
            <w:hideMark/>
          </w:tcPr>
          <w:p w14:paraId="2CA867D8" w14:textId="77777777" w:rsidR="00E351F1" w:rsidRPr="00E351F1" w:rsidRDefault="00E351F1" w:rsidP="0024674E">
            <w:pPr>
              <w:jc w:val="center"/>
              <w:rPr>
                <w:rFonts w:ascii="Arial" w:hAnsi="Arial" w:cs="Arial"/>
                <w:sz w:val="24"/>
                <w:szCs w:val="24"/>
                <w:lang w:val="en-US"/>
              </w:rPr>
            </w:pPr>
          </w:p>
        </w:tc>
        <w:tc>
          <w:tcPr>
            <w:tcW w:w="5529" w:type="dxa"/>
            <w:shd w:val="clear" w:color="000000" w:fill="FFFFFF"/>
            <w:hideMark/>
          </w:tcPr>
          <w:p w14:paraId="53A4A76E" w14:textId="77777777" w:rsidR="00E351F1" w:rsidRPr="00E351F1" w:rsidRDefault="00A431FF" w:rsidP="0024674E">
            <w:pPr>
              <w:rPr>
                <w:rFonts w:ascii="Arial" w:hAnsi="Arial" w:cs="Arial"/>
                <w:b/>
                <w:bCs/>
                <w:sz w:val="24"/>
                <w:szCs w:val="24"/>
                <w:lang w:val="en-US"/>
              </w:rPr>
            </w:pPr>
            <w:r>
              <w:rPr>
                <w:rFonts w:ascii="Arial" w:eastAsia="Arial" w:hAnsi="Arial" w:cs="Arial"/>
                <w:b/>
                <w:bCs/>
                <w:sz w:val="24"/>
                <w:szCs w:val="24"/>
                <w:lang w:val="en-US"/>
              </w:rPr>
              <w:t>Building - 2 (Block A, B) (inclusive of materials and labor)</w:t>
            </w:r>
          </w:p>
        </w:tc>
        <w:tc>
          <w:tcPr>
            <w:tcW w:w="794" w:type="dxa"/>
            <w:shd w:val="clear" w:color="000000" w:fill="FFFFFF"/>
            <w:hideMark/>
          </w:tcPr>
          <w:p w14:paraId="6EB7F841" w14:textId="77777777" w:rsidR="00E351F1" w:rsidRPr="00E351F1" w:rsidRDefault="00A431FF" w:rsidP="0024674E">
            <w:pPr>
              <w:rPr>
                <w:rFonts w:ascii="Arial" w:hAnsi="Arial" w:cs="Arial"/>
                <w:b/>
                <w:bCs/>
                <w:sz w:val="24"/>
                <w:szCs w:val="24"/>
                <w:lang w:val="en-US"/>
              </w:rPr>
            </w:pPr>
            <w:r w:rsidRPr="00E351F1">
              <w:rPr>
                <w:rFonts w:ascii="Arial" w:hAnsi="Arial" w:cs="Arial"/>
                <w:b/>
                <w:bCs/>
                <w:sz w:val="24"/>
                <w:szCs w:val="24"/>
                <w:lang w:val="en-US"/>
              </w:rPr>
              <w:t> </w:t>
            </w:r>
          </w:p>
        </w:tc>
        <w:tc>
          <w:tcPr>
            <w:tcW w:w="872" w:type="dxa"/>
            <w:shd w:val="clear" w:color="000000" w:fill="FFFFFF"/>
            <w:hideMark/>
          </w:tcPr>
          <w:p w14:paraId="22BBD8E4" w14:textId="77777777" w:rsidR="00E351F1" w:rsidRPr="00E351F1" w:rsidRDefault="00A431FF" w:rsidP="0024674E">
            <w:pPr>
              <w:rPr>
                <w:rFonts w:ascii="Arial" w:hAnsi="Arial" w:cs="Arial"/>
                <w:b/>
                <w:bCs/>
                <w:sz w:val="24"/>
                <w:szCs w:val="24"/>
                <w:lang w:val="en-US"/>
              </w:rPr>
            </w:pPr>
            <w:r w:rsidRPr="00E351F1">
              <w:rPr>
                <w:rFonts w:ascii="Arial" w:hAnsi="Arial" w:cs="Arial"/>
                <w:b/>
                <w:bCs/>
                <w:sz w:val="24"/>
                <w:szCs w:val="24"/>
                <w:lang w:val="en-US"/>
              </w:rPr>
              <w:t> </w:t>
            </w:r>
          </w:p>
        </w:tc>
        <w:tc>
          <w:tcPr>
            <w:tcW w:w="2076" w:type="dxa"/>
            <w:shd w:val="clear" w:color="000000" w:fill="FFFFFF"/>
          </w:tcPr>
          <w:p w14:paraId="1B7C5F4C" w14:textId="77777777" w:rsidR="00E351F1" w:rsidRPr="00A431FF" w:rsidRDefault="00E351F1" w:rsidP="0024674E">
            <w:pPr>
              <w:rPr>
                <w:rFonts w:ascii="Arial" w:hAnsi="Arial" w:cs="Arial"/>
                <w:sz w:val="18"/>
                <w:szCs w:val="18"/>
                <w:lang w:val="en-US"/>
              </w:rPr>
            </w:pPr>
          </w:p>
        </w:tc>
      </w:tr>
      <w:tr w:rsidR="00F84E47" w:rsidRPr="00A431FF" w14:paraId="4E242251" w14:textId="77777777" w:rsidTr="00E351F1">
        <w:trPr>
          <w:trHeight w:val="20"/>
        </w:trPr>
        <w:tc>
          <w:tcPr>
            <w:tcW w:w="562" w:type="dxa"/>
            <w:shd w:val="clear" w:color="auto" w:fill="auto"/>
            <w:noWrap/>
            <w:hideMark/>
          </w:tcPr>
          <w:p w14:paraId="515F88FF" w14:textId="77777777" w:rsidR="00E351F1" w:rsidRPr="00E351F1" w:rsidRDefault="00E351F1" w:rsidP="0024674E">
            <w:pPr>
              <w:rPr>
                <w:rFonts w:ascii="Arial" w:hAnsi="Arial" w:cs="Arial"/>
                <w:b/>
                <w:bCs/>
                <w:sz w:val="24"/>
                <w:szCs w:val="24"/>
                <w:lang w:val="en-US"/>
              </w:rPr>
            </w:pPr>
          </w:p>
        </w:tc>
        <w:tc>
          <w:tcPr>
            <w:tcW w:w="5529" w:type="dxa"/>
            <w:shd w:val="clear" w:color="000000" w:fill="FFFFFF"/>
            <w:hideMark/>
          </w:tcPr>
          <w:p w14:paraId="59177374" w14:textId="77777777" w:rsidR="00E351F1" w:rsidRPr="00E351F1" w:rsidRDefault="00A431FF" w:rsidP="0024674E">
            <w:pPr>
              <w:rPr>
                <w:rFonts w:ascii="Arial" w:hAnsi="Arial" w:cs="Arial"/>
                <w:b/>
                <w:bCs/>
                <w:sz w:val="24"/>
                <w:szCs w:val="24"/>
                <w:lang w:val="en-US"/>
              </w:rPr>
            </w:pPr>
            <w:r>
              <w:rPr>
                <w:rFonts w:ascii="Arial" w:eastAsia="Arial" w:hAnsi="Arial" w:cs="Arial"/>
                <w:b/>
                <w:bCs/>
                <w:sz w:val="24"/>
                <w:szCs w:val="24"/>
                <w:lang w:val="en-US"/>
              </w:rPr>
              <w:t>POWER EQUIPMENT AND POWER SUPPLY (inclusive of materials and labor)</w:t>
            </w:r>
          </w:p>
        </w:tc>
        <w:tc>
          <w:tcPr>
            <w:tcW w:w="794" w:type="dxa"/>
            <w:shd w:val="clear" w:color="000000" w:fill="FFFFFF"/>
            <w:hideMark/>
          </w:tcPr>
          <w:p w14:paraId="73B51AA7" w14:textId="77777777" w:rsidR="00E351F1" w:rsidRPr="00E351F1" w:rsidRDefault="00A431FF" w:rsidP="0024674E">
            <w:pPr>
              <w:rPr>
                <w:rFonts w:ascii="Arial" w:hAnsi="Arial" w:cs="Arial"/>
                <w:b/>
                <w:bCs/>
                <w:sz w:val="24"/>
                <w:szCs w:val="24"/>
                <w:lang w:val="en-US"/>
              </w:rPr>
            </w:pPr>
            <w:r w:rsidRPr="00E351F1">
              <w:rPr>
                <w:rFonts w:ascii="Arial" w:hAnsi="Arial" w:cs="Arial"/>
                <w:b/>
                <w:bCs/>
                <w:sz w:val="24"/>
                <w:szCs w:val="24"/>
                <w:lang w:val="en-US"/>
              </w:rPr>
              <w:t> </w:t>
            </w:r>
          </w:p>
        </w:tc>
        <w:tc>
          <w:tcPr>
            <w:tcW w:w="872" w:type="dxa"/>
            <w:shd w:val="clear" w:color="000000" w:fill="FFFFFF"/>
            <w:hideMark/>
          </w:tcPr>
          <w:p w14:paraId="05CC7FFE" w14:textId="77777777" w:rsidR="00E351F1" w:rsidRPr="00E351F1" w:rsidRDefault="00A431FF" w:rsidP="0024674E">
            <w:pPr>
              <w:rPr>
                <w:rFonts w:ascii="Arial" w:hAnsi="Arial" w:cs="Arial"/>
                <w:b/>
                <w:bCs/>
                <w:sz w:val="24"/>
                <w:szCs w:val="24"/>
                <w:lang w:val="en-US"/>
              </w:rPr>
            </w:pPr>
            <w:r w:rsidRPr="00E351F1">
              <w:rPr>
                <w:rFonts w:ascii="Arial" w:hAnsi="Arial" w:cs="Arial"/>
                <w:b/>
                <w:bCs/>
                <w:sz w:val="24"/>
                <w:szCs w:val="24"/>
                <w:lang w:val="en-US"/>
              </w:rPr>
              <w:t> </w:t>
            </w:r>
          </w:p>
        </w:tc>
        <w:tc>
          <w:tcPr>
            <w:tcW w:w="2076" w:type="dxa"/>
            <w:shd w:val="clear" w:color="000000" w:fill="FFFFFF"/>
          </w:tcPr>
          <w:p w14:paraId="1156E88D" w14:textId="77777777" w:rsidR="00E351F1" w:rsidRPr="00A431FF" w:rsidRDefault="00E351F1" w:rsidP="0024674E">
            <w:pPr>
              <w:rPr>
                <w:rFonts w:ascii="Arial" w:hAnsi="Arial" w:cs="Arial"/>
                <w:sz w:val="18"/>
                <w:szCs w:val="18"/>
                <w:lang w:val="en-US"/>
              </w:rPr>
            </w:pPr>
          </w:p>
        </w:tc>
      </w:tr>
      <w:tr w:rsidR="00F84E47" w:rsidRPr="00A431FF" w14:paraId="40BE9150" w14:textId="77777777" w:rsidTr="00E351F1">
        <w:trPr>
          <w:trHeight w:val="20"/>
        </w:trPr>
        <w:tc>
          <w:tcPr>
            <w:tcW w:w="562" w:type="dxa"/>
            <w:shd w:val="clear" w:color="auto" w:fill="auto"/>
            <w:noWrap/>
            <w:hideMark/>
          </w:tcPr>
          <w:p w14:paraId="5B456700"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29</w:t>
            </w:r>
          </w:p>
        </w:tc>
        <w:tc>
          <w:tcPr>
            <w:tcW w:w="5529" w:type="dxa"/>
            <w:shd w:val="clear" w:color="auto" w:fill="auto"/>
            <w:hideMark/>
          </w:tcPr>
          <w:p w14:paraId="108D4238" w14:textId="77777777" w:rsidR="00E351F1" w:rsidRPr="00E351F1" w:rsidRDefault="00A431FF" w:rsidP="0024674E">
            <w:pPr>
              <w:rPr>
                <w:rFonts w:ascii="Arial" w:hAnsi="Arial" w:cs="Arial"/>
                <w:sz w:val="24"/>
                <w:szCs w:val="24"/>
                <w:lang w:val="en-US"/>
              </w:rPr>
            </w:pPr>
            <w:r>
              <w:rPr>
                <w:rFonts w:ascii="Arial" w:eastAsia="Arial" w:hAnsi="Arial" w:cs="Arial"/>
                <w:sz w:val="24"/>
                <w:szCs w:val="24"/>
                <w:lang w:val="en-US"/>
              </w:rPr>
              <w:t>Installation of the galvanized round steel bars В1-II-МД-8-2000 ГОСТ 2590-2006/9.307-89/Cт3С</w:t>
            </w:r>
            <w:r>
              <w:rPr>
                <w:rFonts w:ascii="Arial" w:eastAsia="Arial" w:hAnsi="Arial" w:cs="Arial"/>
                <w:sz w:val="24"/>
                <w:szCs w:val="24"/>
                <w:lang w:val="en-US"/>
              </w:rPr>
              <w:t>п-1 (inclusive of a threaded hanging stick for electric raceway and a kit of screw nuts and washer d=8 mm)</w:t>
            </w:r>
          </w:p>
        </w:tc>
        <w:tc>
          <w:tcPr>
            <w:tcW w:w="794" w:type="dxa"/>
            <w:shd w:val="clear" w:color="auto" w:fill="auto"/>
            <w:noWrap/>
            <w:hideMark/>
          </w:tcPr>
          <w:p w14:paraId="1632224E"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m</w:t>
            </w:r>
          </w:p>
        </w:tc>
        <w:tc>
          <w:tcPr>
            <w:tcW w:w="872" w:type="dxa"/>
            <w:shd w:val="clear" w:color="auto" w:fill="auto"/>
            <w:noWrap/>
            <w:hideMark/>
          </w:tcPr>
          <w:p w14:paraId="1C5ADA83"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1080</w:t>
            </w:r>
          </w:p>
        </w:tc>
        <w:tc>
          <w:tcPr>
            <w:tcW w:w="2076" w:type="dxa"/>
          </w:tcPr>
          <w:p w14:paraId="647D94B3" w14:textId="77777777" w:rsidR="00E351F1" w:rsidRPr="00A431FF" w:rsidRDefault="00A431FF" w:rsidP="0024674E">
            <w:pPr>
              <w:jc w:val="center"/>
              <w:rPr>
                <w:rFonts w:ascii="Arial" w:hAnsi="Arial" w:cs="Arial"/>
                <w:sz w:val="18"/>
                <w:szCs w:val="18"/>
                <w:lang w:val="en-US"/>
              </w:rPr>
            </w:pPr>
            <w:r w:rsidRPr="00A431FF">
              <w:rPr>
                <w:rFonts w:ascii="Arial" w:eastAsia="Arial" w:hAnsi="Arial" w:cs="Arial"/>
                <w:sz w:val="18"/>
                <w:szCs w:val="18"/>
                <w:lang w:val="en-US"/>
              </w:rPr>
              <w:t>Certificate of conformity and quality</w:t>
            </w:r>
          </w:p>
        </w:tc>
      </w:tr>
      <w:tr w:rsidR="00F84E47" w:rsidRPr="00A431FF" w14:paraId="738F70CD" w14:textId="77777777" w:rsidTr="00E351F1">
        <w:trPr>
          <w:trHeight w:val="20"/>
        </w:trPr>
        <w:tc>
          <w:tcPr>
            <w:tcW w:w="562" w:type="dxa"/>
            <w:shd w:val="clear" w:color="auto" w:fill="auto"/>
            <w:noWrap/>
            <w:hideMark/>
          </w:tcPr>
          <w:p w14:paraId="69D96E52"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30</w:t>
            </w:r>
          </w:p>
        </w:tc>
        <w:tc>
          <w:tcPr>
            <w:tcW w:w="5529" w:type="dxa"/>
            <w:shd w:val="clear" w:color="auto" w:fill="auto"/>
            <w:hideMark/>
          </w:tcPr>
          <w:p w14:paraId="556A2BD6" w14:textId="77777777" w:rsidR="00E351F1" w:rsidRPr="00E351F1" w:rsidRDefault="00A431FF" w:rsidP="0024674E">
            <w:pPr>
              <w:rPr>
                <w:rFonts w:ascii="Arial" w:hAnsi="Arial" w:cs="Arial"/>
                <w:sz w:val="24"/>
                <w:szCs w:val="24"/>
                <w:lang w:val="en-US"/>
              </w:rPr>
            </w:pPr>
            <w:r>
              <w:rPr>
                <w:rFonts w:ascii="Arial" w:eastAsia="Arial" w:hAnsi="Arial" w:cs="Arial"/>
                <w:sz w:val="24"/>
                <w:szCs w:val="24"/>
                <w:lang w:val="en-US"/>
              </w:rPr>
              <w:t xml:space="preserve"> Installation of the galvanized round steel bars  В1-II-МД-16-3000 ГОСТ </w:t>
            </w:r>
            <w:r>
              <w:rPr>
                <w:rFonts w:ascii="Arial" w:eastAsia="Arial" w:hAnsi="Arial" w:cs="Arial"/>
                <w:sz w:val="24"/>
                <w:szCs w:val="24"/>
                <w:lang w:val="en-US"/>
              </w:rPr>
              <w:lastRenderedPageBreak/>
              <w:t>590-2006/9.307-89/Cт3Сп-1  (for grounding, 1 pc -3,0 metres)</w:t>
            </w:r>
          </w:p>
        </w:tc>
        <w:tc>
          <w:tcPr>
            <w:tcW w:w="794" w:type="dxa"/>
            <w:shd w:val="clear" w:color="auto" w:fill="auto"/>
            <w:noWrap/>
            <w:hideMark/>
          </w:tcPr>
          <w:p w14:paraId="652087BB"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lastRenderedPageBreak/>
              <w:t>pcs</w:t>
            </w:r>
          </w:p>
        </w:tc>
        <w:tc>
          <w:tcPr>
            <w:tcW w:w="872" w:type="dxa"/>
            <w:shd w:val="clear" w:color="auto" w:fill="auto"/>
            <w:noWrap/>
            <w:hideMark/>
          </w:tcPr>
          <w:p w14:paraId="2C040CB7"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14</w:t>
            </w:r>
          </w:p>
        </w:tc>
        <w:tc>
          <w:tcPr>
            <w:tcW w:w="2076" w:type="dxa"/>
          </w:tcPr>
          <w:p w14:paraId="3268A505" w14:textId="77777777" w:rsidR="00E351F1" w:rsidRPr="00A431FF" w:rsidRDefault="00A431FF" w:rsidP="0024674E">
            <w:pPr>
              <w:jc w:val="center"/>
              <w:rPr>
                <w:rFonts w:ascii="Arial" w:hAnsi="Arial" w:cs="Arial"/>
                <w:sz w:val="18"/>
                <w:szCs w:val="18"/>
                <w:lang w:val="en-US"/>
              </w:rPr>
            </w:pPr>
            <w:r w:rsidRPr="00A431FF">
              <w:rPr>
                <w:rFonts w:ascii="Arial" w:eastAsia="Arial" w:hAnsi="Arial" w:cs="Arial"/>
                <w:sz w:val="18"/>
                <w:szCs w:val="18"/>
                <w:lang w:val="en-US"/>
              </w:rPr>
              <w:t>Certificate of conformity and quality</w:t>
            </w:r>
          </w:p>
        </w:tc>
      </w:tr>
      <w:tr w:rsidR="00F84E47" w:rsidRPr="00A431FF" w14:paraId="2674D49B" w14:textId="77777777" w:rsidTr="00E351F1">
        <w:trPr>
          <w:trHeight w:val="20"/>
        </w:trPr>
        <w:tc>
          <w:tcPr>
            <w:tcW w:w="562" w:type="dxa"/>
            <w:shd w:val="clear" w:color="auto" w:fill="auto"/>
            <w:noWrap/>
            <w:hideMark/>
          </w:tcPr>
          <w:p w14:paraId="60E76D52"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31</w:t>
            </w:r>
          </w:p>
        </w:tc>
        <w:tc>
          <w:tcPr>
            <w:tcW w:w="5529" w:type="dxa"/>
            <w:shd w:val="clear" w:color="auto" w:fill="auto"/>
            <w:hideMark/>
          </w:tcPr>
          <w:p w14:paraId="2959BE94" w14:textId="77777777" w:rsidR="00E351F1" w:rsidRPr="00E351F1" w:rsidRDefault="00A431FF" w:rsidP="0024674E">
            <w:pPr>
              <w:rPr>
                <w:rFonts w:ascii="Arial" w:hAnsi="Arial" w:cs="Arial"/>
                <w:sz w:val="24"/>
                <w:szCs w:val="24"/>
                <w:lang w:val="en-US"/>
              </w:rPr>
            </w:pPr>
            <w:r>
              <w:rPr>
                <w:rFonts w:ascii="Arial" w:eastAsia="Arial" w:hAnsi="Arial" w:cs="Arial"/>
                <w:sz w:val="24"/>
                <w:szCs w:val="24"/>
                <w:lang w:val="en-US"/>
              </w:rPr>
              <w:t xml:space="preserve">Installation of 4 х 25 mm steel sheet (thickness 4 mm, width 25 mm, steel sheet plate)  (for grounding, </w:t>
            </w:r>
            <w:r>
              <w:rPr>
                <w:rFonts w:ascii="Arial" w:eastAsia="Arial" w:hAnsi="Arial" w:cs="Arial"/>
                <w:sz w:val="24"/>
                <w:szCs w:val="24"/>
                <w:lang w:val="en-US"/>
              </w:rPr>
              <w:t>galvanized) ГОСТ 103-2006</w:t>
            </w:r>
          </w:p>
        </w:tc>
        <w:tc>
          <w:tcPr>
            <w:tcW w:w="794" w:type="dxa"/>
            <w:shd w:val="clear" w:color="auto" w:fill="auto"/>
            <w:noWrap/>
            <w:hideMark/>
          </w:tcPr>
          <w:p w14:paraId="72F0FACB"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m</w:t>
            </w:r>
          </w:p>
        </w:tc>
        <w:tc>
          <w:tcPr>
            <w:tcW w:w="872" w:type="dxa"/>
            <w:shd w:val="clear" w:color="auto" w:fill="auto"/>
            <w:noWrap/>
            <w:hideMark/>
          </w:tcPr>
          <w:p w14:paraId="21D24572"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156</w:t>
            </w:r>
          </w:p>
        </w:tc>
        <w:tc>
          <w:tcPr>
            <w:tcW w:w="2076" w:type="dxa"/>
          </w:tcPr>
          <w:p w14:paraId="1ABED818" w14:textId="77777777" w:rsidR="00E351F1" w:rsidRPr="00A431FF" w:rsidRDefault="00A431FF" w:rsidP="0024674E">
            <w:pPr>
              <w:jc w:val="center"/>
              <w:rPr>
                <w:rFonts w:ascii="Arial" w:hAnsi="Arial" w:cs="Arial"/>
                <w:sz w:val="18"/>
                <w:szCs w:val="18"/>
                <w:lang w:val="en-US"/>
              </w:rPr>
            </w:pPr>
            <w:r w:rsidRPr="00A431FF">
              <w:rPr>
                <w:rFonts w:ascii="Arial" w:eastAsia="Arial" w:hAnsi="Arial" w:cs="Arial"/>
                <w:sz w:val="18"/>
                <w:szCs w:val="18"/>
                <w:lang w:val="en-US"/>
              </w:rPr>
              <w:t>Certificate of conformity and quality</w:t>
            </w:r>
          </w:p>
        </w:tc>
      </w:tr>
      <w:tr w:rsidR="00F84E47" w:rsidRPr="00A431FF" w14:paraId="4BA39CFF" w14:textId="77777777" w:rsidTr="00E351F1">
        <w:trPr>
          <w:trHeight w:val="20"/>
        </w:trPr>
        <w:tc>
          <w:tcPr>
            <w:tcW w:w="562" w:type="dxa"/>
            <w:shd w:val="clear" w:color="auto" w:fill="auto"/>
            <w:noWrap/>
            <w:hideMark/>
          </w:tcPr>
          <w:p w14:paraId="6B0D0783"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32</w:t>
            </w:r>
          </w:p>
        </w:tc>
        <w:tc>
          <w:tcPr>
            <w:tcW w:w="5529" w:type="dxa"/>
            <w:shd w:val="clear" w:color="auto" w:fill="auto"/>
            <w:hideMark/>
          </w:tcPr>
          <w:p w14:paraId="6DE6182F" w14:textId="77777777" w:rsidR="00E351F1" w:rsidRPr="00E351F1" w:rsidRDefault="00A431FF" w:rsidP="0024674E">
            <w:pPr>
              <w:rPr>
                <w:rFonts w:ascii="Arial" w:hAnsi="Arial" w:cs="Arial"/>
                <w:sz w:val="24"/>
                <w:szCs w:val="24"/>
                <w:lang w:val="en-US"/>
              </w:rPr>
            </w:pPr>
            <w:r>
              <w:rPr>
                <w:rFonts w:ascii="Arial" w:eastAsia="Arial" w:hAnsi="Arial" w:cs="Arial"/>
                <w:sz w:val="24"/>
                <w:szCs w:val="24"/>
                <w:lang w:val="en-US"/>
              </w:rPr>
              <w:t>Installation of 4 х 40 mm steel sheet (thickness 4 mm, width 40 mm, steel sheet plate)  (for grounding, galvanized) ГОСТ 103-2006</w:t>
            </w:r>
          </w:p>
        </w:tc>
        <w:tc>
          <w:tcPr>
            <w:tcW w:w="794" w:type="dxa"/>
            <w:shd w:val="clear" w:color="auto" w:fill="auto"/>
            <w:noWrap/>
            <w:hideMark/>
          </w:tcPr>
          <w:p w14:paraId="2F3ABCFC"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m</w:t>
            </w:r>
          </w:p>
        </w:tc>
        <w:tc>
          <w:tcPr>
            <w:tcW w:w="872" w:type="dxa"/>
            <w:shd w:val="clear" w:color="auto" w:fill="auto"/>
            <w:noWrap/>
            <w:hideMark/>
          </w:tcPr>
          <w:p w14:paraId="7B70D766"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112</w:t>
            </w:r>
          </w:p>
        </w:tc>
        <w:tc>
          <w:tcPr>
            <w:tcW w:w="2076" w:type="dxa"/>
          </w:tcPr>
          <w:p w14:paraId="33046BAD" w14:textId="77777777" w:rsidR="00E351F1" w:rsidRPr="00A431FF" w:rsidRDefault="00A431FF" w:rsidP="0024674E">
            <w:pPr>
              <w:jc w:val="center"/>
              <w:rPr>
                <w:rFonts w:ascii="Arial" w:hAnsi="Arial" w:cs="Arial"/>
                <w:sz w:val="18"/>
                <w:szCs w:val="18"/>
                <w:lang w:val="en-US"/>
              </w:rPr>
            </w:pPr>
            <w:r w:rsidRPr="00A431FF">
              <w:rPr>
                <w:rFonts w:ascii="Arial" w:eastAsia="Arial" w:hAnsi="Arial" w:cs="Arial"/>
                <w:sz w:val="18"/>
                <w:szCs w:val="18"/>
                <w:lang w:val="en-US"/>
              </w:rPr>
              <w:t>Certificate of conformity and quality</w:t>
            </w:r>
          </w:p>
        </w:tc>
      </w:tr>
      <w:tr w:rsidR="00F84E47" w:rsidRPr="00A431FF" w14:paraId="14790464" w14:textId="77777777" w:rsidTr="00E351F1">
        <w:trPr>
          <w:trHeight w:val="20"/>
        </w:trPr>
        <w:tc>
          <w:tcPr>
            <w:tcW w:w="562" w:type="dxa"/>
            <w:shd w:val="clear" w:color="auto" w:fill="auto"/>
            <w:noWrap/>
            <w:hideMark/>
          </w:tcPr>
          <w:p w14:paraId="5ECAB19C"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33</w:t>
            </w:r>
          </w:p>
        </w:tc>
        <w:tc>
          <w:tcPr>
            <w:tcW w:w="5529" w:type="dxa"/>
            <w:shd w:val="clear" w:color="auto" w:fill="auto"/>
            <w:hideMark/>
          </w:tcPr>
          <w:p w14:paraId="210C98BF" w14:textId="77777777" w:rsidR="00E351F1" w:rsidRPr="00E351F1" w:rsidRDefault="00A431FF" w:rsidP="0024674E">
            <w:pPr>
              <w:rPr>
                <w:rFonts w:ascii="Arial" w:hAnsi="Arial" w:cs="Arial"/>
                <w:sz w:val="24"/>
                <w:szCs w:val="24"/>
                <w:lang w:val="en-US"/>
              </w:rPr>
            </w:pPr>
            <w:r>
              <w:rPr>
                <w:rFonts w:ascii="Arial" w:eastAsia="Arial" w:hAnsi="Arial" w:cs="Arial"/>
                <w:sz w:val="24"/>
                <w:szCs w:val="24"/>
                <w:lang w:val="en-US"/>
              </w:rPr>
              <w:t>Installation of galvanized angle section 40 x 40 x 4 x 2000 ГОСТ 8509-93/ ГОСТ 9.307-89/ Ст3Сп-1 angle steel bar (for grounding) (1 pc.  - 2.0 meters)</w:t>
            </w:r>
          </w:p>
        </w:tc>
        <w:tc>
          <w:tcPr>
            <w:tcW w:w="794" w:type="dxa"/>
            <w:shd w:val="clear" w:color="auto" w:fill="auto"/>
            <w:noWrap/>
            <w:hideMark/>
          </w:tcPr>
          <w:p w14:paraId="7B4CA083"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pcs</w:t>
            </w:r>
          </w:p>
        </w:tc>
        <w:tc>
          <w:tcPr>
            <w:tcW w:w="872" w:type="dxa"/>
            <w:shd w:val="clear" w:color="auto" w:fill="auto"/>
            <w:noWrap/>
            <w:hideMark/>
          </w:tcPr>
          <w:p w14:paraId="45B6CC95"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8</w:t>
            </w:r>
          </w:p>
        </w:tc>
        <w:tc>
          <w:tcPr>
            <w:tcW w:w="2076" w:type="dxa"/>
          </w:tcPr>
          <w:p w14:paraId="10D347E0" w14:textId="77777777" w:rsidR="00E351F1" w:rsidRPr="00A431FF" w:rsidRDefault="00A431FF" w:rsidP="0024674E">
            <w:pPr>
              <w:jc w:val="center"/>
              <w:rPr>
                <w:rFonts w:ascii="Arial" w:hAnsi="Arial" w:cs="Arial"/>
                <w:sz w:val="18"/>
                <w:szCs w:val="18"/>
                <w:lang w:val="en-US"/>
              </w:rPr>
            </w:pPr>
            <w:r w:rsidRPr="00A431FF">
              <w:rPr>
                <w:rFonts w:ascii="Arial" w:eastAsia="Arial" w:hAnsi="Arial" w:cs="Arial"/>
                <w:sz w:val="18"/>
                <w:szCs w:val="18"/>
                <w:lang w:val="en-US"/>
              </w:rPr>
              <w:t>Certificate of conformity and quality</w:t>
            </w:r>
          </w:p>
        </w:tc>
      </w:tr>
      <w:tr w:rsidR="00F84E47" w:rsidRPr="00A431FF" w14:paraId="3203F9F5" w14:textId="77777777" w:rsidTr="00E351F1">
        <w:trPr>
          <w:trHeight w:val="20"/>
        </w:trPr>
        <w:tc>
          <w:tcPr>
            <w:tcW w:w="562" w:type="dxa"/>
            <w:shd w:val="clear" w:color="auto" w:fill="auto"/>
            <w:noWrap/>
            <w:hideMark/>
          </w:tcPr>
          <w:p w14:paraId="01AA23A8"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34</w:t>
            </w:r>
          </w:p>
        </w:tc>
        <w:tc>
          <w:tcPr>
            <w:tcW w:w="5529" w:type="dxa"/>
            <w:shd w:val="clear" w:color="auto" w:fill="auto"/>
            <w:hideMark/>
          </w:tcPr>
          <w:p w14:paraId="7726A7C3" w14:textId="77777777" w:rsidR="00E351F1" w:rsidRPr="00E351F1" w:rsidRDefault="00A431FF" w:rsidP="0024674E">
            <w:pPr>
              <w:rPr>
                <w:rFonts w:ascii="Arial" w:hAnsi="Arial" w:cs="Arial"/>
                <w:sz w:val="24"/>
                <w:szCs w:val="24"/>
                <w:lang w:val="en-US"/>
              </w:rPr>
            </w:pPr>
            <w:r>
              <w:rPr>
                <w:rFonts w:ascii="Arial" w:eastAsia="Arial" w:hAnsi="Arial" w:cs="Arial"/>
                <w:sz w:val="24"/>
                <w:szCs w:val="24"/>
                <w:lang w:val="en-US"/>
              </w:rPr>
              <w:t>Installation of plastic pipe HDP ∅ 25 ГОСТ Р МЭК 61386.1-2014 (soft and smooth, for cable laying)</w:t>
            </w:r>
            <w:r>
              <w:rPr>
                <w:rFonts w:ascii="Arial" w:eastAsia="Arial" w:hAnsi="Arial" w:cs="Arial"/>
                <w:sz w:val="24"/>
                <w:szCs w:val="24"/>
                <w:lang w:val="en-US"/>
              </w:rPr>
              <w:t xml:space="preserve"> </w:t>
            </w:r>
          </w:p>
        </w:tc>
        <w:tc>
          <w:tcPr>
            <w:tcW w:w="794" w:type="dxa"/>
            <w:shd w:val="clear" w:color="auto" w:fill="auto"/>
            <w:noWrap/>
            <w:hideMark/>
          </w:tcPr>
          <w:p w14:paraId="20FEEBD7"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m</w:t>
            </w:r>
          </w:p>
        </w:tc>
        <w:tc>
          <w:tcPr>
            <w:tcW w:w="872" w:type="dxa"/>
            <w:shd w:val="clear" w:color="auto" w:fill="auto"/>
            <w:noWrap/>
            <w:hideMark/>
          </w:tcPr>
          <w:p w14:paraId="6EAA49D4" w14:textId="77777777" w:rsidR="00E351F1" w:rsidRPr="00E351F1" w:rsidRDefault="00A431FF" w:rsidP="0024674E">
            <w:pPr>
              <w:jc w:val="center"/>
              <w:rPr>
                <w:rFonts w:ascii="Arial" w:hAnsi="Arial" w:cs="Arial"/>
                <w:color w:val="000000"/>
                <w:sz w:val="24"/>
                <w:szCs w:val="24"/>
                <w:lang w:val="en-US"/>
              </w:rPr>
            </w:pPr>
            <w:r>
              <w:rPr>
                <w:rFonts w:ascii="Arial" w:eastAsia="Arial" w:hAnsi="Arial" w:cs="Arial"/>
                <w:color w:val="000000"/>
                <w:sz w:val="24"/>
                <w:szCs w:val="24"/>
                <w:lang w:val="en-US"/>
              </w:rPr>
              <w:t>14500</w:t>
            </w:r>
          </w:p>
        </w:tc>
        <w:tc>
          <w:tcPr>
            <w:tcW w:w="2076" w:type="dxa"/>
          </w:tcPr>
          <w:p w14:paraId="15DF4919" w14:textId="77777777" w:rsidR="00E351F1" w:rsidRPr="00A431FF" w:rsidRDefault="00A431FF" w:rsidP="0024674E">
            <w:pPr>
              <w:jc w:val="center"/>
              <w:rPr>
                <w:rFonts w:ascii="Arial" w:hAnsi="Arial" w:cs="Arial"/>
                <w:sz w:val="18"/>
                <w:szCs w:val="18"/>
                <w:lang w:val="en-US"/>
              </w:rPr>
            </w:pPr>
            <w:r w:rsidRPr="00A431FF">
              <w:rPr>
                <w:rFonts w:ascii="Arial" w:eastAsia="Arial" w:hAnsi="Arial" w:cs="Arial"/>
                <w:sz w:val="18"/>
                <w:szCs w:val="18"/>
                <w:lang w:val="en-US"/>
              </w:rPr>
              <w:t xml:space="preserve">Certificate of </w:t>
            </w:r>
            <w:r w:rsidRPr="00A431FF">
              <w:rPr>
                <w:rFonts w:ascii="Arial" w:eastAsia="Arial" w:hAnsi="Arial" w:cs="Arial"/>
                <w:sz w:val="18"/>
                <w:szCs w:val="18"/>
                <w:lang w:val="en-US"/>
              </w:rPr>
              <w:t>conformity and quality</w:t>
            </w:r>
          </w:p>
        </w:tc>
      </w:tr>
      <w:tr w:rsidR="00F84E47" w:rsidRPr="00A431FF" w14:paraId="3B3D6A27" w14:textId="77777777" w:rsidTr="00E351F1">
        <w:trPr>
          <w:trHeight w:val="20"/>
        </w:trPr>
        <w:tc>
          <w:tcPr>
            <w:tcW w:w="562" w:type="dxa"/>
            <w:shd w:val="clear" w:color="auto" w:fill="auto"/>
            <w:noWrap/>
            <w:hideMark/>
          </w:tcPr>
          <w:p w14:paraId="5D98F67B"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35</w:t>
            </w:r>
          </w:p>
        </w:tc>
        <w:tc>
          <w:tcPr>
            <w:tcW w:w="5529" w:type="dxa"/>
            <w:shd w:val="clear" w:color="auto" w:fill="auto"/>
            <w:hideMark/>
          </w:tcPr>
          <w:p w14:paraId="5034BBA7" w14:textId="77777777" w:rsidR="00E351F1" w:rsidRPr="00E351F1" w:rsidRDefault="00A431FF" w:rsidP="0024674E">
            <w:pPr>
              <w:rPr>
                <w:rFonts w:ascii="Arial" w:hAnsi="Arial" w:cs="Arial"/>
                <w:sz w:val="24"/>
                <w:szCs w:val="24"/>
                <w:lang w:val="en-US"/>
              </w:rPr>
            </w:pPr>
            <w:r>
              <w:rPr>
                <w:rFonts w:ascii="Arial" w:eastAsia="Arial" w:hAnsi="Arial" w:cs="Arial"/>
                <w:sz w:val="24"/>
                <w:szCs w:val="24"/>
                <w:lang w:val="en-US"/>
              </w:rPr>
              <w:t>Installation of plastic pipe HDP ∅ 32 ГОСТ Р МЭК 61386.1-2014 (soft and smo</w:t>
            </w:r>
            <w:r>
              <w:rPr>
                <w:rFonts w:ascii="Arial" w:eastAsia="Arial" w:hAnsi="Arial" w:cs="Arial"/>
                <w:sz w:val="24"/>
                <w:szCs w:val="24"/>
                <w:lang w:val="en-US"/>
              </w:rPr>
              <w:t xml:space="preserve">oth, for cable laying) </w:t>
            </w:r>
          </w:p>
        </w:tc>
        <w:tc>
          <w:tcPr>
            <w:tcW w:w="794" w:type="dxa"/>
            <w:shd w:val="clear" w:color="auto" w:fill="auto"/>
            <w:noWrap/>
            <w:hideMark/>
          </w:tcPr>
          <w:p w14:paraId="120FCFE2"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m</w:t>
            </w:r>
          </w:p>
        </w:tc>
        <w:tc>
          <w:tcPr>
            <w:tcW w:w="872" w:type="dxa"/>
            <w:shd w:val="clear" w:color="auto" w:fill="auto"/>
            <w:noWrap/>
            <w:hideMark/>
          </w:tcPr>
          <w:p w14:paraId="03A6DF41" w14:textId="77777777" w:rsidR="00E351F1" w:rsidRPr="00E351F1" w:rsidRDefault="00A431FF" w:rsidP="0024674E">
            <w:pPr>
              <w:jc w:val="center"/>
              <w:rPr>
                <w:rFonts w:ascii="Arial" w:hAnsi="Arial" w:cs="Arial"/>
                <w:color w:val="000000"/>
                <w:sz w:val="24"/>
                <w:szCs w:val="24"/>
                <w:lang w:val="en-US"/>
              </w:rPr>
            </w:pPr>
            <w:r>
              <w:rPr>
                <w:rFonts w:ascii="Arial" w:eastAsia="Arial" w:hAnsi="Arial" w:cs="Arial"/>
                <w:color w:val="000000"/>
                <w:sz w:val="24"/>
                <w:szCs w:val="24"/>
                <w:lang w:val="en-US"/>
              </w:rPr>
              <w:t>2520</w:t>
            </w:r>
          </w:p>
        </w:tc>
        <w:tc>
          <w:tcPr>
            <w:tcW w:w="2076" w:type="dxa"/>
          </w:tcPr>
          <w:p w14:paraId="33CF8566" w14:textId="77777777" w:rsidR="00E351F1" w:rsidRPr="00A431FF" w:rsidRDefault="00A431FF" w:rsidP="0024674E">
            <w:pPr>
              <w:jc w:val="center"/>
              <w:rPr>
                <w:rFonts w:ascii="Arial" w:hAnsi="Arial" w:cs="Arial"/>
                <w:sz w:val="18"/>
                <w:szCs w:val="18"/>
                <w:lang w:val="en-US"/>
              </w:rPr>
            </w:pPr>
            <w:r w:rsidRPr="00A431FF">
              <w:rPr>
                <w:rFonts w:ascii="Arial" w:eastAsia="Arial" w:hAnsi="Arial" w:cs="Arial"/>
                <w:sz w:val="18"/>
                <w:szCs w:val="18"/>
                <w:lang w:val="en-US"/>
              </w:rPr>
              <w:t>Certificate of conformity and quality</w:t>
            </w:r>
          </w:p>
        </w:tc>
      </w:tr>
      <w:tr w:rsidR="00F84E47" w:rsidRPr="00A431FF" w14:paraId="146CD588" w14:textId="77777777" w:rsidTr="00E351F1">
        <w:trPr>
          <w:trHeight w:val="20"/>
        </w:trPr>
        <w:tc>
          <w:tcPr>
            <w:tcW w:w="562" w:type="dxa"/>
            <w:shd w:val="clear" w:color="auto" w:fill="auto"/>
            <w:noWrap/>
            <w:hideMark/>
          </w:tcPr>
          <w:p w14:paraId="3E1E3AAD"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36</w:t>
            </w:r>
          </w:p>
        </w:tc>
        <w:tc>
          <w:tcPr>
            <w:tcW w:w="5529" w:type="dxa"/>
            <w:shd w:val="clear" w:color="auto" w:fill="auto"/>
            <w:hideMark/>
          </w:tcPr>
          <w:p w14:paraId="28BDD6E4" w14:textId="77777777" w:rsidR="00E351F1" w:rsidRPr="00E351F1" w:rsidRDefault="00A431FF" w:rsidP="0024674E">
            <w:pPr>
              <w:rPr>
                <w:rFonts w:ascii="Arial" w:hAnsi="Arial" w:cs="Arial"/>
                <w:sz w:val="24"/>
                <w:szCs w:val="24"/>
                <w:lang w:val="en-US"/>
              </w:rPr>
            </w:pPr>
            <w:r>
              <w:rPr>
                <w:rFonts w:ascii="Arial" w:eastAsia="Arial" w:hAnsi="Arial" w:cs="Arial"/>
                <w:sz w:val="24"/>
                <w:szCs w:val="24"/>
                <w:lang w:val="en-US"/>
              </w:rPr>
              <w:t xml:space="preserve">Installation of plastic pipe HDP ∅ 40 ГОСТ Р МЭК 61386.1-2014 (soft and smooth, for cable laying) </w:t>
            </w:r>
          </w:p>
        </w:tc>
        <w:tc>
          <w:tcPr>
            <w:tcW w:w="794" w:type="dxa"/>
            <w:shd w:val="clear" w:color="auto" w:fill="auto"/>
            <w:noWrap/>
            <w:hideMark/>
          </w:tcPr>
          <w:p w14:paraId="15E9ACB7"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m</w:t>
            </w:r>
          </w:p>
        </w:tc>
        <w:tc>
          <w:tcPr>
            <w:tcW w:w="872" w:type="dxa"/>
            <w:shd w:val="clear" w:color="auto" w:fill="auto"/>
            <w:noWrap/>
            <w:hideMark/>
          </w:tcPr>
          <w:p w14:paraId="4093B1B0" w14:textId="77777777" w:rsidR="00E351F1" w:rsidRPr="00E351F1" w:rsidRDefault="00A431FF" w:rsidP="0024674E">
            <w:pPr>
              <w:jc w:val="center"/>
              <w:rPr>
                <w:rFonts w:ascii="Arial" w:hAnsi="Arial" w:cs="Arial"/>
                <w:color w:val="000000"/>
                <w:sz w:val="24"/>
                <w:szCs w:val="24"/>
                <w:lang w:val="en-US"/>
              </w:rPr>
            </w:pPr>
            <w:r>
              <w:rPr>
                <w:rFonts w:ascii="Arial" w:eastAsia="Arial" w:hAnsi="Arial" w:cs="Arial"/>
                <w:color w:val="000000"/>
                <w:sz w:val="24"/>
                <w:szCs w:val="24"/>
                <w:lang w:val="en-US"/>
              </w:rPr>
              <w:t>1325</w:t>
            </w:r>
          </w:p>
        </w:tc>
        <w:tc>
          <w:tcPr>
            <w:tcW w:w="2076" w:type="dxa"/>
          </w:tcPr>
          <w:p w14:paraId="7D14722B" w14:textId="77777777" w:rsidR="00E351F1" w:rsidRPr="00A431FF" w:rsidRDefault="00A431FF" w:rsidP="0024674E">
            <w:pPr>
              <w:jc w:val="center"/>
              <w:rPr>
                <w:rFonts w:ascii="Arial" w:hAnsi="Arial" w:cs="Arial"/>
                <w:sz w:val="18"/>
                <w:szCs w:val="18"/>
                <w:lang w:val="en-US"/>
              </w:rPr>
            </w:pPr>
            <w:r w:rsidRPr="00A431FF">
              <w:rPr>
                <w:rFonts w:ascii="Arial" w:eastAsia="Arial" w:hAnsi="Arial" w:cs="Arial"/>
                <w:sz w:val="18"/>
                <w:szCs w:val="18"/>
                <w:lang w:val="en-US"/>
              </w:rPr>
              <w:t>Certificate of conformity and quality</w:t>
            </w:r>
          </w:p>
        </w:tc>
      </w:tr>
      <w:tr w:rsidR="00F84E47" w:rsidRPr="00A431FF" w14:paraId="5B4625C8" w14:textId="77777777" w:rsidTr="00E351F1">
        <w:trPr>
          <w:trHeight w:val="20"/>
        </w:trPr>
        <w:tc>
          <w:tcPr>
            <w:tcW w:w="562" w:type="dxa"/>
            <w:shd w:val="clear" w:color="auto" w:fill="auto"/>
            <w:noWrap/>
            <w:hideMark/>
          </w:tcPr>
          <w:p w14:paraId="2E488A44"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37</w:t>
            </w:r>
          </w:p>
        </w:tc>
        <w:tc>
          <w:tcPr>
            <w:tcW w:w="5529" w:type="dxa"/>
            <w:shd w:val="clear" w:color="auto" w:fill="auto"/>
            <w:hideMark/>
          </w:tcPr>
          <w:p w14:paraId="2FED0D99" w14:textId="77777777" w:rsidR="00E351F1" w:rsidRPr="00E351F1" w:rsidRDefault="00A431FF" w:rsidP="0024674E">
            <w:pPr>
              <w:rPr>
                <w:rFonts w:ascii="Arial" w:hAnsi="Arial" w:cs="Arial"/>
                <w:sz w:val="24"/>
                <w:szCs w:val="24"/>
                <w:lang w:val="en-US"/>
              </w:rPr>
            </w:pPr>
            <w:r>
              <w:rPr>
                <w:rFonts w:ascii="Arial" w:eastAsia="Arial" w:hAnsi="Arial" w:cs="Arial"/>
                <w:sz w:val="24"/>
                <w:szCs w:val="24"/>
                <w:lang w:val="en-US"/>
              </w:rPr>
              <w:t xml:space="preserve">Installation of plastic pipe HDP ∅ 50 ГОСТ Р МЭК 61386.1-2014 (soft and smooth, for cable laying) </w:t>
            </w:r>
          </w:p>
        </w:tc>
        <w:tc>
          <w:tcPr>
            <w:tcW w:w="794" w:type="dxa"/>
            <w:shd w:val="clear" w:color="auto" w:fill="auto"/>
            <w:noWrap/>
            <w:hideMark/>
          </w:tcPr>
          <w:p w14:paraId="342F7795"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m</w:t>
            </w:r>
          </w:p>
        </w:tc>
        <w:tc>
          <w:tcPr>
            <w:tcW w:w="872" w:type="dxa"/>
            <w:shd w:val="clear" w:color="auto" w:fill="auto"/>
            <w:noWrap/>
            <w:hideMark/>
          </w:tcPr>
          <w:p w14:paraId="1C0B502B" w14:textId="77777777" w:rsidR="00E351F1" w:rsidRPr="00E351F1" w:rsidRDefault="00A431FF" w:rsidP="0024674E">
            <w:pPr>
              <w:jc w:val="center"/>
              <w:rPr>
                <w:rFonts w:ascii="Arial" w:hAnsi="Arial" w:cs="Arial"/>
                <w:color w:val="000000"/>
                <w:sz w:val="24"/>
                <w:szCs w:val="24"/>
                <w:lang w:val="en-US"/>
              </w:rPr>
            </w:pPr>
            <w:r>
              <w:rPr>
                <w:rFonts w:ascii="Arial" w:eastAsia="Arial" w:hAnsi="Arial" w:cs="Arial"/>
                <w:color w:val="000000"/>
                <w:sz w:val="24"/>
                <w:szCs w:val="24"/>
                <w:lang w:val="en-US"/>
              </w:rPr>
              <w:t>85</w:t>
            </w:r>
          </w:p>
        </w:tc>
        <w:tc>
          <w:tcPr>
            <w:tcW w:w="2076" w:type="dxa"/>
          </w:tcPr>
          <w:p w14:paraId="790F4E92" w14:textId="77777777" w:rsidR="00E351F1" w:rsidRPr="00A431FF" w:rsidRDefault="00A431FF" w:rsidP="0024674E">
            <w:pPr>
              <w:jc w:val="center"/>
              <w:rPr>
                <w:rFonts w:ascii="Arial" w:hAnsi="Arial" w:cs="Arial"/>
                <w:sz w:val="18"/>
                <w:szCs w:val="18"/>
                <w:lang w:val="en-US"/>
              </w:rPr>
            </w:pPr>
            <w:r w:rsidRPr="00A431FF">
              <w:rPr>
                <w:rFonts w:ascii="Arial" w:eastAsia="Arial" w:hAnsi="Arial" w:cs="Arial"/>
                <w:sz w:val="18"/>
                <w:szCs w:val="18"/>
                <w:lang w:val="en-US"/>
              </w:rPr>
              <w:t>Certificate of conformity and quality</w:t>
            </w:r>
          </w:p>
        </w:tc>
      </w:tr>
      <w:tr w:rsidR="00F84E47" w:rsidRPr="00A431FF" w14:paraId="48B06F20" w14:textId="77777777" w:rsidTr="00E351F1">
        <w:trPr>
          <w:trHeight w:val="20"/>
        </w:trPr>
        <w:tc>
          <w:tcPr>
            <w:tcW w:w="562" w:type="dxa"/>
            <w:shd w:val="clear" w:color="auto" w:fill="auto"/>
            <w:noWrap/>
            <w:hideMark/>
          </w:tcPr>
          <w:p w14:paraId="2D24557B"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38</w:t>
            </w:r>
          </w:p>
        </w:tc>
        <w:tc>
          <w:tcPr>
            <w:tcW w:w="5529" w:type="dxa"/>
            <w:shd w:val="clear" w:color="auto" w:fill="auto"/>
            <w:hideMark/>
          </w:tcPr>
          <w:p w14:paraId="65F011C5" w14:textId="77777777" w:rsidR="00E351F1" w:rsidRPr="00E351F1" w:rsidRDefault="00A431FF" w:rsidP="0024674E">
            <w:pPr>
              <w:rPr>
                <w:rFonts w:ascii="Arial" w:hAnsi="Arial" w:cs="Arial"/>
                <w:sz w:val="24"/>
                <w:szCs w:val="24"/>
                <w:lang w:val="en-US"/>
              </w:rPr>
            </w:pPr>
            <w:r>
              <w:rPr>
                <w:rFonts w:ascii="Arial" w:eastAsia="Arial" w:hAnsi="Arial" w:cs="Arial"/>
                <w:sz w:val="24"/>
                <w:szCs w:val="24"/>
                <w:lang w:val="en-US"/>
              </w:rPr>
              <w:t xml:space="preserve">Installation of steel pipe 25 x 3.2 ГОСТ 3262-75 </w:t>
            </w:r>
          </w:p>
        </w:tc>
        <w:tc>
          <w:tcPr>
            <w:tcW w:w="794" w:type="dxa"/>
            <w:shd w:val="clear" w:color="auto" w:fill="auto"/>
            <w:noWrap/>
            <w:hideMark/>
          </w:tcPr>
          <w:p w14:paraId="45E69459"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m</w:t>
            </w:r>
          </w:p>
        </w:tc>
        <w:tc>
          <w:tcPr>
            <w:tcW w:w="872" w:type="dxa"/>
            <w:shd w:val="clear" w:color="auto" w:fill="auto"/>
            <w:noWrap/>
            <w:hideMark/>
          </w:tcPr>
          <w:p w14:paraId="39D5F5BF" w14:textId="77777777" w:rsidR="00E351F1" w:rsidRPr="00E351F1" w:rsidRDefault="00A431FF" w:rsidP="0024674E">
            <w:pPr>
              <w:jc w:val="center"/>
              <w:rPr>
                <w:rFonts w:ascii="Arial" w:hAnsi="Arial" w:cs="Arial"/>
                <w:color w:val="000000"/>
                <w:sz w:val="24"/>
                <w:szCs w:val="24"/>
                <w:lang w:val="en-US"/>
              </w:rPr>
            </w:pPr>
            <w:r>
              <w:rPr>
                <w:rFonts w:ascii="Arial" w:eastAsia="Arial" w:hAnsi="Arial" w:cs="Arial"/>
                <w:color w:val="000000"/>
                <w:sz w:val="24"/>
                <w:szCs w:val="24"/>
                <w:lang w:val="en-US"/>
              </w:rPr>
              <w:t>350</w:t>
            </w:r>
          </w:p>
        </w:tc>
        <w:tc>
          <w:tcPr>
            <w:tcW w:w="2076" w:type="dxa"/>
          </w:tcPr>
          <w:p w14:paraId="60416AF0" w14:textId="77777777" w:rsidR="00E351F1" w:rsidRPr="00A431FF" w:rsidRDefault="00A431FF" w:rsidP="0024674E">
            <w:pPr>
              <w:jc w:val="center"/>
              <w:rPr>
                <w:rFonts w:ascii="Arial" w:hAnsi="Arial" w:cs="Arial"/>
                <w:sz w:val="18"/>
                <w:szCs w:val="18"/>
                <w:lang w:val="en-US"/>
              </w:rPr>
            </w:pPr>
            <w:r w:rsidRPr="00A431FF">
              <w:rPr>
                <w:rFonts w:ascii="Arial" w:eastAsia="Arial" w:hAnsi="Arial" w:cs="Arial"/>
                <w:sz w:val="18"/>
                <w:szCs w:val="18"/>
                <w:lang w:val="en-US"/>
              </w:rPr>
              <w:t>Certificate of conformity and quality</w:t>
            </w:r>
          </w:p>
        </w:tc>
      </w:tr>
      <w:tr w:rsidR="00F84E47" w:rsidRPr="00A431FF" w14:paraId="0A894DDB" w14:textId="77777777" w:rsidTr="00E351F1">
        <w:trPr>
          <w:trHeight w:val="20"/>
        </w:trPr>
        <w:tc>
          <w:tcPr>
            <w:tcW w:w="562" w:type="dxa"/>
            <w:shd w:val="clear" w:color="auto" w:fill="auto"/>
            <w:noWrap/>
            <w:hideMark/>
          </w:tcPr>
          <w:p w14:paraId="33A3F4B8"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39</w:t>
            </w:r>
          </w:p>
        </w:tc>
        <w:tc>
          <w:tcPr>
            <w:tcW w:w="5529" w:type="dxa"/>
            <w:shd w:val="clear" w:color="auto" w:fill="auto"/>
            <w:hideMark/>
          </w:tcPr>
          <w:p w14:paraId="33F0055F" w14:textId="77777777" w:rsidR="00E351F1" w:rsidRPr="00E351F1" w:rsidRDefault="00A431FF" w:rsidP="0024674E">
            <w:pPr>
              <w:rPr>
                <w:rFonts w:ascii="Arial" w:hAnsi="Arial" w:cs="Arial"/>
                <w:sz w:val="24"/>
                <w:szCs w:val="24"/>
                <w:lang w:val="en-US"/>
              </w:rPr>
            </w:pPr>
            <w:r>
              <w:rPr>
                <w:rFonts w:ascii="Arial" w:eastAsia="Arial" w:hAnsi="Arial" w:cs="Arial"/>
                <w:sz w:val="24"/>
                <w:szCs w:val="24"/>
                <w:lang w:val="en-US"/>
              </w:rPr>
              <w:t xml:space="preserve">Installation of steel pipe 40 x 3.5 ГОСТ 3262-75 </w:t>
            </w:r>
          </w:p>
        </w:tc>
        <w:tc>
          <w:tcPr>
            <w:tcW w:w="794" w:type="dxa"/>
            <w:shd w:val="clear" w:color="auto" w:fill="auto"/>
            <w:noWrap/>
            <w:hideMark/>
          </w:tcPr>
          <w:p w14:paraId="1A0ACEC7"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m</w:t>
            </w:r>
          </w:p>
        </w:tc>
        <w:tc>
          <w:tcPr>
            <w:tcW w:w="872" w:type="dxa"/>
            <w:shd w:val="clear" w:color="auto" w:fill="auto"/>
            <w:noWrap/>
            <w:hideMark/>
          </w:tcPr>
          <w:p w14:paraId="2BAB63CA" w14:textId="77777777" w:rsidR="00E351F1" w:rsidRPr="00E351F1" w:rsidRDefault="00A431FF" w:rsidP="0024674E">
            <w:pPr>
              <w:jc w:val="center"/>
              <w:rPr>
                <w:rFonts w:ascii="Arial" w:hAnsi="Arial" w:cs="Arial"/>
                <w:color w:val="000000"/>
                <w:sz w:val="24"/>
                <w:szCs w:val="24"/>
                <w:lang w:val="en-US"/>
              </w:rPr>
            </w:pPr>
            <w:r>
              <w:rPr>
                <w:rFonts w:ascii="Arial" w:eastAsia="Arial" w:hAnsi="Arial" w:cs="Arial"/>
                <w:color w:val="000000"/>
                <w:sz w:val="24"/>
                <w:szCs w:val="24"/>
                <w:lang w:val="en-US"/>
              </w:rPr>
              <w:t>185</w:t>
            </w:r>
          </w:p>
        </w:tc>
        <w:tc>
          <w:tcPr>
            <w:tcW w:w="2076" w:type="dxa"/>
          </w:tcPr>
          <w:p w14:paraId="691FF866" w14:textId="77777777" w:rsidR="00E351F1" w:rsidRPr="00A431FF" w:rsidRDefault="00A431FF" w:rsidP="0024674E">
            <w:pPr>
              <w:jc w:val="center"/>
              <w:rPr>
                <w:rFonts w:ascii="Arial" w:hAnsi="Arial" w:cs="Arial"/>
                <w:sz w:val="18"/>
                <w:szCs w:val="18"/>
                <w:lang w:val="en-US"/>
              </w:rPr>
            </w:pPr>
            <w:r w:rsidRPr="00A431FF">
              <w:rPr>
                <w:rFonts w:ascii="Arial" w:eastAsia="Arial" w:hAnsi="Arial" w:cs="Arial"/>
                <w:sz w:val="18"/>
                <w:szCs w:val="18"/>
                <w:lang w:val="en-US"/>
              </w:rPr>
              <w:t>Certificate of conformity and quality</w:t>
            </w:r>
          </w:p>
        </w:tc>
      </w:tr>
      <w:tr w:rsidR="00F84E47" w:rsidRPr="00A431FF" w14:paraId="6B8EBFAF" w14:textId="77777777" w:rsidTr="00E351F1">
        <w:trPr>
          <w:trHeight w:val="20"/>
        </w:trPr>
        <w:tc>
          <w:tcPr>
            <w:tcW w:w="562" w:type="dxa"/>
            <w:shd w:val="clear" w:color="auto" w:fill="auto"/>
            <w:noWrap/>
            <w:hideMark/>
          </w:tcPr>
          <w:p w14:paraId="507C7425"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40</w:t>
            </w:r>
          </w:p>
        </w:tc>
        <w:tc>
          <w:tcPr>
            <w:tcW w:w="5529" w:type="dxa"/>
            <w:shd w:val="clear" w:color="auto" w:fill="auto"/>
            <w:hideMark/>
          </w:tcPr>
          <w:p w14:paraId="51808203" w14:textId="77777777" w:rsidR="00E351F1" w:rsidRPr="00E351F1" w:rsidRDefault="00A431FF" w:rsidP="0024674E">
            <w:pPr>
              <w:rPr>
                <w:rFonts w:ascii="Arial" w:hAnsi="Arial" w:cs="Arial"/>
                <w:sz w:val="24"/>
                <w:szCs w:val="24"/>
                <w:lang w:val="en-US"/>
              </w:rPr>
            </w:pPr>
            <w:r>
              <w:rPr>
                <w:rFonts w:ascii="Arial" w:eastAsia="Arial" w:hAnsi="Arial" w:cs="Arial"/>
                <w:sz w:val="24"/>
                <w:szCs w:val="24"/>
                <w:lang w:val="en-US"/>
              </w:rPr>
              <w:t xml:space="preserve">Installation of steel pipe 50 x 3.5 ГОСТ 3262-75 </w:t>
            </w:r>
          </w:p>
        </w:tc>
        <w:tc>
          <w:tcPr>
            <w:tcW w:w="794" w:type="dxa"/>
            <w:shd w:val="clear" w:color="auto" w:fill="auto"/>
            <w:noWrap/>
            <w:hideMark/>
          </w:tcPr>
          <w:p w14:paraId="4A088D5F"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m</w:t>
            </w:r>
          </w:p>
        </w:tc>
        <w:tc>
          <w:tcPr>
            <w:tcW w:w="872" w:type="dxa"/>
            <w:shd w:val="clear" w:color="auto" w:fill="auto"/>
            <w:noWrap/>
            <w:hideMark/>
          </w:tcPr>
          <w:p w14:paraId="45245F03" w14:textId="77777777" w:rsidR="00E351F1" w:rsidRPr="00E351F1" w:rsidRDefault="00A431FF" w:rsidP="0024674E">
            <w:pPr>
              <w:jc w:val="center"/>
              <w:rPr>
                <w:rFonts w:ascii="Arial" w:hAnsi="Arial" w:cs="Arial"/>
                <w:color w:val="000000"/>
                <w:sz w:val="24"/>
                <w:szCs w:val="24"/>
                <w:lang w:val="en-US"/>
              </w:rPr>
            </w:pPr>
            <w:r>
              <w:rPr>
                <w:rFonts w:ascii="Arial" w:eastAsia="Arial" w:hAnsi="Arial" w:cs="Arial"/>
                <w:color w:val="000000"/>
                <w:sz w:val="24"/>
                <w:szCs w:val="24"/>
                <w:lang w:val="en-US"/>
              </w:rPr>
              <w:t>375</w:t>
            </w:r>
          </w:p>
        </w:tc>
        <w:tc>
          <w:tcPr>
            <w:tcW w:w="2076" w:type="dxa"/>
          </w:tcPr>
          <w:p w14:paraId="1F5DC657" w14:textId="77777777" w:rsidR="00E351F1" w:rsidRPr="00A431FF" w:rsidRDefault="00A431FF" w:rsidP="0024674E">
            <w:pPr>
              <w:jc w:val="center"/>
              <w:rPr>
                <w:rFonts w:ascii="Arial" w:hAnsi="Arial" w:cs="Arial"/>
                <w:sz w:val="18"/>
                <w:szCs w:val="18"/>
                <w:lang w:val="en-US"/>
              </w:rPr>
            </w:pPr>
            <w:r w:rsidRPr="00A431FF">
              <w:rPr>
                <w:rFonts w:ascii="Arial" w:eastAsia="Arial" w:hAnsi="Arial" w:cs="Arial"/>
                <w:sz w:val="18"/>
                <w:szCs w:val="18"/>
                <w:lang w:val="en-US"/>
              </w:rPr>
              <w:t>Certificate of conformity and quality</w:t>
            </w:r>
          </w:p>
        </w:tc>
      </w:tr>
      <w:tr w:rsidR="00F84E47" w:rsidRPr="00A431FF" w14:paraId="7399EF02" w14:textId="77777777" w:rsidTr="00E351F1">
        <w:trPr>
          <w:trHeight w:val="20"/>
        </w:trPr>
        <w:tc>
          <w:tcPr>
            <w:tcW w:w="562" w:type="dxa"/>
            <w:shd w:val="clear" w:color="auto" w:fill="auto"/>
            <w:noWrap/>
            <w:hideMark/>
          </w:tcPr>
          <w:p w14:paraId="5E5C92BC"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41</w:t>
            </w:r>
          </w:p>
        </w:tc>
        <w:tc>
          <w:tcPr>
            <w:tcW w:w="5529" w:type="dxa"/>
            <w:shd w:val="clear" w:color="auto" w:fill="auto"/>
            <w:hideMark/>
          </w:tcPr>
          <w:p w14:paraId="2076215F" w14:textId="77777777" w:rsidR="00E351F1" w:rsidRPr="00E351F1" w:rsidRDefault="00A431FF" w:rsidP="0024674E">
            <w:pPr>
              <w:rPr>
                <w:rFonts w:ascii="Arial" w:hAnsi="Arial" w:cs="Arial"/>
                <w:sz w:val="24"/>
                <w:szCs w:val="24"/>
                <w:lang w:val="en-US"/>
              </w:rPr>
            </w:pPr>
            <w:r>
              <w:rPr>
                <w:rFonts w:ascii="Arial" w:eastAsia="Arial" w:hAnsi="Arial" w:cs="Arial"/>
                <w:sz w:val="24"/>
                <w:szCs w:val="24"/>
                <w:lang w:val="en-US"/>
              </w:rPr>
              <w:t>Installa</w:t>
            </w:r>
            <w:r>
              <w:rPr>
                <w:rFonts w:ascii="Arial" w:eastAsia="Arial" w:hAnsi="Arial" w:cs="Arial"/>
                <w:sz w:val="24"/>
                <w:szCs w:val="24"/>
                <w:lang w:val="en-US"/>
              </w:rPr>
              <w:t xml:space="preserve">tion of steel pipe 65 x 4.0 ГОСТ 3262-75 </w:t>
            </w:r>
          </w:p>
        </w:tc>
        <w:tc>
          <w:tcPr>
            <w:tcW w:w="794" w:type="dxa"/>
            <w:shd w:val="clear" w:color="auto" w:fill="auto"/>
            <w:noWrap/>
            <w:hideMark/>
          </w:tcPr>
          <w:p w14:paraId="6EEB02A4"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m</w:t>
            </w:r>
          </w:p>
        </w:tc>
        <w:tc>
          <w:tcPr>
            <w:tcW w:w="872" w:type="dxa"/>
            <w:shd w:val="clear" w:color="auto" w:fill="auto"/>
            <w:noWrap/>
            <w:hideMark/>
          </w:tcPr>
          <w:p w14:paraId="48D13235" w14:textId="77777777" w:rsidR="00E351F1" w:rsidRPr="00E351F1" w:rsidRDefault="00A431FF" w:rsidP="0024674E">
            <w:pPr>
              <w:jc w:val="center"/>
              <w:rPr>
                <w:rFonts w:ascii="Arial" w:hAnsi="Arial" w:cs="Arial"/>
                <w:color w:val="000000"/>
                <w:sz w:val="24"/>
                <w:szCs w:val="24"/>
                <w:lang w:val="en-US"/>
              </w:rPr>
            </w:pPr>
            <w:r>
              <w:rPr>
                <w:rFonts w:ascii="Arial" w:eastAsia="Arial" w:hAnsi="Arial" w:cs="Arial"/>
                <w:color w:val="000000"/>
                <w:sz w:val="24"/>
                <w:szCs w:val="24"/>
                <w:lang w:val="en-US"/>
              </w:rPr>
              <w:t>150</w:t>
            </w:r>
          </w:p>
        </w:tc>
        <w:tc>
          <w:tcPr>
            <w:tcW w:w="2076" w:type="dxa"/>
          </w:tcPr>
          <w:p w14:paraId="1C7FF2FF" w14:textId="77777777" w:rsidR="00E351F1" w:rsidRPr="00A431FF" w:rsidRDefault="00A431FF" w:rsidP="0024674E">
            <w:pPr>
              <w:jc w:val="center"/>
              <w:rPr>
                <w:rFonts w:ascii="Arial" w:hAnsi="Arial" w:cs="Arial"/>
                <w:sz w:val="18"/>
                <w:szCs w:val="18"/>
                <w:lang w:val="en-US"/>
              </w:rPr>
            </w:pPr>
            <w:r w:rsidRPr="00A431FF">
              <w:rPr>
                <w:rFonts w:ascii="Arial" w:eastAsia="Arial" w:hAnsi="Arial" w:cs="Arial"/>
                <w:sz w:val="18"/>
                <w:szCs w:val="18"/>
                <w:lang w:val="en-US"/>
              </w:rPr>
              <w:t>Certificate of conformity and quality</w:t>
            </w:r>
          </w:p>
        </w:tc>
      </w:tr>
      <w:tr w:rsidR="00F84E47" w:rsidRPr="00A431FF" w14:paraId="6547EE19" w14:textId="77777777" w:rsidTr="00E351F1">
        <w:trPr>
          <w:trHeight w:val="20"/>
        </w:trPr>
        <w:tc>
          <w:tcPr>
            <w:tcW w:w="562" w:type="dxa"/>
            <w:shd w:val="clear" w:color="auto" w:fill="auto"/>
            <w:noWrap/>
            <w:hideMark/>
          </w:tcPr>
          <w:p w14:paraId="73731FC7"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lastRenderedPageBreak/>
              <w:t>42</w:t>
            </w:r>
          </w:p>
        </w:tc>
        <w:tc>
          <w:tcPr>
            <w:tcW w:w="5529" w:type="dxa"/>
            <w:shd w:val="clear" w:color="auto" w:fill="auto"/>
            <w:hideMark/>
          </w:tcPr>
          <w:p w14:paraId="2296FF78" w14:textId="77777777" w:rsidR="00E351F1" w:rsidRPr="00E351F1" w:rsidRDefault="00A431FF" w:rsidP="0024674E">
            <w:pPr>
              <w:rPr>
                <w:rFonts w:ascii="Arial" w:hAnsi="Arial" w:cs="Arial"/>
                <w:sz w:val="24"/>
                <w:szCs w:val="24"/>
                <w:lang w:val="en-US"/>
              </w:rPr>
            </w:pPr>
            <w:r>
              <w:rPr>
                <w:rFonts w:ascii="Arial" w:eastAsia="Arial" w:hAnsi="Arial" w:cs="Arial"/>
                <w:sz w:val="24"/>
                <w:szCs w:val="24"/>
                <w:lang w:val="en-US"/>
              </w:rPr>
              <w:t>Installation of metallic cable raceway 200 x 20 x 2000 mm ГОСТ Р МЭК 61084-1-2007 (stainless, raceway height 2 cm, length 2000 mm)</w:t>
            </w:r>
          </w:p>
        </w:tc>
        <w:tc>
          <w:tcPr>
            <w:tcW w:w="794" w:type="dxa"/>
            <w:shd w:val="clear" w:color="auto" w:fill="auto"/>
            <w:noWrap/>
            <w:hideMark/>
          </w:tcPr>
          <w:p w14:paraId="15D360E8"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m</w:t>
            </w:r>
          </w:p>
        </w:tc>
        <w:tc>
          <w:tcPr>
            <w:tcW w:w="872" w:type="dxa"/>
            <w:shd w:val="clear" w:color="auto" w:fill="auto"/>
            <w:noWrap/>
            <w:hideMark/>
          </w:tcPr>
          <w:p w14:paraId="6939749A" w14:textId="77777777" w:rsidR="00E351F1" w:rsidRPr="00E351F1" w:rsidRDefault="00A431FF" w:rsidP="0024674E">
            <w:pPr>
              <w:jc w:val="center"/>
              <w:rPr>
                <w:rFonts w:ascii="Arial" w:hAnsi="Arial" w:cs="Arial"/>
                <w:color w:val="000000"/>
                <w:sz w:val="24"/>
                <w:szCs w:val="24"/>
                <w:lang w:val="en-US"/>
              </w:rPr>
            </w:pPr>
            <w:r>
              <w:rPr>
                <w:rFonts w:ascii="Arial" w:eastAsia="Arial" w:hAnsi="Arial" w:cs="Arial"/>
                <w:color w:val="000000"/>
                <w:sz w:val="24"/>
                <w:szCs w:val="24"/>
                <w:lang w:val="en-US"/>
              </w:rPr>
              <w:t>192</w:t>
            </w:r>
          </w:p>
        </w:tc>
        <w:tc>
          <w:tcPr>
            <w:tcW w:w="2076" w:type="dxa"/>
          </w:tcPr>
          <w:p w14:paraId="5C3B2D5B" w14:textId="77777777" w:rsidR="00E351F1" w:rsidRPr="00A431FF" w:rsidRDefault="00A431FF" w:rsidP="0024674E">
            <w:pPr>
              <w:jc w:val="center"/>
              <w:rPr>
                <w:rFonts w:ascii="Arial" w:hAnsi="Arial" w:cs="Arial"/>
                <w:sz w:val="18"/>
                <w:szCs w:val="18"/>
                <w:lang w:val="en-US"/>
              </w:rPr>
            </w:pPr>
            <w:r w:rsidRPr="00A431FF">
              <w:rPr>
                <w:rFonts w:ascii="Arial" w:eastAsia="Arial" w:hAnsi="Arial" w:cs="Arial"/>
                <w:sz w:val="18"/>
                <w:szCs w:val="18"/>
                <w:lang w:val="en-US"/>
              </w:rPr>
              <w:t>Certificate of conformity and quality</w:t>
            </w:r>
          </w:p>
        </w:tc>
      </w:tr>
      <w:tr w:rsidR="00F84E47" w:rsidRPr="00A431FF" w14:paraId="214E3D99" w14:textId="77777777" w:rsidTr="00E351F1">
        <w:trPr>
          <w:trHeight w:val="20"/>
        </w:trPr>
        <w:tc>
          <w:tcPr>
            <w:tcW w:w="562" w:type="dxa"/>
            <w:shd w:val="clear" w:color="auto" w:fill="auto"/>
            <w:noWrap/>
            <w:hideMark/>
          </w:tcPr>
          <w:p w14:paraId="13862075"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43</w:t>
            </w:r>
          </w:p>
        </w:tc>
        <w:tc>
          <w:tcPr>
            <w:tcW w:w="5529" w:type="dxa"/>
            <w:shd w:val="clear" w:color="auto" w:fill="auto"/>
            <w:hideMark/>
          </w:tcPr>
          <w:p w14:paraId="1B97E726" w14:textId="77777777" w:rsidR="00E351F1" w:rsidRPr="00E351F1" w:rsidRDefault="00A431FF" w:rsidP="0024674E">
            <w:pPr>
              <w:rPr>
                <w:rFonts w:ascii="Arial" w:hAnsi="Arial" w:cs="Arial"/>
                <w:sz w:val="24"/>
                <w:szCs w:val="24"/>
                <w:lang w:val="en-US"/>
              </w:rPr>
            </w:pPr>
            <w:r>
              <w:rPr>
                <w:rFonts w:ascii="Arial" w:eastAsia="Arial" w:hAnsi="Arial" w:cs="Arial"/>
                <w:sz w:val="24"/>
                <w:szCs w:val="24"/>
                <w:lang w:val="en-US"/>
              </w:rPr>
              <w:t>Installation of metallic cable raceway 300 x 20 x 2000 mm ГОСТ Р МЭК 61084-1-2007 (stainless, raceway height 2 cm, length 2000 mm)</w:t>
            </w:r>
          </w:p>
        </w:tc>
        <w:tc>
          <w:tcPr>
            <w:tcW w:w="794" w:type="dxa"/>
            <w:shd w:val="clear" w:color="auto" w:fill="auto"/>
            <w:noWrap/>
            <w:hideMark/>
          </w:tcPr>
          <w:p w14:paraId="2D8B4A96"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m</w:t>
            </w:r>
          </w:p>
        </w:tc>
        <w:tc>
          <w:tcPr>
            <w:tcW w:w="872" w:type="dxa"/>
            <w:shd w:val="clear" w:color="auto" w:fill="auto"/>
            <w:noWrap/>
            <w:hideMark/>
          </w:tcPr>
          <w:p w14:paraId="53B935A8" w14:textId="77777777" w:rsidR="00E351F1" w:rsidRPr="00E351F1" w:rsidRDefault="00A431FF" w:rsidP="0024674E">
            <w:pPr>
              <w:jc w:val="center"/>
              <w:rPr>
                <w:rFonts w:ascii="Arial" w:hAnsi="Arial" w:cs="Arial"/>
                <w:color w:val="000000"/>
                <w:sz w:val="24"/>
                <w:szCs w:val="24"/>
                <w:lang w:val="en-US"/>
              </w:rPr>
            </w:pPr>
            <w:r>
              <w:rPr>
                <w:rFonts w:ascii="Arial" w:eastAsia="Arial" w:hAnsi="Arial" w:cs="Arial"/>
                <w:color w:val="000000"/>
                <w:sz w:val="24"/>
                <w:szCs w:val="24"/>
                <w:lang w:val="en-US"/>
              </w:rPr>
              <w:t>164</w:t>
            </w:r>
          </w:p>
        </w:tc>
        <w:tc>
          <w:tcPr>
            <w:tcW w:w="2076" w:type="dxa"/>
          </w:tcPr>
          <w:p w14:paraId="034C4DB8" w14:textId="77777777" w:rsidR="00E351F1" w:rsidRPr="00A431FF" w:rsidRDefault="00A431FF" w:rsidP="0024674E">
            <w:pPr>
              <w:jc w:val="center"/>
              <w:rPr>
                <w:rFonts w:ascii="Arial" w:hAnsi="Arial" w:cs="Arial"/>
                <w:sz w:val="18"/>
                <w:szCs w:val="18"/>
                <w:lang w:val="en-US"/>
              </w:rPr>
            </w:pPr>
            <w:r w:rsidRPr="00A431FF">
              <w:rPr>
                <w:rFonts w:ascii="Arial" w:eastAsia="Arial" w:hAnsi="Arial" w:cs="Arial"/>
                <w:sz w:val="18"/>
                <w:szCs w:val="18"/>
                <w:lang w:val="en-US"/>
              </w:rPr>
              <w:t>Certificate of conformity and quality</w:t>
            </w:r>
          </w:p>
        </w:tc>
      </w:tr>
      <w:tr w:rsidR="00F84E47" w:rsidRPr="00A431FF" w14:paraId="2188D9FC" w14:textId="77777777" w:rsidTr="00E351F1">
        <w:trPr>
          <w:trHeight w:val="20"/>
        </w:trPr>
        <w:tc>
          <w:tcPr>
            <w:tcW w:w="562" w:type="dxa"/>
            <w:shd w:val="clear" w:color="auto" w:fill="auto"/>
            <w:noWrap/>
            <w:hideMark/>
          </w:tcPr>
          <w:p w14:paraId="519DE170"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44</w:t>
            </w:r>
          </w:p>
        </w:tc>
        <w:tc>
          <w:tcPr>
            <w:tcW w:w="5529" w:type="dxa"/>
            <w:shd w:val="clear" w:color="auto" w:fill="auto"/>
            <w:hideMark/>
          </w:tcPr>
          <w:p w14:paraId="30DE61C7" w14:textId="77777777" w:rsidR="00E351F1" w:rsidRPr="00E351F1" w:rsidRDefault="00A431FF" w:rsidP="0024674E">
            <w:pPr>
              <w:rPr>
                <w:rFonts w:ascii="Arial" w:hAnsi="Arial" w:cs="Arial"/>
                <w:sz w:val="24"/>
                <w:szCs w:val="24"/>
                <w:lang w:val="en-US"/>
              </w:rPr>
            </w:pPr>
            <w:r>
              <w:rPr>
                <w:rFonts w:ascii="Arial" w:eastAsia="Arial" w:hAnsi="Arial" w:cs="Arial"/>
                <w:sz w:val="24"/>
                <w:szCs w:val="24"/>
                <w:lang w:val="en-US"/>
              </w:rPr>
              <w:t>Installation of cable NYY 3 x 1.5 mm² 0.6/1kW DIN VDE 0276-603</w:t>
            </w:r>
          </w:p>
        </w:tc>
        <w:tc>
          <w:tcPr>
            <w:tcW w:w="794" w:type="dxa"/>
            <w:shd w:val="clear" w:color="auto" w:fill="auto"/>
            <w:noWrap/>
            <w:hideMark/>
          </w:tcPr>
          <w:p w14:paraId="5E59CBD5"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m</w:t>
            </w:r>
          </w:p>
        </w:tc>
        <w:tc>
          <w:tcPr>
            <w:tcW w:w="872" w:type="dxa"/>
            <w:shd w:val="clear" w:color="auto" w:fill="auto"/>
            <w:noWrap/>
            <w:hideMark/>
          </w:tcPr>
          <w:p w14:paraId="35EDA197"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455</w:t>
            </w:r>
          </w:p>
        </w:tc>
        <w:tc>
          <w:tcPr>
            <w:tcW w:w="2076" w:type="dxa"/>
          </w:tcPr>
          <w:p w14:paraId="785CF751" w14:textId="77777777" w:rsidR="00E351F1" w:rsidRPr="00A431FF" w:rsidRDefault="00A431FF" w:rsidP="0024674E">
            <w:pPr>
              <w:jc w:val="center"/>
              <w:rPr>
                <w:rFonts w:ascii="Arial" w:hAnsi="Arial" w:cs="Arial"/>
                <w:sz w:val="18"/>
                <w:szCs w:val="18"/>
                <w:lang w:val="en-US"/>
              </w:rPr>
            </w:pPr>
            <w:r w:rsidRPr="00A431FF">
              <w:rPr>
                <w:rFonts w:ascii="Arial" w:eastAsia="Arial" w:hAnsi="Arial" w:cs="Arial"/>
                <w:sz w:val="18"/>
                <w:szCs w:val="18"/>
                <w:lang w:val="en-US"/>
              </w:rPr>
              <w:t>Certificate of conformity and quality</w:t>
            </w:r>
          </w:p>
        </w:tc>
      </w:tr>
      <w:tr w:rsidR="00F84E47" w:rsidRPr="00A431FF" w14:paraId="16184F4D" w14:textId="77777777" w:rsidTr="00E351F1">
        <w:trPr>
          <w:trHeight w:val="20"/>
        </w:trPr>
        <w:tc>
          <w:tcPr>
            <w:tcW w:w="562" w:type="dxa"/>
            <w:shd w:val="clear" w:color="auto" w:fill="auto"/>
            <w:noWrap/>
            <w:hideMark/>
          </w:tcPr>
          <w:p w14:paraId="1A1F6042"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45</w:t>
            </w:r>
          </w:p>
        </w:tc>
        <w:tc>
          <w:tcPr>
            <w:tcW w:w="5529" w:type="dxa"/>
            <w:shd w:val="clear" w:color="auto" w:fill="auto"/>
            <w:hideMark/>
          </w:tcPr>
          <w:p w14:paraId="40BC70EF" w14:textId="77777777" w:rsidR="00E351F1" w:rsidRPr="00E351F1" w:rsidRDefault="00A431FF" w:rsidP="0024674E">
            <w:pPr>
              <w:rPr>
                <w:rFonts w:ascii="Arial" w:hAnsi="Arial" w:cs="Arial"/>
                <w:sz w:val="24"/>
                <w:szCs w:val="24"/>
                <w:lang w:val="en-US"/>
              </w:rPr>
            </w:pPr>
            <w:r>
              <w:rPr>
                <w:rFonts w:ascii="Arial" w:eastAsia="Arial" w:hAnsi="Arial" w:cs="Arial"/>
                <w:sz w:val="24"/>
                <w:szCs w:val="24"/>
                <w:lang w:val="en-US"/>
              </w:rPr>
              <w:t>Installation of cable NYY 3 x 2,5 mm² 0.6/1kW DIN VDE 0276-603</w:t>
            </w:r>
          </w:p>
        </w:tc>
        <w:tc>
          <w:tcPr>
            <w:tcW w:w="794" w:type="dxa"/>
            <w:shd w:val="clear" w:color="auto" w:fill="auto"/>
            <w:noWrap/>
            <w:hideMark/>
          </w:tcPr>
          <w:p w14:paraId="18455A11"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m</w:t>
            </w:r>
          </w:p>
        </w:tc>
        <w:tc>
          <w:tcPr>
            <w:tcW w:w="872" w:type="dxa"/>
            <w:shd w:val="clear" w:color="auto" w:fill="auto"/>
            <w:noWrap/>
            <w:hideMark/>
          </w:tcPr>
          <w:p w14:paraId="379CFE77"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8750</w:t>
            </w:r>
          </w:p>
        </w:tc>
        <w:tc>
          <w:tcPr>
            <w:tcW w:w="2076" w:type="dxa"/>
          </w:tcPr>
          <w:p w14:paraId="1CDAEF3A" w14:textId="77777777" w:rsidR="00E351F1" w:rsidRPr="00A431FF" w:rsidRDefault="00A431FF" w:rsidP="0024674E">
            <w:pPr>
              <w:jc w:val="center"/>
              <w:rPr>
                <w:rFonts w:ascii="Arial" w:hAnsi="Arial" w:cs="Arial"/>
                <w:sz w:val="18"/>
                <w:szCs w:val="18"/>
                <w:lang w:val="en-US"/>
              </w:rPr>
            </w:pPr>
            <w:r w:rsidRPr="00A431FF">
              <w:rPr>
                <w:rFonts w:ascii="Arial" w:eastAsia="Arial" w:hAnsi="Arial" w:cs="Arial"/>
                <w:sz w:val="18"/>
                <w:szCs w:val="18"/>
                <w:lang w:val="en-US"/>
              </w:rPr>
              <w:t>Certificate of conformity and quality</w:t>
            </w:r>
          </w:p>
        </w:tc>
      </w:tr>
      <w:tr w:rsidR="00F84E47" w:rsidRPr="00A431FF" w14:paraId="55C025F4" w14:textId="77777777" w:rsidTr="00E351F1">
        <w:trPr>
          <w:trHeight w:val="20"/>
        </w:trPr>
        <w:tc>
          <w:tcPr>
            <w:tcW w:w="562" w:type="dxa"/>
            <w:shd w:val="clear" w:color="auto" w:fill="auto"/>
            <w:noWrap/>
            <w:hideMark/>
          </w:tcPr>
          <w:p w14:paraId="3DA6FE89"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46</w:t>
            </w:r>
          </w:p>
        </w:tc>
        <w:tc>
          <w:tcPr>
            <w:tcW w:w="5529" w:type="dxa"/>
            <w:shd w:val="clear" w:color="auto" w:fill="auto"/>
            <w:hideMark/>
          </w:tcPr>
          <w:p w14:paraId="4A7FA523" w14:textId="77777777" w:rsidR="00E351F1" w:rsidRPr="00E351F1" w:rsidRDefault="00A431FF" w:rsidP="0024674E">
            <w:pPr>
              <w:rPr>
                <w:rFonts w:ascii="Arial" w:hAnsi="Arial" w:cs="Arial"/>
                <w:sz w:val="24"/>
                <w:szCs w:val="24"/>
                <w:lang w:val="en-US"/>
              </w:rPr>
            </w:pPr>
            <w:r>
              <w:rPr>
                <w:rFonts w:ascii="Arial" w:eastAsia="Arial" w:hAnsi="Arial" w:cs="Arial"/>
                <w:sz w:val="24"/>
                <w:szCs w:val="24"/>
                <w:lang w:val="en-US"/>
              </w:rPr>
              <w:t>Installation of cable NYY 4 x 2,5 mm² 0.6/1kW DIN VDE 0276-603</w:t>
            </w:r>
          </w:p>
        </w:tc>
        <w:tc>
          <w:tcPr>
            <w:tcW w:w="794" w:type="dxa"/>
            <w:shd w:val="clear" w:color="auto" w:fill="auto"/>
            <w:noWrap/>
            <w:hideMark/>
          </w:tcPr>
          <w:p w14:paraId="1DEF019D"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m</w:t>
            </w:r>
          </w:p>
        </w:tc>
        <w:tc>
          <w:tcPr>
            <w:tcW w:w="872" w:type="dxa"/>
            <w:shd w:val="clear" w:color="auto" w:fill="auto"/>
            <w:noWrap/>
            <w:hideMark/>
          </w:tcPr>
          <w:p w14:paraId="751DABF7"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9515</w:t>
            </w:r>
          </w:p>
        </w:tc>
        <w:tc>
          <w:tcPr>
            <w:tcW w:w="2076" w:type="dxa"/>
          </w:tcPr>
          <w:p w14:paraId="0E5B0AF6" w14:textId="77777777" w:rsidR="00E351F1" w:rsidRPr="00A431FF" w:rsidRDefault="00A431FF" w:rsidP="0024674E">
            <w:pPr>
              <w:jc w:val="center"/>
              <w:rPr>
                <w:rFonts w:ascii="Arial" w:hAnsi="Arial" w:cs="Arial"/>
                <w:sz w:val="18"/>
                <w:szCs w:val="18"/>
                <w:lang w:val="en-US"/>
              </w:rPr>
            </w:pPr>
            <w:r w:rsidRPr="00A431FF">
              <w:rPr>
                <w:rFonts w:ascii="Arial" w:eastAsia="Arial" w:hAnsi="Arial" w:cs="Arial"/>
                <w:sz w:val="18"/>
                <w:szCs w:val="18"/>
                <w:lang w:val="en-US"/>
              </w:rPr>
              <w:t>Certificate of conformity and quality</w:t>
            </w:r>
          </w:p>
        </w:tc>
      </w:tr>
      <w:tr w:rsidR="00F84E47" w:rsidRPr="00A431FF" w14:paraId="0D3144A6" w14:textId="77777777" w:rsidTr="00E351F1">
        <w:trPr>
          <w:trHeight w:val="20"/>
        </w:trPr>
        <w:tc>
          <w:tcPr>
            <w:tcW w:w="562" w:type="dxa"/>
            <w:shd w:val="clear" w:color="auto" w:fill="auto"/>
            <w:noWrap/>
            <w:hideMark/>
          </w:tcPr>
          <w:p w14:paraId="477CF062"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47</w:t>
            </w:r>
          </w:p>
        </w:tc>
        <w:tc>
          <w:tcPr>
            <w:tcW w:w="5529" w:type="dxa"/>
            <w:shd w:val="clear" w:color="auto" w:fill="auto"/>
            <w:hideMark/>
          </w:tcPr>
          <w:p w14:paraId="1F1ECB47" w14:textId="77777777" w:rsidR="00E351F1" w:rsidRPr="00E351F1" w:rsidRDefault="00A431FF" w:rsidP="0024674E">
            <w:pPr>
              <w:rPr>
                <w:rFonts w:ascii="Arial" w:hAnsi="Arial" w:cs="Arial"/>
                <w:sz w:val="24"/>
                <w:szCs w:val="24"/>
                <w:lang w:val="en-US"/>
              </w:rPr>
            </w:pPr>
            <w:r>
              <w:rPr>
                <w:rFonts w:ascii="Arial" w:eastAsia="Arial" w:hAnsi="Arial" w:cs="Arial"/>
                <w:sz w:val="24"/>
                <w:szCs w:val="24"/>
                <w:lang w:val="en-US"/>
              </w:rPr>
              <w:t>Installation of cable NYY 3 x 4 mm² 0.6/1kW DIN VDE 0276-603</w:t>
            </w:r>
          </w:p>
        </w:tc>
        <w:tc>
          <w:tcPr>
            <w:tcW w:w="794" w:type="dxa"/>
            <w:shd w:val="clear" w:color="auto" w:fill="auto"/>
            <w:noWrap/>
            <w:hideMark/>
          </w:tcPr>
          <w:p w14:paraId="7B6916F1"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m</w:t>
            </w:r>
          </w:p>
        </w:tc>
        <w:tc>
          <w:tcPr>
            <w:tcW w:w="872" w:type="dxa"/>
            <w:shd w:val="clear" w:color="auto" w:fill="auto"/>
            <w:noWrap/>
            <w:hideMark/>
          </w:tcPr>
          <w:p w14:paraId="09A20594"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17310</w:t>
            </w:r>
          </w:p>
        </w:tc>
        <w:tc>
          <w:tcPr>
            <w:tcW w:w="2076" w:type="dxa"/>
          </w:tcPr>
          <w:p w14:paraId="27BCB324" w14:textId="77777777" w:rsidR="00E351F1" w:rsidRPr="00A431FF" w:rsidRDefault="00A431FF" w:rsidP="0024674E">
            <w:pPr>
              <w:jc w:val="center"/>
              <w:rPr>
                <w:rFonts w:ascii="Arial" w:hAnsi="Arial" w:cs="Arial"/>
                <w:sz w:val="18"/>
                <w:szCs w:val="18"/>
                <w:lang w:val="en-US"/>
              </w:rPr>
            </w:pPr>
            <w:r w:rsidRPr="00A431FF">
              <w:rPr>
                <w:rFonts w:ascii="Arial" w:eastAsia="Arial" w:hAnsi="Arial" w:cs="Arial"/>
                <w:sz w:val="18"/>
                <w:szCs w:val="18"/>
                <w:lang w:val="en-US"/>
              </w:rPr>
              <w:t>Certificate of conformity and quality</w:t>
            </w:r>
          </w:p>
        </w:tc>
      </w:tr>
      <w:tr w:rsidR="00F84E47" w:rsidRPr="00A431FF" w14:paraId="6AE117BA" w14:textId="77777777" w:rsidTr="00E351F1">
        <w:trPr>
          <w:trHeight w:val="20"/>
        </w:trPr>
        <w:tc>
          <w:tcPr>
            <w:tcW w:w="562" w:type="dxa"/>
            <w:shd w:val="clear" w:color="auto" w:fill="auto"/>
            <w:noWrap/>
            <w:hideMark/>
          </w:tcPr>
          <w:p w14:paraId="36233C3E"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48</w:t>
            </w:r>
          </w:p>
        </w:tc>
        <w:tc>
          <w:tcPr>
            <w:tcW w:w="5529" w:type="dxa"/>
            <w:shd w:val="clear" w:color="auto" w:fill="auto"/>
            <w:hideMark/>
          </w:tcPr>
          <w:p w14:paraId="00CAE940" w14:textId="77777777" w:rsidR="00E351F1" w:rsidRPr="00E351F1" w:rsidRDefault="00A431FF" w:rsidP="0024674E">
            <w:pPr>
              <w:rPr>
                <w:rFonts w:ascii="Arial" w:hAnsi="Arial" w:cs="Arial"/>
                <w:sz w:val="24"/>
                <w:szCs w:val="24"/>
                <w:lang w:val="en-US"/>
              </w:rPr>
            </w:pPr>
            <w:r>
              <w:rPr>
                <w:rFonts w:ascii="Arial" w:eastAsia="Arial" w:hAnsi="Arial" w:cs="Arial"/>
                <w:sz w:val="24"/>
                <w:szCs w:val="24"/>
                <w:lang w:val="en-US"/>
              </w:rPr>
              <w:t>Installation of cable NYY 4 x 4 mm² 0.6/1kW DIN VDE 0276-603</w:t>
            </w:r>
          </w:p>
        </w:tc>
        <w:tc>
          <w:tcPr>
            <w:tcW w:w="794" w:type="dxa"/>
            <w:shd w:val="clear" w:color="auto" w:fill="auto"/>
            <w:noWrap/>
            <w:hideMark/>
          </w:tcPr>
          <w:p w14:paraId="0362DDBF"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m</w:t>
            </w:r>
          </w:p>
        </w:tc>
        <w:tc>
          <w:tcPr>
            <w:tcW w:w="872" w:type="dxa"/>
            <w:shd w:val="clear" w:color="auto" w:fill="auto"/>
            <w:noWrap/>
            <w:hideMark/>
          </w:tcPr>
          <w:p w14:paraId="02E1A349"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6</w:t>
            </w:r>
          </w:p>
        </w:tc>
        <w:tc>
          <w:tcPr>
            <w:tcW w:w="2076" w:type="dxa"/>
          </w:tcPr>
          <w:p w14:paraId="2541DDA7" w14:textId="77777777" w:rsidR="00E351F1" w:rsidRPr="00A431FF" w:rsidRDefault="00A431FF" w:rsidP="0024674E">
            <w:pPr>
              <w:jc w:val="center"/>
              <w:rPr>
                <w:rFonts w:ascii="Arial" w:hAnsi="Arial" w:cs="Arial"/>
                <w:sz w:val="18"/>
                <w:szCs w:val="18"/>
                <w:lang w:val="en-US"/>
              </w:rPr>
            </w:pPr>
            <w:r w:rsidRPr="00A431FF">
              <w:rPr>
                <w:rFonts w:ascii="Arial" w:eastAsia="Arial" w:hAnsi="Arial" w:cs="Arial"/>
                <w:sz w:val="18"/>
                <w:szCs w:val="18"/>
                <w:lang w:val="en-US"/>
              </w:rPr>
              <w:t>Certificate of conformity and quality</w:t>
            </w:r>
          </w:p>
        </w:tc>
      </w:tr>
      <w:tr w:rsidR="00F84E47" w:rsidRPr="00A431FF" w14:paraId="2B30CD1E" w14:textId="77777777" w:rsidTr="00E351F1">
        <w:trPr>
          <w:trHeight w:val="20"/>
        </w:trPr>
        <w:tc>
          <w:tcPr>
            <w:tcW w:w="562" w:type="dxa"/>
            <w:shd w:val="clear" w:color="auto" w:fill="auto"/>
            <w:noWrap/>
            <w:hideMark/>
          </w:tcPr>
          <w:p w14:paraId="58582198"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49</w:t>
            </w:r>
          </w:p>
        </w:tc>
        <w:tc>
          <w:tcPr>
            <w:tcW w:w="5529" w:type="dxa"/>
            <w:shd w:val="clear" w:color="auto" w:fill="auto"/>
            <w:hideMark/>
          </w:tcPr>
          <w:p w14:paraId="480DBB21" w14:textId="77777777" w:rsidR="00E351F1" w:rsidRPr="00E351F1" w:rsidRDefault="00A431FF" w:rsidP="0024674E">
            <w:pPr>
              <w:rPr>
                <w:rFonts w:ascii="Arial" w:hAnsi="Arial" w:cs="Arial"/>
                <w:sz w:val="24"/>
                <w:szCs w:val="24"/>
                <w:lang w:val="en-US"/>
              </w:rPr>
            </w:pPr>
            <w:r>
              <w:rPr>
                <w:rFonts w:ascii="Arial" w:eastAsia="Arial" w:hAnsi="Arial" w:cs="Arial"/>
                <w:sz w:val="24"/>
                <w:szCs w:val="24"/>
                <w:lang w:val="en-US"/>
              </w:rPr>
              <w:t>Installation of cable NYY 3 x 6 mm² 0.6/1kW DIN VDE 0276-603</w:t>
            </w:r>
          </w:p>
        </w:tc>
        <w:tc>
          <w:tcPr>
            <w:tcW w:w="794" w:type="dxa"/>
            <w:shd w:val="clear" w:color="auto" w:fill="auto"/>
            <w:noWrap/>
            <w:hideMark/>
          </w:tcPr>
          <w:p w14:paraId="51D0C4F1"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m</w:t>
            </w:r>
          </w:p>
        </w:tc>
        <w:tc>
          <w:tcPr>
            <w:tcW w:w="872" w:type="dxa"/>
            <w:shd w:val="clear" w:color="auto" w:fill="auto"/>
            <w:noWrap/>
            <w:hideMark/>
          </w:tcPr>
          <w:p w14:paraId="5120373A"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2495</w:t>
            </w:r>
          </w:p>
        </w:tc>
        <w:tc>
          <w:tcPr>
            <w:tcW w:w="2076" w:type="dxa"/>
          </w:tcPr>
          <w:p w14:paraId="5BF39891" w14:textId="77777777" w:rsidR="00E351F1" w:rsidRPr="00A431FF" w:rsidRDefault="00A431FF" w:rsidP="0024674E">
            <w:pPr>
              <w:jc w:val="center"/>
              <w:rPr>
                <w:rFonts w:ascii="Arial" w:hAnsi="Arial" w:cs="Arial"/>
                <w:sz w:val="18"/>
                <w:szCs w:val="18"/>
                <w:lang w:val="en-US"/>
              </w:rPr>
            </w:pPr>
            <w:r w:rsidRPr="00A431FF">
              <w:rPr>
                <w:rFonts w:ascii="Arial" w:eastAsia="Arial" w:hAnsi="Arial" w:cs="Arial"/>
                <w:sz w:val="18"/>
                <w:szCs w:val="18"/>
                <w:lang w:val="en-US"/>
              </w:rPr>
              <w:t>Certificate of conformity and quality</w:t>
            </w:r>
          </w:p>
        </w:tc>
      </w:tr>
      <w:tr w:rsidR="00F84E47" w:rsidRPr="00A431FF" w14:paraId="52FC4285" w14:textId="77777777" w:rsidTr="00E351F1">
        <w:trPr>
          <w:trHeight w:val="20"/>
        </w:trPr>
        <w:tc>
          <w:tcPr>
            <w:tcW w:w="562" w:type="dxa"/>
            <w:shd w:val="clear" w:color="auto" w:fill="auto"/>
            <w:noWrap/>
            <w:hideMark/>
          </w:tcPr>
          <w:p w14:paraId="0A39B498"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50</w:t>
            </w:r>
          </w:p>
        </w:tc>
        <w:tc>
          <w:tcPr>
            <w:tcW w:w="5529" w:type="dxa"/>
            <w:shd w:val="clear" w:color="auto" w:fill="auto"/>
            <w:hideMark/>
          </w:tcPr>
          <w:p w14:paraId="62D1E3A3" w14:textId="77777777" w:rsidR="00E351F1" w:rsidRPr="00E351F1" w:rsidRDefault="00A431FF" w:rsidP="0024674E">
            <w:pPr>
              <w:rPr>
                <w:rFonts w:ascii="Arial" w:hAnsi="Arial" w:cs="Arial"/>
                <w:sz w:val="24"/>
                <w:szCs w:val="24"/>
                <w:lang w:val="en-US"/>
              </w:rPr>
            </w:pPr>
            <w:r>
              <w:rPr>
                <w:rFonts w:ascii="Arial" w:eastAsia="Arial" w:hAnsi="Arial" w:cs="Arial"/>
                <w:sz w:val="24"/>
                <w:szCs w:val="24"/>
                <w:lang w:val="en-US"/>
              </w:rPr>
              <w:t>Installation of cable NYY 5 x 6 mm² 0.6/1kW DIN VDE 0276-603</w:t>
            </w:r>
          </w:p>
        </w:tc>
        <w:tc>
          <w:tcPr>
            <w:tcW w:w="794" w:type="dxa"/>
            <w:shd w:val="clear" w:color="auto" w:fill="auto"/>
            <w:noWrap/>
            <w:hideMark/>
          </w:tcPr>
          <w:p w14:paraId="2916DBCD"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m</w:t>
            </w:r>
          </w:p>
        </w:tc>
        <w:tc>
          <w:tcPr>
            <w:tcW w:w="872" w:type="dxa"/>
            <w:shd w:val="clear" w:color="auto" w:fill="auto"/>
            <w:noWrap/>
            <w:hideMark/>
          </w:tcPr>
          <w:p w14:paraId="6CFB1D6A"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1500</w:t>
            </w:r>
          </w:p>
        </w:tc>
        <w:tc>
          <w:tcPr>
            <w:tcW w:w="2076" w:type="dxa"/>
          </w:tcPr>
          <w:p w14:paraId="78A45275" w14:textId="77777777" w:rsidR="00E351F1" w:rsidRPr="00A431FF" w:rsidRDefault="00A431FF" w:rsidP="0024674E">
            <w:pPr>
              <w:jc w:val="center"/>
              <w:rPr>
                <w:rFonts w:ascii="Arial" w:hAnsi="Arial" w:cs="Arial"/>
                <w:sz w:val="18"/>
                <w:szCs w:val="18"/>
                <w:lang w:val="en-US"/>
              </w:rPr>
            </w:pPr>
            <w:r w:rsidRPr="00A431FF">
              <w:rPr>
                <w:rFonts w:ascii="Arial" w:eastAsia="Arial" w:hAnsi="Arial" w:cs="Arial"/>
                <w:sz w:val="18"/>
                <w:szCs w:val="18"/>
                <w:lang w:val="en-US"/>
              </w:rPr>
              <w:t>Certificate of conformity and quality</w:t>
            </w:r>
          </w:p>
        </w:tc>
      </w:tr>
      <w:tr w:rsidR="00F84E47" w:rsidRPr="00A431FF" w14:paraId="5ADDB75B" w14:textId="77777777" w:rsidTr="00E351F1">
        <w:trPr>
          <w:trHeight w:val="20"/>
        </w:trPr>
        <w:tc>
          <w:tcPr>
            <w:tcW w:w="562" w:type="dxa"/>
            <w:shd w:val="clear" w:color="auto" w:fill="auto"/>
            <w:noWrap/>
            <w:hideMark/>
          </w:tcPr>
          <w:p w14:paraId="3290D770"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51</w:t>
            </w:r>
          </w:p>
        </w:tc>
        <w:tc>
          <w:tcPr>
            <w:tcW w:w="5529" w:type="dxa"/>
            <w:shd w:val="clear" w:color="auto" w:fill="auto"/>
            <w:hideMark/>
          </w:tcPr>
          <w:p w14:paraId="79A5A579" w14:textId="77777777" w:rsidR="00E351F1" w:rsidRPr="00E351F1" w:rsidRDefault="00A431FF" w:rsidP="0024674E">
            <w:pPr>
              <w:rPr>
                <w:rFonts w:ascii="Arial" w:hAnsi="Arial" w:cs="Arial"/>
                <w:sz w:val="24"/>
                <w:szCs w:val="24"/>
                <w:lang w:val="en-US"/>
              </w:rPr>
            </w:pPr>
            <w:r>
              <w:rPr>
                <w:rFonts w:ascii="Arial" w:eastAsia="Arial" w:hAnsi="Arial" w:cs="Arial"/>
                <w:sz w:val="24"/>
                <w:szCs w:val="24"/>
                <w:lang w:val="en-US"/>
              </w:rPr>
              <w:t>Installation of cable NYY 5 x 10 mm² 0.6/1kW DIN VDE 0276-603</w:t>
            </w:r>
          </w:p>
        </w:tc>
        <w:tc>
          <w:tcPr>
            <w:tcW w:w="794" w:type="dxa"/>
            <w:shd w:val="clear" w:color="auto" w:fill="auto"/>
            <w:noWrap/>
            <w:hideMark/>
          </w:tcPr>
          <w:p w14:paraId="62C9FF3A"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m</w:t>
            </w:r>
          </w:p>
        </w:tc>
        <w:tc>
          <w:tcPr>
            <w:tcW w:w="872" w:type="dxa"/>
            <w:shd w:val="clear" w:color="auto" w:fill="auto"/>
            <w:noWrap/>
            <w:hideMark/>
          </w:tcPr>
          <w:p w14:paraId="7A51400A"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325</w:t>
            </w:r>
          </w:p>
        </w:tc>
        <w:tc>
          <w:tcPr>
            <w:tcW w:w="2076" w:type="dxa"/>
          </w:tcPr>
          <w:p w14:paraId="1A12B606" w14:textId="77777777" w:rsidR="00E351F1" w:rsidRPr="00A431FF" w:rsidRDefault="00A431FF" w:rsidP="0024674E">
            <w:pPr>
              <w:jc w:val="center"/>
              <w:rPr>
                <w:rFonts w:ascii="Arial" w:hAnsi="Arial" w:cs="Arial"/>
                <w:sz w:val="18"/>
                <w:szCs w:val="18"/>
                <w:lang w:val="en-US"/>
              </w:rPr>
            </w:pPr>
            <w:r w:rsidRPr="00A431FF">
              <w:rPr>
                <w:rFonts w:ascii="Arial" w:eastAsia="Arial" w:hAnsi="Arial" w:cs="Arial"/>
                <w:sz w:val="18"/>
                <w:szCs w:val="18"/>
                <w:lang w:val="en-US"/>
              </w:rPr>
              <w:t>Certificate of conformity and quality</w:t>
            </w:r>
          </w:p>
        </w:tc>
      </w:tr>
      <w:tr w:rsidR="00F84E47" w:rsidRPr="00A431FF" w14:paraId="0EA77730" w14:textId="77777777" w:rsidTr="00E351F1">
        <w:trPr>
          <w:trHeight w:val="20"/>
        </w:trPr>
        <w:tc>
          <w:tcPr>
            <w:tcW w:w="562" w:type="dxa"/>
            <w:shd w:val="clear" w:color="auto" w:fill="auto"/>
            <w:noWrap/>
            <w:hideMark/>
          </w:tcPr>
          <w:p w14:paraId="06CFFA39"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52</w:t>
            </w:r>
          </w:p>
        </w:tc>
        <w:tc>
          <w:tcPr>
            <w:tcW w:w="5529" w:type="dxa"/>
            <w:shd w:val="clear" w:color="auto" w:fill="auto"/>
            <w:hideMark/>
          </w:tcPr>
          <w:p w14:paraId="73BF2037" w14:textId="77777777" w:rsidR="00E351F1" w:rsidRPr="00E351F1" w:rsidRDefault="00A431FF" w:rsidP="0024674E">
            <w:pPr>
              <w:rPr>
                <w:rFonts w:ascii="Arial" w:hAnsi="Arial" w:cs="Arial"/>
                <w:sz w:val="24"/>
                <w:szCs w:val="24"/>
                <w:lang w:val="en-US"/>
              </w:rPr>
            </w:pPr>
            <w:r>
              <w:rPr>
                <w:rFonts w:ascii="Arial" w:eastAsia="Arial" w:hAnsi="Arial" w:cs="Arial"/>
                <w:sz w:val="24"/>
                <w:szCs w:val="24"/>
                <w:lang w:val="en-US"/>
              </w:rPr>
              <w:t>Installation of cable NYY 4 x 16 mm² 0.6/1kW DIN VDE 0276-603</w:t>
            </w:r>
          </w:p>
        </w:tc>
        <w:tc>
          <w:tcPr>
            <w:tcW w:w="794" w:type="dxa"/>
            <w:shd w:val="clear" w:color="auto" w:fill="auto"/>
            <w:noWrap/>
            <w:hideMark/>
          </w:tcPr>
          <w:p w14:paraId="0643D113"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m</w:t>
            </w:r>
          </w:p>
        </w:tc>
        <w:tc>
          <w:tcPr>
            <w:tcW w:w="872" w:type="dxa"/>
            <w:shd w:val="clear" w:color="auto" w:fill="auto"/>
            <w:noWrap/>
            <w:hideMark/>
          </w:tcPr>
          <w:p w14:paraId="72B87960"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375</w:t>
            </w:r>
          </w:p>
        </w:tc>
        <w:tc>
          <w:tcPr>
            <w:tcW w:w="2076" w:type="dxa"/>
          </w:tcPr>
          <w:p w14:paraId="2A154FE9" w14:textId="77777777" w:rsidR="00E351F1" w:rsidRPr="00A431FF" w:rsidRDefault="00A431FF" w:rsidP="0024674E">
            <w:pPr>
              <w:jc w:val="center"/>
              <w:rPr>
                <w:rFonts w:ascii="Arial" w:hAnsi="Arial" w:cs="Arial"/>
                <w:sz w:val="18"/>
                <w:szCs w:val="18"/>
                <w:lang w:val="en-US"/>
              </w:rPr>
            </w:pPr>
            <w:r w:rsidRPr="00A431FF">
              <w:rPr>
                <w:rFonts w:ascii="Arial" w:eastAsia="Arial" w:hAnsi="Arial" w:cs="Arial"/>
                <w:sz w:val="18"/>
                <w:szCs w:val="18"/>
                <w:lang w:val="en-US"/>
              </w:rPr>
              <w:t>Certificate of conformity and quality</w:t>
            </w:r>
          </w:p>
        </w:tc>
      </w:tr>
      <w:tr w:rsidR="00F84E47" w:rsidRPr="00A431FF" w14:paraId="225B72BD" w14:textId="77777777" w:rsidTr="00E351F1">
        <w:trPr>
          <w:trHeight w:val="20"/>
        </w:trPr>
        <w:tc>
          <w:tcPr>
            <w:tcW w:w="562" w:type="dxa"/>
            <w:shd w:val="clear" w:color="auto" w:fill="auto"/>
            <w:noWrap/>
            <w:hideMark/>
          </w:tcPr>
          <w:p w14:paraId="4994223C"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53</w:t>
            </w:r>
          </w:p>
        </w:tc>
        <w:tc>
          <w:tcPr>
            <w:tcW w:w="5529" w:type="dxa"/>
            <w:shd w:val="clear" w:color="auto" w:fill="auto"/>
            <w:hideMark/>
          </w:tcPr>
          <w:p w14:paraId="52F241AB" w14:textId="77777777" w:rsidR="00E351F1" w:rsidRPr="00E351F1" w:rsidRDefault="00A431FF" w:rsidP="0024674E">
            <w:pPr>
              <w:rPr>
                <w:rFonts w:ascii="Arial" w:hAnsi="Arial" w:cs="Arial"/>
                <w:sz w:val="24"/>
                <w:szCs w:val="24"/>
                <w:lang w:val="en-US"/>
              </w:rPr>
            </w:pPr>
            <w:r>
              <w:rPr>
                <w:rFonts w:ascii="Arial" w:eastAsia="Arial" w:hAnsi="Arial" w:cs="Arial"/>
                <w:sz w:val="24"/>
                <w:szCs w:val="24"/>
                <w:lang w:val="en-US"/>
              </w:rPr>
              <w:t>Installation of cable NYY 5 x 16 mm² 0.6/1kW DIN VDE 0276-603</w:t>
            </w:r>
          </w:p>
        </w:tc>
        <w:tc>
          <w:tcPr>
            <w:tcW w:w="794" w:type="dxa"/>
            <w:shd w:val="clear" w:color="auto" w:fill="auto"/>
            <w:noWrap/>
            <w:hideMark/>
          </w:tcPr>
          <w:p w14:paraId="32CE3036"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m</w:t>
            </w:r>
          </w:p>
        </w:tc>
        <w:tc>
          <w:tcPr>
            <w:tcW w:w="872" w:type="dxa"/>
            <w:shd w:val="clear" w:color="auto" w:fill="auto"/>
            <w:noWrap/>
            <w:hideMark/>
          </w:tcPr>
          <w:p w14:paraId="2B1C6175"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175</w:t>
            </w:r>
          </w:p>
        </w:tc>
        <w:tc>
          <w:tcPr>
            <w:tcW w:w="2076" w:type="dxa"/>
          </w:tcPr>
          <w:p w14:paraId="7AD3972C" w14:textId="77777777" w:rsidR="00E351F1" w:rsidRPr="00A431FF" w:rsidRDefault="00A431FF" w:rsidP="0024674E">
            <w:pPr>
              <w:jc w:val="center"/>
              <w:rPr>
                <w:rFonts w:ascii="Arial" w:hAnsi="Arial" w:cs="Arial"/>
                <w:sz w:val="18"/>
                <w:szCs w:val="18"/>
                <w:lang w:val="en-US"/>
              </w:rPr>
            </w:pPr>
            <w:r w:rsidRPr="00A431FF">
              <w:rPr>
                <w:rFonts w:ascii="Arial" w:eastAsia="Arial" w:hAnsi="Arial" w:cs="Arial"/>
                <w:sz w:val="18"/>
                <w:szCs w:val="18"/>
                <w:lang w:val="en-US"/>
              </w:rPr>
              <w:t>Certificate of conformity and quality</w:t>
            </w:r>
          </w:p>
        </w:tc>
      </w:tr>
      <w:tr w:rsidR="00F84E47" w:rsidRPr="00A431FF" w14:paraId="5237C9A7" w14:textId="77777777" w:rsidTr="00E351F1">
        <w:trPr>
          <w:trHeight w:val="20"/>
        </w:trPr>
        <w:tc>
          <w:tcPr>
            <w:tcW w:w="562" w:type="dxa"/>
            <w:shd w:val="clear" w:color="auto" w:fill="auto"/>
            <w:noWrap/>
            <w:hideMark/>
          </w:tcPr>
          <w:p w14:paraId="294D8AF6"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54</w:t>
            </w:r>
          </w:p>
        </w:tc>
        <w:tc>
          <w:tcPr>
            <w:tcW w:w="5529" w:type="dxa"/>
            <w:shd w:val="clear" w:color="auto" w:fill="auto"/>
            <w:hideMark/>
          </w:tcPr>
          <w:p w14:paraId="1ED8D217" w14:textId="77777777" w:rsidR="00E351F1" w:rsidRPr="00E351F1" w:rsidRDefault="00A431FF" w:rsidP="0024674E">
            <w:pPr>
              <w:rPr>
                <w:rFonts w:ascii="Arial" w:hAnsi="Arial" w:cs="Arial"/>
                <w:sz w:val="24"/>
                <w:szCs w:val="24"/>
                <w:lang w:val="en-US"/>
              </w:rPr>
            </w:pPr>
            <w:r>
              <w:rPr>
                <w:rFonts w:ascii="Arial" w:eastAsia="Arial" w:hAnsi="Arial" w:cs="Arial"/>
                <w:sz w:val="24"/>
                <w:szCs w:val="24"/>
                <w:lang w:val="en-US"/>
              </w:rPr>
              <w:t>Installation of cable NYY 3 х 35 + 1 x 16 mm² 0.6/1kW DIN VDE 0276-603</w:t>
            </w:r>
          </w:p>
        </w:tc>
        <w:tc>
          <w:tcPr>
            <w:tcW w:w="794" w:type="dxa"/>
            <w:shd w:val="clear" w:color="auto" w:fill="auto"/>
            <w:noWrap/>
            <w:hideMark/>
          </w:tcPr>
          <w:p w14:paraId="7F008435"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m</w:t>
            </w:r>
          </w:p>
        </w:tc>
        <w:tc>
          <w:tcPr>
            <w:tcW w:w="872" w:type="dxa"/>
            <w:shd w:val="clear" w:color="auto" w:fill="auto"/>
            <w:noWrap/>
            <w:hideMark/>
          </w:tcPr>
          <w:p w14:paraId="51DCECE0"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175</w:t>
            </w:r>
          </w:p>
        </w:tc>
        <w:tc>
          <w:tcPr>
            <w:tcW w:w="2076" w:type="dxa"/>
          </w:tcPr>
          <w:p w14:paraId="23781E86" w14:textId="77777777" w:rsidR="00E351F1" w:rsidRPr="00A431FF" w:rsidRDefault="00A431FF" w:rsidP="0024674E">
            <w:pPr>
              <w:jc w:val="center"/>
              <w:rPr>
                <w:rFonts w:ascii="Arial" w:hAnsi="Arial" w:cs="Arial"/>
                <w:sz w:val="18"/>
                <w:szCs w:val="18"/>
                <w:lang w:val="en-US"/>
              </w:rPr>
            </w:pPr>
            <w:r w:rsidRPr="00A431FF">
              <w:rPr>
                <w:rFonts w:ascii="Arial" w:eastAsia="Arial" w:hAnsi="Arial" w:cs="Arial"/>
                <w:sz w:val="18"/>
                <w:szCs w:val="18"/>
                <w:lang w:val="en-US"/>
              </w:rPr>
              <w:t>Certificate of conformity and quality</w:t>
            </w:r>
          </w:p>
        </w:tc>
      </w:tr>
      <w:tr w:rsidR="00F84E47" w:rsidRPr="00A431FF" w14:paraId="3E4B02D7" w14:textId="77777777" w:rsidTr="00E351F1">
        <w:trPr>
          <w:trHeight w:val="20"/>
        </w:trPr>
        <w:tc>
          <w:tcPr>
            <w:tcW w:w="562" w:type="dxa"/>
            <w:shd w:val="clear" w:color="auto" w:fill="auto"/>
            <w:noWrap/>
            <w:hideMark/>
          </w:tcPr>
          <w:p w14:paraId="413FF6BE"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55</w:t>
            </w:r>
          </w:p>
        </w:tc>
        <w:tc>
          <w:tcPr>
            <w:tcW w:w="5529" w:type="dxa"/>
            <w:shd w:val="clear" w:color="auto" w:fill="auto"/>
            <w:hideMark/>
          </w:tcPr>
          <w:p w14:paraId="4DE9A027" w14:textId="77777777" w:rsidR="00E351F1" w:rsidRPr="00E351F1" w:rsidRDefault="00A431FF" w:rsidP="0024674E">
            <w:pPr>
              <w:rPr>
                <w:rFonts w:ascii="Arial" w:hAnsi="Arial" w:cs="Arial"/>
                <w:sz w:val="24"/>
                <w:szCs w:val="24"/>
                <w:lang w:val="en-US"/>
              </w:rPr>
            </w:pPr>
            <w:r>
              <w:rPr>
                <w:rFonts w:ascii="Arial" w:eastAsia="Arial" w:hAnsi="Arial" w:cs="Arial"/>
                <w:sz w:val="24"/>
                <w:szCs w:val="24"/>
                <w:lang w:val="en-US"/>
              </w:rPr>
              <w:t>Installation of cable NYY 3 х 50 + 1 x 25 mm² 0.6/1kW DIN VDE 0276-603</w:t>
            </w:r>
          </w:p>
        </w:tc>
        <w:tc>
          <w:tcPr>
            <w:tcW w:w="794" w:type="dxa"/>
            <w:shd w:val="clear" w:color="auto" w:fill="auto"/>
            <w:noWrap/>
            <w:hideMark/>
          </w:tcPr>
          <w:p w14:paraId="16B1DCCD"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m</w:t>
            </w:r>
          </w:p>
        </w:tc>
        <w:tc>
          <w:tcPr>
            <w:tcW w:w="872" w:type="dxa"/>
            <w:shd w:val="clear" w:color="auto" w:fill="auto"/>
            <w:noWrap/>
            <w:hideMark/>
          </w:tcPr>
          <w:p w14:paraId="407055C7"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285</w:t>
            </w:r>
          </w:p>
        </w:tc>
        <w:tc>
          <w:tcPr>
            <w:tcW w:w="2076" w:type="dxa"/>
          </w:tcPr>
          <w:p w14:paraId="30977AB3" w14:textId="77777777" w:rsidR="00E351F1" w:rsidRPr="00A431FF" w:rsidRDefault="00A431FF" w:rsidP="0024674E">
            <w:pPr>
              <w:jc w:val="center"/>
              <w:rPr>
                <w:rFonts w:ascii="Arial" w:hAnsi="Arial" w:cs="Arial"/>
                <w:sz w:val="18"/>
                <w:szCs w:val="18"/>
                <w:lang w:val="en-US"/>
              </w:rPr>
            </w:pPr>
            <w:r w:rsidRPr="00A431FF">
              <w:rPr>
                <w:rFonts w:ascii="Arial" w:eastAsia="Arial" w:hAnsi="Arial" w:cs="Arial"/>
                <w:sz w:val="18"/>
                <w:szCs w:val="18"/>
                <w:lang w:val="en-US"/>
              </w:rPr>
              <w:t>Certificate of conformity and quality</w:t>
            </w:r>
          </w:p>
        </w:tc>
      </w:tr>
      <w:tr w:rsidR="00F84E47" w:rsidRPr="00A431FF" w14:paraId="6B227E00" w14:textId="77777777" w:rsidTr="00E351F1">
        <w:trPr>
          <w:trHeight w:val="20"/>
        </w:trPr>
        <w:tc>
          <w:tcPr>
            <w:tcW w:w="562" w:type="dxa"/>
            <w:shd w:val="clear" w:color="auto" w:fill="auto"/>
            <w:noWrap/>
            <w:hideMark/>
          </w:tcPr>
          <w:p w14:paraId="5EB8B577"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lastRenderedPageBreak/>
              <w:t>56</w:t>
            </w:r>
          </w:p>
        </w:tc>
        <w:tc>
          <w:tcPr>
            <w:tcW w:w="5529" w:type="dxa"/>
            <w:shd w:val="clear" w:color="auto" w:fill="auto"/>
            <w:hideMark/>
          </w:tcPr>
          <w:p w14:paraId="6F167B62" w14:textId="77777777" w:rsidR="00E351F1" w:rsidRPr="00E351F1" w:rsidRDefault="00A431FF" w:rsidP="0024674E">
            <w:pPr>
              <w:rPr>
                <w:rFonts w:ascii="Arial" w:hAnsi="Arial" w:cs="Arial"/>
                <w:sz w:val="24"/>
                <w:szCs w:val="24"/>
                <w:lang w:val="en-US"/>
              </w:rPr>
            </w:pPr>
            <w:r>
              <w:rPr>
                <w:rFonts w:ascii="Arial" w:eastAsia="Arial" w:hAnsi="Arial" w:cs="Arial"/>
                <w:sz w:val="24"/>
                <w:szCs w:val="24"/>
                <w:lang w:val="en-US"/>
              </w:rPr>
              <w:t>Installation of cable NYY 3 х 120 + 1 x 70 mm² 0.6/1kW DIN VDE 0276-603</w:t>
            </w:r>
          </w:p>
        </w:tc>
        <w:tc>
          <w:tcPr>
            <w:tcW w:w="794" w:type="dxa"/>
            <w:shd w:val="clear" w:color="auto" w:fill="auto"/>
            <w:noWrap/>
            <w:hideMark/>
          </w:tcPr>
          <w:p w14:paraId="4C8840AF"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m</w:t>
            </w:r>
          </w:p>
        </w:tc>
        <w:tc>
          <w:tcPr>
            <w:tcW w:w="872" w:type="dxa"/>
            <w:shd w:val="clear" w:color="auto" w:fill="auto"/>
            <w:noWrap/>
            <w:hideMark/>
          </w:tcPr>
          <w:p w14:paraId="22264A93"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20</w:t>
            </w:r>
          </w:p>
        </w:tc>
        <w:tc>
          <w:tcPr>
            <w:tcW w:w="2076" w:type="dxa"/>
          </w:tcPr>
          <w:p w14:paraId="3207AA71" w14:textId="77777777" w:rsidR="00E351F1" w:rsidRPr="00A431FF" w:rsidRDefault="00A431FF" w:rsidP="0024674E">
            <w:pPr>
              <w:jc w:val="center"/>
              <w:rPr>
                <w:rFonts w:ascii="Arial" w:hAnsi="Arial" w:cs="Arial"/>
                <w:sz w:val="18"/>
                <w:szCs w:val="18"/>
                <w:lang w:val="en-US"/>
              </w:rPr>
            </w:pPr>
            <w:r w:rsidRPr="00A431FF">
              <w:rPr>
                <w:rFonts w:ascii="Arial" w:eastAsia="Arial" w:hAnsi="Arial" w:cs="Arial"/>
                <w:sz w:val="18"/>
                <w:szCs w:val="18"/>
                <w:lang w:val="en-US"/>
              </w:rPr>
              <w:t>Certificate of conformity and quality</w:t>
            </w:r>
          </w:p>
        </w:tc>
      </w:tr>
      <w:tr w:rsidR="00F84E47" w14:paraId="435D4077" w14:textId="77777777" w:rsidTr="00E351F1">
        <w:trPr>
          <w:trHeight w:val="20"/>
        </w:trPr>
        <w:tc>
          <w:tcPr>
            <w:tcW w:w="562" w:type="dxa"/>
            <w:shd w:val="clear" w:color="auto" w:fill="auto"/>
            <w:noWrap/>
            <w:hideMark/>
          </w:tcPr>
          <w:p w14:paraId="2548B4BF" w14:textId="77777777" w:rsidR="00E351F1" w:rsidRPr="00E351F1" w:rsidRDefault="00A431FF" w:rsidP="0024674E">
            <w:pPr>
              <w:rPr>
                <w:rFonts w:ascii="Arial" w:hAnsi="Arial" w:cs="Arial"/>
                <w:sz w:val="24"/>
                <w:szCs w:val="24"/>
                <w:lang w:val="en-US"/>
              </w:rPr>
            </w:pPr>
            <w:r w:rsidRPr="00E351F1">
              <w:rPr>
                <w:rFonts w:ascii="Arial" w:hAnsi="Arial" w:cs="Arial"/>
                <w:sz w:val="24"/>
                <w:szCs w:val="24"/>
                <w:lang w:val="en-US"/>
              </w:rPr>
              <w:t> </w:t>
            </w:r>
          </w:p>
        </w:tc>
        <w:tc>
          <w:tcPr>
            <w:tcW w:w="5529" w:type="dxa"/>
            <w:shd w:val="clear" w:color="auto" w:fill="auto"/>
            <w:hideMark/>
          </w:tcPr>
          <w:p w14:paraId="714AC8D8" w14:textId="77777777" w:rsidR="00E351F1" w:rsidRPr="00E351F1" w:rsidRDefault="00A431FF" w:rsidP="0024674E">
            <w:pPr>
              <w:rPr>
                <w:rFonts w:ascii="Arial" w:hAnsi="Arial" w:cs="Arial"/>
                <w:b/>
                <w:bCs/>
                <w:sz w:val="24"/>
                <w:szCs w:val="24"/>
                <w:lang w:val="en-US"/>
              </w:rPr>
            </w:pPr>
            <w:r>
              <w:rPr>
                <w:rFonts w:ascii="Arial" w:eastAsia="Arial" w:hAnsi="Arial" w:cs="Arial"/>
                <w:b/>
                <w:bCs/>
                <w:sz w:val="24"/>
                <w:szCs w:val="24"/>
                <w:lang w:val="en-US"/>
              </w:rPr>
              <w:t>Mechanical work</w:t>
            </w:r>
          </w:p>
        </w:tc>
        <w:tc>
          <w:tcPr>
            <w:tcW w:w="794" w:type="dxa"/>
            <w:shd w:val="clear" w:color="auto" w:fill="auto"/>
            <w:noWrap/>
            <w:hideMark/>
          </w:tcPr>
          <w:p w14:paraId="5D07EEEB" w14:textId="77777777" w:rsidR="00E351F1" w:rsidRPr="00E351F1" w:rsidRDefault="00A431FF" w:rsidP="0024674E">
            <w:pPr>
              <w:rPr>
                <w:rFonts w:ascii="Arial" w:hAnsi="Arial" w:cs="Arial"/>
                <w:sz w:val="24"/>
                <w:szCs w:val="24"/>
                <w:lang w:val="en-US"/>
              </w:rPr>
            </w:pPr>
            <w:r w:rsidRPr="00E351F1">
              <w:rPr>
                <w:rFonts w:ascii="Arial" w:hAnsi="Arial" w:cs="Arial"/>
                <w:sz w:val="24"/>
                <w:szCs w:val="24"/>
                <w:lang w:val="en-US"/>
              </w:rPr>
              <w:t> </w:t>
            </w:r>
          </w:p>
        </w:tc>
        <w:tc>
          <w:tcPr>
            <w:tcW w:w="872" w:type="dxa"/>
            <w:shd w:val="clear" w:color="auto" w:fill="auto"/>
            <w:noWrap/>
            <w:hideMark/>
          </w:tcPr>
          <w:p w14:paraId="14658F4E" w14:textId="77777777" w:rsidR="00E351F1" w:rsidRPr="00E351F1" w:rsidRDefault="00A431FF" w:rsidP="0024674E">
            <w:pPr>
              <w:rPr>
                <w:rFonts w:ascii="Arial" w:hAnsi="Arial" w:cs="Arial"/>
                <w:sz w:val="24"/>
                <w:szCs w:val="24"/>
                <w:lang w:val="en-US"/>
              </w:rPr>
            </w:pPr>
            <w:r w:rsidRPr="00E351F1">
              <w:rPr>
                <w:rFonts w:ascii="Arial" w:hAnsi="Arial" w:cs="Arial"/>
                <w:sz w:val="24"/>
                <w:szCs w:val="24"/>
                <w:lang w:val="en-US"/>
              </w:rPr>
              <w:t> </w:t>
            </w:r>
          </w:p>
        </w:tc>
        <w:tc>
          <w:tcPr>
            <w:tcW w:w="2076" w:type="dxa"/>
          </w:tcPr>
          <w:p w14:paraId="17376653" w14:textId="77777777" w:rsidR="00E351F1" w:rsidRPr="00E351F1" w:rsidRDefault="00E351F1" w:rsidP="0024674E">
            <w:pPr>
              <w:rPr>
                <w:rFonts w:ascii="Arial" w:hAnsi="Arial" w:cs="Arial"/>
                <w:sz w:val="24"/>
                <w:szCs w:val="24"/>
                <w:lang w:val="en-US"/>
              </w:rPr>
            </w:pPr>
          </w:p>
        </w:tc>
      </w:tr>
      <w:tr w:rsidR="00F84E47" w14:paraId="3086E984" w14:textId="77777777" w:rsidTr="00E351F1">
        <w:trPr>
          <w:trHeight w:val="20"/>
        </w:trPr>
        <w:tc>
          <w:tcPr>
            <w:tcW w:w="562" w:type="dxa"/>
            <w:shd w:val="clear" w:color="auto" w:fill="auto"/>
            <w:noWrap/>
            <w:hideMark/>
          </w:tcPr>
          <w:p w14:paraId="6B7EE58D"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57</w:t>
            </w:r>
          </w:p>
        </w:tc>
        <w:tc>
          <w:tcPr>
            <w:tcW w:w="5529" w:type="dxa"/>
            <w:shd w:val="clear" w:color="auto" w:fill="auto"/>
            <w:hideMark/>
          </w:tcPr>
          <w:p w14:paraId="7E3947A2" w14:textId="77777777" w:rsidR="00E351F1" w:rsidRPr="00E351F1" w:rsidRDefault="00A431FF" w:rsidP="0024674E">
            <w:pPr>
              <w:rPr>
                <w:rFonts w:ascii="Arial" w:hAnsi="Arial" w:cs="Arial"/>
                <w:sz w:val="24"/>
                <w:szCs w:val="24"/>
                <w:lang w:val="en-US"/>
              </w:rPr>
            </w:pPr>
            <w:r>
              <w:rPr>
                <w:rFonts w:ascii="Arial" w:eastAsia="Arial" w:hAnsi="Arial" w:cs="Arial"/>
                <w:sz w:val="24"/>
                <w:szCs w:val="24"/>
                <w:lang w:val="en-US"/>
              </w:rPr>
              <w:t xml:space="preserve">Wall chasing for electrical cable lines </w:t>
            </w:r>
          </w:p>
        </w:tc>
        <w:tc>
          <w:tcPr>
            <w:tcW w:w="794" w:type="dxa"/>
            <w:shd w:val="clear" w:color="auto" w:fill="auto"/>
            <w:noWrap/>
            <w:hideMark/>
          </w:tcPr>
          <w:p w14:paraId="767E03F7" w14:textId="77777777" w:rsidR="00E351F1" w:rsidRPr="00E351F1" w:rsidRDefault="00A431FF" w:rsidP="0024674E">
            <w:pPr>
              <w:rPr>
                <w:rFonts w:ascii="Arial" w:hAnsi="Arial" w:cs="Arial"/>
                <w:sz w:val="24"/>
                <w:szCs w:val="24"/>
                <w:lang w:val="en-US"/>
              </w:rPr>
            </w:pPr>
            <w:r>
              <w:rPr>
                <w:rFonts w:ascii="Arial" w:eastAsia="Arial" w:hAnsi="Arial" w:cs="Arial"/>
                <w:sz w:val="24"/>
                <w:szCs w:val="24"/>
                <w:lang w:val="en-US"/>
              </w:rPr>
              <w:t>running   metre</w:t>
            </w:r>
          </w:p>
        </w:tc>
        <w:tc>
          <w:tcPr>
            <w:tcW w:w="872" w:type="dxa"/>
            <w:shd w:val="clear" w:color="auto" w:fill="auto"/>
            <w:noWrap/>
            <w:hideMark/>
          </w:tcPr>
          <w:p w14:paraId="5B6B0D25" w14:textId="77777777" w:rsidR="00E351F1" w:rsidRPr="00E351F1" w:rsidRDefault="00A431FF" w:rsidP="0024674E">
            <w:pPr>
              <w:rPr>
                <w:rFonts w:ascii="Arial" w:hAnsi="Arial" w:cs="Arial"/>
                <w:sz w:val="24"/>
                <w:szCs w:val="24"/>
                <w:lang w:val="en-US"/>
              </w:rPr>
            </w:pPr>
            <w:r>
              <w:rPr>
                <w:rFonts w:ascii="Arial" w:eastAsia="Arial" w:hAnsi="Arial" w:cs="Arial"/>
                <w:sz w:val="24"/>
                <w:szCs w:val="24"/>
                <w:lang w:val="en-US"/>
              </w:rPr>
              <w:t>10300</w:t>
            </w:r>
          </w:p>
        </w:tc>
        <w:tc>
          <w:tcPr>
            <w:tcW w:w="2076" w:type="dxa"/>
          </w:tcPr>
          <w:p w14:paraId="34E42C5E" w14:textId="77777777" w:rsidR="00E351F1" w:rsidRPr="00E351F1" w:rsidRDefault="00E351F1" w:rsidP="0024674E">
            <w:pPr>
              <w:rPr>
                <w:rFonts w:ascii="Arial" w:hAnsi="Arial" w:cs="Arial"/>
                <w:sz w:val="24"/>
                <w:szCs w:val="24"/>
                <w:lang w:val="en-US"/>
              </w:rPr>
            </w:pPr>
          </w:p>
        </w:tc>
      </w:tr>
      <w:tr w:rsidR="00F84E47" w14:paraId="6181DEDB" w14:textId="77777777" w:rsidTr="00E351F1">
        <w:trPr>
          <w:trHeight w:val="20"/>
        </w:trPr>
        <w:tc>
          <w:tcPr>
            <w:tcW w:w="562" w:type="dxa"/>
            <w:shd w:val="clear" w:color="auto" w:fill="auto"/>
            <w:noWrap/>
            <w:hideMark/>
          </w:tcPr>
          <w:p w14:paraId="42B93EDA" w14:textId="77777777" w:rsidR="00E351F1" w:rsidRPr="00E351F1" w:rsidRDefault="00A431FF" w:rsidP="0024674E">
            <w:pPr>
              <w:jc w:val="center"/>
              <w:rPr>
                <w:rFonts w:ascii="Arial" w:hAnsi="Arial" w:cs="Arial"/>
                <w:sz w:val="24"/>
                <w:szCs w:val="24"/>
                <w:lang w:val="en-US"/>
              </w:rPr>
            </w:pPr>
            <w:r>
              <w:rPr>
                <w:rFonts w:ascii="Arial" w:eastAsia="Arial" w:hAnsi="Arial" w:cs="Arial"/>
                <w:sz w:val="24"/>
                <w:szCs w:val="24"/>
                <w:lang w:val="en-US"/>
              </w:rPr>
              <w:t>58</w:t>
            </w:r>
          </w:p>
        </w:tc>
        <w:tc>
          <w:tcPr>
            <w:tcW w:w="5529" w:type="dxa"/>
            <w:shd w:val="clear" w:color="auto" w:fill="auto"/>
            <w:hideMark/>
          </w:tcPr>
          <w:p w14:paraId="57ACF920" w14:textId="77777777" w:rsidR="00E351F1" w:rsidRPr="00E351F1" w:rsidRDefault="00A431FF" w:rsidP="0024674E">
            <w:pPr>
              <w:rPr>
                <w:rFonts w:ascii="Arial" w:hAnsi="Arial" w:cs="Arial"/>
                <w:sz w:val="24"/>
                <w:szCs w:val="24"/>
                <w:lang w:val="en-US"/>
              </w:rPr>
            </w:pPr>
            <w:r>
              <w:rPr>
                <w:rFonts w:ascii="Arial" w:eastAsia="Arial" w:hAnsi="Arial" w:cs="Arial"/>
                <w:sz w:val="24"/>
                <w:szCs w:val="24"/>
                <w:lang w:val="en-US"/>
              </w:rPr>
              <w:t xml:space="preserve">Closing up chased channels for electrical cable lines </w:t>
            </w:r>
          </w:p>
        </w:tc>
        <w:tc>
          <w:tcPr>
            <w:tcW w:w="794" w:type="dxa"/>
            <w:shd w:val="clear" w:color="auto" w:fill="auto"/>
            <w:noWrap/>
            <w:hideMark/>
          </w:tcPr>
          <w:p w14:paraId="21DE28DA" w14:textId="77777777" w:rsidR="00E351F1" w:rsidRPr="00E351F1" w:rsidRDefault="00A431FF" w:rsidP="0024674E">
            <w:pPr>
              <w:rPr>
                <w:rFonts w:ascii="Arial" w:hAnsi="Arial" w:cs="Arial"/>
                <w:sz w:val="24"/>
                <w:szCs w:val="24"/>
                <w:lang w:val="en-US"/>
              </w:rPr>
            </w:pPr>
            <w:r>
              <w:rPr>
                <w:rFonts w:ascii="Arial" w:eastAsia="Arial" w:hAnsi="Arial" w:cs="Arial"/>
                <w:sz w:val="24"/>
                <w:szCs w:val="24"/>
                <w:lang w:val="en-US"/>
              </w:rPr>
              <w:t>runn</w:t>
            </w:r>
            <w:r>
              <w:rPr>
                <w:rFonts w:ascii="Arial" w:eastAsia="Arial" w:hAnsi="Arial" w:cs="Arial"/>
                <w:sz w:val="24"/>
                <w:szCs w:val="24"/>
                <w:lang w:val="en-US"/>
              </w:rPr>
              <w:t>ing   metre</w:t>
            </w:r>
          </w:p>
        </w:tc>
        <w:tc>
          <w:tcPr>
            <w:tcW w:w="872" w:type="dxa"/>
            <w:shd w:val="clear" w:color="auto" w:fill="auto"/>
            <w:noWrap/>
            <w:hideMark/>
          </w:tcPr>
          <w:p w14:paraId="62D20012" w14:textId="77777777" w:rsidR="00E351F1" w:rsidRPr="00E351F1" w:rsidRDefault="00A431FF" w:rsidP="0024674E">
            <w:pPr>
              <w:rPr>
                <w:rFonts w:ascii="Arial" w:hAnsi="Arial" w:cs="Arial"/>
                <w:sz w:val="24"/>
                <w:szCs w:val="24"/>
                <w:lang w:val="en-US"/>
              </w:rPr>
            </w:pPr>
            <w:r>
              <w:rPr>
                <w:rFonts w:ascii="Arial" w:eastAsia="Arial" w:hAnsi="Arial" w:cs="Arial"/>
                <w:sz w:val="24"/>
                <w:szCs w:val="24"/>
                <w:lang w:val="en-US"/>
              </w:rPr>
              <w:t>10300</w:t>
            </w:r>
          </w:p>
        </w:tc>
        <w:tc>
          <w:tcPr>
            <w:tcW w:w="2076" w:type="dxa"/>
          </w:tcPr>
          <w:p w14:paraId="2D599A51" w14:textId="77777777" w:rsidR="00E351F1" w:rsidRPr="00E351F1" w:rsidRDefault="00E351F1" w:rsidP="0024674E">
            <w:pPr>
              <w:rPr>
                <w:rFonts w:ascii="Arial" w:hAnsi="Arial" w:cs="Arial"/>
                <w:sz w:val="24"/>
                <w:szCs w:val="24"/>
                <w:lang w:val="en-US"/>
              </w:rPr>
            </w:pPr>
          </w:p>
        </w:tc>
      </w:tr>
    </w:tbl>
    <w:p w14:paraId="4E4F51B2" w14:textId="77777777" w:rsidR="00E351F1" w:rsidRDefault="00E351F1" w:rsidP="00E351F1">
      <w:pPr>
        <w:rPr>
          <w:b/>
          <w:bCs/>
          <w:sz w:val="24"/>
          <w:szCs w:val="24"/>
          <w:highlight w:val="yellow"/>
          <w:lang w:val="az-Latn-AZ"/>
        </w:rPr>
      </w:pPr>
    </w:p>
    <w:p w14:paraId="53FE0735" w14:textId="77777777" w:rsidR="00E351F1" w:rsidRPr="00E351F1" w:rsidRDefault="00A431FF" w:rsidP="00A431FF">
      <w:pPr>
        <w:jc w:val="both"/>
        <w:rPr>
          <w:b/>
          <w:bCs/>
          <w:sz w:val="24"/>
          <w:szCs w:val="24"/>
          <w:highlight w:val="yellow"/>
          <w:lang w:val="az-Latn-AZ"/>
        </w:rPr>
      </w:pPr>
      <w:r>
        <w:rPr>
          <w:rFonts w:ascii="Calibri" w:eastAsia="Calibri" w:hAnsi="Calibri" w:cs="Times New Roman"/>
          <w:bCs/>
          <w:sz w:val="24"/>
          <w:szCs w:val="24"/>
          <w:highlight w:val="yellow"/>
          <w:lang w:val="en-US"/>
        </w:rPr>
        <w:t xml:space="preserve">Technical requirements and the scope of work related to the </w:t>
      </w:r>
      <w:r>
        <w:rPr>
          <w:rFonts w:ascii="Calibri" w:eastAsia="Calibri" w:hAnsi="Calibri" w:cs="Times New Roman"/>
          <w:bCs/>
          <w:sz w:val="24"/>
          <w:szCs w:val="24"/>
          <w:highlight w:val="yellow"/>
          <w:lang w:val="en-US"/>
        </w:rPr>
        <w:t>installation of power supply systems in the multi-storeyed residential building with a kindergarten on the ground floor on the balance sheet of the "Denizchi" Construction Housing Cooperative under "ACS" CJSC :</w:t>
      </w:r>
    </w:p>
    <w:p w14:paraId="53676B86" w14:textId="77777777" w:rsidR="00E351F1" w:rsidRPr="00A431FF" w:rsidRDefault="00A431FF" w:rsidP="00A431FF">
      <w:pPr>
        <w:pStyle w:val="ListParagraph"/>
        <w:numPr>
          <w:ilvl w:val="0"/>
          <w:numId w:val="10"/>
        </w:numPr>
        <w:spacing w:after="160" w:line="259" w:lineRule="auto"/>
        <w:ind w:left="720"/>
        <w:jc w:val="both"/>
        <w:rPr>
          <w:b/>
          <w:sz w:val="24"/>
          <w:szCs w:val="24"/>
          <w:highlight w:val="yellow"/>
          <w:lang w:val="az-Latn-AZ"/>
        </w:rPr>
      </w:pPr>
      <w:r w:rsidRPr="00A431FF">
        <w:rPr>
          <w:rFonts w:ascii="Calibri" w:eastAsia="Calibri" w:hAnsi="Calibri" w:cs="Times New Roman"/>
          <w:b/>
          <w:sz w:val="24"/>
          <w:szCs w:val="24"/>
          <w:highlight w:val="yellow"/>
          <w:lang w:val="en-US"/>
        </w:rPr>
        <w:t>The requirements of the Project documents shall be observed during the installation of power supply systems in the buildings.</w:t>
      </w:r>
    </w:p>
    <w:p w14:paraId="4194C367" w14:textId="77777777" w:rsidR="00E351F1" w:rsidRPr="00A431FF" w:rsidRDefault="00A431FF" w:rsidP="00A431FF">
      <w:pPr>
        <w:pStyle w:val="ListParagraph"/>
        <w:numPr>
          <w:ilvl w:val="0"/>
          <w:numId w:val="10"/>
        </w:numPr>
        <w:spacing w:after="160" w:line="259" w:lineRule="auto"/>
        <w:ind w:left="720"/>
        <w:jc w:val="both"/>
        <w:rPr>
          <w:b/>
          <w:sz w:val="24"/>
          <w:szCs w:val="24"/>
          <w:highlight w:val="yellow"/>
          <w:lang w:val="az-Latn-AZ"/>
        </w:rPr>
      </w:pPr>
      <w:r w:rsidRPr="00A431FF">
        <w:rPr>
          <w:rFonts w:ascii="Calibri" w:eastAsia="Calibri" w:hAnsi="Calibri" w:cs="Times New Roman"/>
          <w:b/>
          <w:sz w:val="24"/>
          <w:szCs w:val="24"/>
          <w:highlight w:val="yellow"/>
          <w:lang w:val="en-US"/>
        </w:rPr>
        <w:t>Quality and conformit</w:t>
      </w:r>
      <w:r w:rsidRPr="00A431FF">
        <w:rPr>
          <w:rFonts w:ascii="Calibri" w:eastAsia="Calibri" w:hAnsi="Calibri" w:cs="Times New Roman"/>
          <w:b/>
          <w:sz w:val="24"/>
          <w:szCs w:val="24"/>
          <w:highlight w:val="yellow"/>
          <w:lang w:val="en-US"/>
        </w:rPr>
        <w:t>y certificates shall be provided for all used materials.</w:t>
      </w:r>
    </w:p>
    <w:p w14:paraId="03192A74" w14:textId="77777777" w:rsidR="00E351F1" w:rsidRPr="00A431FF" w:rsidRDefault="00A431FF" w:rsidP="00A431FF">
      <w:pPr>
        <w:pStyle w:val="ListParagraph"/>
        <w:numPr>
          <w:ilvl w:val="0"/>
          <w:numId w:val="10"/>
        </w:numPr>
        <w:spacing w:after="160" w:line="259" w:lineRule="auto"/>
        <w:ind w:left="720"/>
        <w:jc w:val="both"/>
        <w:rPr>
          <w:b/>
          <w:sz w:val="24"/>
          <w:szCs w:val="24"/>
          <w:highlight w:val="yellow"/>
          <w:lang w:val="az-Latn-AZ"/>
        </w:rPr>
      </w:pPr>
      <w:r w:rsidRPr="00A431FF">
        <w:rPr>
          <w:rFonts w:ascii="Calibri" w:eastAsia="Calibri" w:hAnsi="Calibri" w:cs="Times New Roman"/>
          <w:b/>
          <w:sz w:val="24"/>
          <w:szCs w:val="24"/>
          <w:highlight w:val="yellow"/>
          <w:lang w:val="en-US"/>
        </w:rPr>
        <w:t xml:space="preserve">Delivery time for the works shall be specified. </w:t>
      </w:r>
    </w:p>
    <w:p w14:paraId="777E440F" w14:textId="77777777" w:rsidR="00E351F1" w:rsidRPr="00A431FF" w:rsidRDefault="00A431FF" w:rsidP="00A431FF">
      <w:pPr>
        <w:pStyle w:val="ListParagraph"/>
        <w:numPr>
          <w:ilvl w:val="0"/>
          <w:numId w:val="10"/>
        </w:numPr>
        <w:spacing w:after="160" w:line="259" w:lineRule="auto"/>
        <w:ind w:left="720"/>
        <w:jc w:val="both"/>
        <w:rPr>
          <w:b/>
          <w:sz w:val="24"/>
          <w:szCs w:val="24"/>
          <w:highlight w:val="yellow"/>
          <w:lang w:val="az-Latn-AZ"/>
        </w:rPr>
      </w:pPr>
      <w:r w:rsidRPr="00A431FF">
        <w:rPr>
          <w:rFonts w:ascii="Calibri" w:eastAsia="Calibri" w:hAnsi="Calibri" w:cs="Times New Roman"/>
          <w:b/>
          <w:sz w:val="24"/>
          <w:szCs w:val="24"/>
          <w:highlight w:val="yellow"/>
          <w:lang w:val="en-US"/>
        </w:rPr>
        <w:t>A license (for the construction of utilities and networks) shall be submitted for construction works.</w:t>
      </w:r>
    </w:p>
    <w:p w14:paraId="4205DBD4" w14:textId="77777777" w:rsidR="00E351F1" w:rsidRPr="00A431FF" w:rsidRDefault="00A431FF" w:rsidP="00A431FF">
      <w:pPr>
        <w:pStyle w:val="ListParagraph"/>
        <w:numPr>
          <w:ilvl w:val="0"/>
          <w:numId w:val="10"/>
        </w:numPr>
        <w:spacing w:after="160" w:line="259" w:lineRule="auto"/>
        <w:ind w:left="720"/>
        <w:jc w:val="both"/>
        <w:rPr>
          <w:b/>
          <w:sz w:val="24"/>
          <w:szCs w:val="24"/>
          <w:highlight w:val="yellow"/>
          <w:lang w:val="az-Latn-AZ"/>
        </w:rPr>
      </w:pPr>
      <w:r w:rsidRPr="00A431FF">
        <w:rPr>
          <w:rFonts w:ascii="Calibri" w:eastAsia="Calibri" w:hAnsi="Calibri" w:cs="Times New Roman"/>
          <w:b/>
          <w:sz w:val="24"/>
          <w:szCs w:val="24"/>
          <w:highlight w:val="yellow"/>
          <w:lang w:val="en-US"/>
        </w:rPr>
        <w:t xml:space="preserve">For the performance of the works, the entity shall provide details of </w:t>
      </w:r>
      <w:r w:rsidRPr="00A431FF">
        <w:rPr>
          <w:rFonts w:ascii="Calibri" w:eastAsia="Calibri" w:hAnsi="Calibri" w:cs="Times New Roman"/>
          <w:b/>
          <w:sz w:val="24"/>
          <w:szCs w:val="24"/>
          <w:highlight w:val="yellow"/>
          <w:lang w:val="en-US"/>
        </w:rPr>
        <w:t>the trial and maintenance spaces, technical capacities of the entity and appropriate permits and experience of the personnel.</w:t>
      </w:r>
    </w:p>
    <w:p w14:paraId="75CF1F77" w14:textId="77777777" w:rsidR="00E351F1" w:rsidRPr="00A431FF" w:rsidRDefault="00A431FF" w:rsidP="00A431FF">
      <w:pPr>
        <w:pStyle w:val="ListParagraph"/>
        <w:numPr>
          <w:ilvl w:val="0"/>
          <w:numId w:val="10"/>
        </w:numPr>
        <w:spacing w:after="0" w:line="360" w:lineRule="auto"/>
        <w:ind w:left="720"/>
        <w:jc w:val="both"/>
        <w:rPr>
          <w:rFonts w:cs="Arial"/>
          <w:b/>
          <w:sz w:val="24"/>
          <w:szCs w:val="24"/>
          <w:highlight w:val="yellow"/>
          <w:lang w:val="az-Latn-AZ"/>
        </w:rPr>
      </w:pPr>
      <w:r w:rsidRPr="00A431FF">
        <w:rPr>
          <w:rFonts w:ascii="Calibri" w:eastAsia="Calibri" w:hAnsi="Calibri" w:cs="Arial"/>
          <w:b/>
          <w:sz w:val="24"/>
          <w:szCs w:val="24"/>
          <w:highlight w:val="yellow"/>
          <w:lang w:val="en-US"/>
        </w:rPr>
        <w:t xml:space="preserve">The personnel of the construction organization shall hold certificates as specified in the scope of work. </w:t>
      </w:r>
    </w:p>
    <w:p w14:paraId="25F71510" w14:textId="77777777" w:rsidR="00E351F1" w:rsidRPr="00A431FF" w:rsidRDefault="00A431FF" w:rsidP="00A431FF">
      <w:pPr>
        <w:pStyle w:val="ListParagraph"/>
        <w:numPr>
          <w:ilvl w:val="0"/>
          <w:numId w:val="10"/>
        </w:numPr>
        <w:spacing w:after="0" w:line="360" w:lineRule="auto"/>
        <w:ind w:left="720"/>
        <w:jc w:val="both"/>
        <w:rPr>
          <w:rFonts w:cs="Arial"/>
          <w:b/>
          <w:sz w:val="24"/>
          <w:szCs w:val="24"/>
          <w:highlight w:val="yellow"/>
          <w:lang w:val="az-Latn-AZ"/>
        </w:rPr>
      </w:pPr>
      <w:r w:rsidRPr="00A431FF">
        <w:rPr>
          <w:rFonts w:ascii="Calibri" w:eastAsia="Calibri" w:hAnsi="Calibri" w:cs="Arial"/>
          <w:b/>
          <w:sz w:val="24"/>
          <w:szCs w:val="24"/>
          <w:highlight w:val="yellow"/>
          <w:lang w:val="en-US"/>
        </w:rPr>
        <w:t>The organization engaged in construction works shall have officially reg</w:t>
      </w:r>
      <w:r w:rsidRPr="00A431FF">
        <w:rPr>
          <w:rFonts w:ascii="Calibri" w:eastAsia="Calibri" w:hAnsi="Calibri" w:cs="Arial"/>
          <w:b/>
          <w:sz w:val="24"/>
          <w:szCs w:val="24"/>
          <w:highlight w:val="yellow"/>
          <w:lang w:val="en-US"/>
        </w:rPr>
        <w:t xml:space="preserve">istered employees and contract (copy of the contract) concluded with them. </w:t>
      </w:r>
    </w:p>
    <w:p w14:paraId="12EFD1F8" w14:textId="037F73C0" w:rsidR="00E351F1" w:rsidRPr="00A431FF" w:rsidRDefault="00A431FF" w:rsidP="00A431FF">
      <w:pPr>
        <w:pStyle w:val="ListParagraph"/>
        <w:numPr>
          <w:ilvl w:val="0"/>
          <w:numId w:val="10"/>
        </w:numPr>
        <w:spacing w:after="0" w:line="360" w:lineRule="auto"/>
        <w:ind w:left="720"/>
        <w:jc w:val="both"/>
        <w:rPr>
          <w:rFonts w:cs="Arial"/>
          <w:b/>
          <w:sz w:val="24"/>
          <w:szCs w:val="24"/>
          <w:highlight w:val="yellow"/>
          <w:lang w:val="az-Latn-AZ"/>
        </w:rPr>
      </w:pPr>
      <w:r w:rsidRPr="00A431FF">
        <w:rPr>
          <w:rFonts w:ascii="Calibri" w:eastAsia="Calibri" w:hAnsi="Calibri" w:cs="Arial"/>
          <w:b/>
          <w:sz w:val="24"/>
          <w:szCs w:val="24"/>
          <w:highlight w:val="yellow"/>
          <w:lang w:val="en-US"/>
        </w:rPr>
        <w:t>The specialized organization shall have at least 3 years of experience and provide agreements which wer</w:t>
      </w:r>
      <w:r w:rsidRPr="00A431FF">
        <w:rPr>
          <w:rFonts w:ascii="Calibri" w:eastAsia="Calibri" w:hAnsi="Calibri" w:cs="Arial"/>
          <w:b/>
          <w:sz w:val="24"/>
          <w:szCs w:val="24"/>
          <w:highlight w:val="yellow"/>
          <w:lang w:val="en-US"/>
        </w:rPr>
        <w:t xml:space="preserve">e concluded with the aim of </w:t>
      </w:r>
      <w:r w:rsidRPr="00A431FF">
        <w:rPr>
          <w:rFonts w:ascii="Calibri" w:eastAsia="Calibri" w:hAnsi="Calibri" w:cs="Arial"/>
          <w:b/>
          <w:sz w:val="24"/>
          <w:szCs w:val="24"/>
          <w:highlight w:val="yellow"/>
          <w:lang w:val="en-US"/>
        </w:rPr>
        <w:t>performing power supply works within last three years.</w:t>
      </w:r>
    </w:p>
    <w:p w14:paraId="1556D1B1" w14:textId="77777777" w:rsidR="00E351F1" w:rsidRPr="00A431FF" w:rsidRDefault="00A431FF" w:rsidP="00A431FF">
      <w:pPr>
        <w:pStyle w:val="ListParagraph"/>
        <w:numPr>
          <w:ilvl w:val="0"/>
          <w:numId w:val="10"/>
        </w:numPr>
        <w:spacing w:after="160" w:line="259" w:lineRule="auto"/>
        <w:ind w:left="720"/>
        <w:jc w:val="both"/>
        <w:rPr>
          <w:b/>
          <w:sz w:val="24"/>
          <w:szCs w:val="24"/>
          <w:highlight w:val="yellow"/>
          <w:lang w:val="az-Latn-AZ"/>
        </w:rPr>
      </w:pPr>
      <w:r w:rsidRPr="00A431FF">
        <w:rPr>
          <w:rFonts w:ascii="Calibri" w:eastAsia="Calibri" w:hAnsi="Calibri" w:cs="Arial"/>
          <w:b/>
          <w:sz w:val="24"/>
          <w:szCs w:val="24"/>
          <w:highlight w:val="yellow"/>
          <w:lang w:val="en-US"/>
        </w:rPr>
        <w:t>While performing construction works, safety rules of ACS CJSC and construction safety rules sha</w:t>
      </w:r>
      <w:r w:rsidRPr="00A431FF">
        <w:rPr>
          <w:rFonts w:ascii="Calibri" w:eastAsia="Calibri" w:hAnsi="Calibri" w:cs="Arial"/>
          <w:b/>
          <w:sz w:val="24"/>
          <w:szCs w:val="24"/>
          <w:highlight w:val="yellow"/>
          <w:lang w:val="en-US"/>
        </w:rPr>
        <w:t>ll be complied with.</w:t>
      </w:r>
    </w:p>
    <w:p w14:paraId="3EB7286D" w14:textId="77777777" w:rsidR="008A42AE" w:rsidRPr="00964338" w:rsidRDefault="00A431FF" w:rsidP="008A42AE">
      <w:pPr>
        <w:jc w:val="center"/>
        <w:rPr>
          <w:rFonts w:ascii="Arial" w:hAnsi="Arial" w:cs="Arial"/>
          <w:b/>
          <w:color w:val="000000"/>
          <w:lang w:val="az-Latn-AZ"/>
        </w:rPr>
      </w:pPr>
      <w:r>
        <w:rPr>
          <w:rFonts w:ascii="Arial" w:eastAsia="Arial" w:hAnsi="Arial" w:cs="Arial"/>
          <w:b/>
          <w:bCs/>
          <w:color w:val="000000"/>
          <w:lang w:val="en-US"/>
        </w:rPr>
        <w:t xml:space="preserve">For technical questions please </w:t>
      </w:r>
      <w:proofErr w:type="gramStart"/>
      <w:r>
        <w:rPr>
          <w:rFonts w:ascii="Arial" w:eastAsia="Arial" w:hAnsi="Arial" w:cs="Arial"/>
          <w:b/>
          <w:bCs/>
          <w:color w:val="000000"/>
          <w:lang w:val="en-US"/>
        </w:rPr>
        <w:t>contact :</w:t>
      </w:r>
      <w:proofErr w:type="gramEnd"/>
    </w:p>
    <w:p w14:paraId="1396AF1F" w14:textId="77777777" w:rsidR="008A42AE" w:rsidRPr="00964338" w:rsidRDefault="00A431FF" w:rsidP="008A42AE">
      <w:pPr>
        <w:jc w:val="center"/>
        <w:rPr>
          <w:rFonts w:ascii="Arial" w:hAnsi="Arial" w:cs="Arial"/>
          <w:b/>
          <w:color w:val="000000"/>
          <w:lang w:val="az-Latn-AZ"/>
        </w:rPr>
      </w:pPr>
      <w:r>
        <w:rPr>
          <w:rFonts w:ascii="Arial" w:eastAsia="Arial" w:hAnsi="Arial" w:cs="Arial"/>
          <w:color w:val="000000"/>
          <w:lang w:val="en-US"/>
        </w:rPr>
        <w:t>Javid Eminov, Engineer of Construction a</w:t>
      </w:r>
      <w:r>
        <w:rPr>
          <w:rFonts w:ascii="Arial" w:eastAsia="Arial" w:hAnsi="Arial" w:cs="Arial"/>
          <w:color w:val="000000"/>
          <w:lang w:val="en-US"/>
        </w:rPr>
        <w:t>nd Repair department</w:t>
      </w:r>
    </w:p>
    <w:p w14:paraId="16C903B8" w14:textId="77777777" w:rsidR="008A42AE" w:rsidRPr="00964338" w:rsidRDefault="00A431FF" w:rsidP="008A42AE">
      <w:pPr>
        <w:jc w:val="center"/>
        <w:rPr>
          <w:rFonts w:ascii="Arial" w:hAnsi="Arial" w:cs="Arial"/>
          <w:b/>
          <w:color w:val="000000"/>
          <w:lang w:val="az-Latn-AZ"/>
        </w:rPr>
      </w:pPr>
      <w:r>
        <w:rPr>
          <w:rFonts w:ascii="Arial" w:eastAsia="Arial" w:hAnsi="Arial" w:cs="Arial"/>
          <w:color w:val="000000"/>
          <w:lang w:val="en-US"/>
        </w:rPr>
        <w:t>Telephone no. : +99450 2740251</w:t>
      </w:r>
    </w:p>
    <w:p w14:paraId="38A059F3" w14:textId="31F7EA26" w:rsidR="008A42AE" w:rsidRDefault="00A431FF" w:rsidP="00A431FF">
      <w:pPr>
        <w:jc w:val="center"/>
        <w:rPr>
          <w:rFonts w:ascii="Arial" w:eastAsia="Arial" w:hAnsi="Arial" w:cs="Arial"/>
          <w:shd w:val="clear" w:color="auto" w:fill="FAFAFA"/>
          <w:lang w:val="en-US"/>
        </w:rPr>
      </w:pPr>
      <w:r>
        <w:rPr>
          <w:rFonts w:ascii="Arial" w:eastAsia="Arial" w:hAnsi="Arial" w:cs="Arial"/>
          <w:shd w:val="clear" w:color="auto" w:fill="FAFAFA"/>
          <w:lang w:val="en-US"/>
        </w:rPr>
        <w:t xml:space="preserve">E-mail: </w:t>
      </w:r>
      <w:hyperlink r:id="rId9" w:history="1">
        <w:r w:rsidRPr="0066550A">
          <w:rPr>
            <w:rStyle w:val="Hyperlink"/>
            <w:rFonts w:ascii="Arial" w:eastAsia="Arial" w:hAnsi="Arial" w:cs="Arial"/>
            <w:shd w:val="clear" w:color="auto" w:fill="FAFAFA"/>
            <w:lang w:val="en-US"/>
          </w:rPr>
          <w:t>cavid.eminov@acsc.az</w:t>
        </w:r>
      </w:hyperlink>
    </w:p>
    <w:p w14:paraId="0870BF2E" w14:textId="77777777" w:rsidR="00993E0B" w:rsidRPr="00993E0B" w:rsidRDefault="00A431FF" w:rsidP="00B64945">
      <w:pPr>
        <w:jc w:val="both"/>
        <w:rPr>
          <w:rFonts w:ascii="Arial" w:hAnsi="Arial" w:cs="Arial"/>
          <w:sz w:val="20"/>
          <w:szCs w:val="20"/>
          <w:lang w:val="az-Latn-AZ"/>
        </w:rPr>
      </w:pPr>
      <w:r>
        <w:rPr>
          <w:rFonts w:ascii="Arial" w:eastAsia="Arial" w:hAnsi="Arial" w:cs="Arial"/>
          <w:color w:val="000000"/>
          <w:sz w:val="20"/>
          <w:szCs w:val="20"/>
          <w:lang w:val="en-US"/>
        </w:rPr>
        <w:lastRenderedPageBreak/>
        <w:t>Due diligence shall be performed in accordance with the Procurement Guidelines of ASCO prior to the conclusion of the purchase agreement with the winner of the bid</w:t>
      </w:r>
      <w:r>
        <w:rPr>
          <w:rFonts w:ascii="Arial" w:eastAsia="Arial" w:hAnsi="Arial" w:cs="Arial"/>
          <w:color w:val="000000"/>
          <w:sz w:val="20"/>
          <w:szCs w:val="20"/>
          <w:lang w:val="en-US"/>
        </w:rPr>
        <w:t xml:space="preserve">ding.  </w:t>
      </w:r>
    </w:p>
    <w:p w14:paraId="68630513" w14:textId="77777777" w:rsidR="00993E0B" w:rsidRPr="00993E0B" w:rsidRDefault="00A431FF"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w:t>
      </w:r>
      <w:r>
        <w:rPr>
          <w:rFonts w:ascii="Arial" w:eastAsia="Arial" w:hAnsi="Arial" w:cs="Arial"/>
          <w:sz w:val="20"/>
          <w:szCs w:val="20"/>
          <w:lang w:val="en-US"/>
        </w:rPr>
        <w:t>owing documents:</w:t>
      </w:r>
    </w:p>
    <w:p w14:paraId="39C6A10A" w14:textId="77777777" w:rsidR="00993E0B" w:rsidRPr="00993E0B" w:rsidRDefault="00A431FF"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141CCF22" w14:textId="77777777" w:rsidR="00993E0B" w:rsidRPr="00993E0B" w:rsidRDefault="00A431FF"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w:t>
      </w:r>
      <w:r>
        <w:rPr>
          <w:rFonts w:ascii="Arial" w:eastAsia="Arial" w:hAnsi="Arial" w:cs="Arial"/>
          <w:sz w:val="20"/>
          <w:szCs w:val="20"/>
          <w:lang w:val="en-US"/>
        </w:rPr>
        <w:t>act from state registry of commercial legal entities  (such extract to be issued not later than last 1 month)</w:t>
      </w:r>
    </w:p>
    <w:p w14:paraId="3042FE4E" w14:textId="77777777" w:rsidR="00993E0B" w:rsidRPr="00993E0B" w:rsidRDefault="00A431FF"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 xml:space="preserve">Information on the founder in case if the founder of the </w:t>
      </w:r>
      <w:r>
        <w:rPr>
          <w:rFonts w:ascii="Arial" w:eastAsia="Arial" w:hAnsi="Arial" w:cs="Arial"/>
          <w:sz w:val="20"/>
          <w:szCs w:val="20"/>
          <w:lang w:val="en-US"/>
        </w:rPr>
        <w:t>company is a legal entity</w:t>
      </w:r>
    </w:p>
    <w:p w14:paraId="1522BD98" w14:textId="77777777" w:rsidR="00993E0B" w:rsidRPr="00993E0B" w:rsidRDefault="00A431FF"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14:paraId="70D04017" w14:textId="77777777" w:rsidR="00993E0B" w:rsidRPr="00993E0B" w:rsidRDefault="00A431FF"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Audited accounting balance</w:t>
      </w:r>
      <w:r>
        <w:rPr>
          <w:rFonts w:ascii="Arial" w:eastAsia="Arial" w:hAnsi="Arial" w:cs="Arial"/>
          <w:sz w:val="20"/>
          <w:szCs w:val="20"/>
          <w:lang w:val="en-US"/>
        </w:rPr>
        <w:t xml:space="preserve"> sheet or tax declaration  (depending on the taxation system) / reference issued by taxation bodies on non-existence of debts for tax </w:t>
      </w:r>
    </w:p>
    <w:p w14:paraId="0037A453" w14:textId="77777777" w:rsidR="00993E0B" w:rsidRPr="00993E0B" w:rsidRDefault="00A431FF"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Identification card of the legal representat</w:t>
      </w:r>
      <w:r>
        <w:rPr>
          <w:rFonts w:ascii="Arial" w:eastAsia="Arial" w:hAnsi="Arial" w:cs="Arial"/>
          <w:sz w:val="20"/>
          <w:szCs w:val="20"/>
          <w:lang w:val="en-US"/>
        </w:rPr>
        <w:t xml:space="preserve">ive </w:t>
      </w:r>
    </w:p>
    <w:p w14:paraId="71A7C244" w14:textId="77777777" w:rsidR="00993E0B" w:rsidRPr="00993E0B" w:rsidRDefault="00A431FF"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14:paraId="4BD49ACC" w14:textId="77777777" w:rsidR="00993E0B" w:rsidRPr="00993E0B" w:rsidRDefault="00993E0B" w:rsidP="00B64945">
      <w:pPr>
        <w:jc w:val="both"/>
        <w:rPr>
          <w:rFonts w:ascii="Arial" w:hAnsi="Arial" w:cs="Arial"/>
          <w:sz w:val="20"/>
          <w:szCs w:val="20"/>
          <w:lang w:val="en-US"/>
        </w:rPr>
      </w:pPr>
    </w:p>
    <w:p w14:paraId="36436225" w14:textId="77777777" w:rsidR="00993E0B" w:rsidRPr="00993E0B" w:rsidRDefault="00A431FF" w:rsidP="00B64945">
      <w:pPr>
        <w:jc w:val="both"/>
        <w:rPr>
          <w:rFonts w:ascii="Arial" w:hAnsi="Arial" w:cs="Arial"/>
          <w:sz w:val="20"/>
          <w:szCs w:val="20"/>
          <w:lang w:val="en-US"/>
        </w:rPr>
      </w:pPr>
      <w:r>
        <w:rPr>
          <w:rFonts w:ascii="Arial" w:eastAsia="Arial" w:hAnsi="Arial" w:cs="Arial"/>
          <w:sz w:val="20"/>
          <w:szCs w:val="20"/>
          <w:lang w:val="en-US"/>
        </w:rPr>
        <w:t>No agreement of purc</w:t>
      </w:r>
      <w:r>
        <w:rPr>
          <w:rFonts w:ascii="Arial" w:eastAsia="Arial" w:hAnsi="Arial" w:cs="Arial"/>
          <w:sz w:val="20"/>
          <w:szCs w:val="20"/>
          <w:lang w:val="en-US"/>
        </w:rPr>
        <w:t xml:space="preserve">hase shall be concluded with the company which did not present the above-mentioned documents or failed to be assessed positively as a result of the due diligence performed and shall be excluded from the bidding !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z-Arial-LAT">
    <w:altName w:val="Arial"/>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Roman AzCyr">
    <w:altName w:val="Times New Roman"/>
    <w:panose1 w:val="02020603050405020304"/>
    <w:charset w:val="CC"/>
    <w:family w:val="roman"/>
    <w:pitch w:val="variable"/>
    <w:sig w:usb0="00000201" w:usb1="00000000" w:usb2="00000000" w:usb3="00000000" w:csb0="00000004" w:csb1="00000000"/>
  </w:font>
  <w:font w:name="Arial AzLat">
    <w:altName w:val="Arial"/>
    <w:charset w:val="CC"/>
    <w:family w:val="swiss"/>
    <w:pitch w:val="variable"/>
    <w:sig w:usb0="00000201" w:usb1="00000000" w:usb2="00000000" w:usb3="00000000" w:csb0="00000004" w:csb1="00000000"/>
  </w:font>
  <w:font w:name="Arial Azeri Lat">
    <w:altName w:val="Arial"/>
    <w:charset w:val="CC"/>
    <w:family w:val="swiss"/>
    <w:pitch w:val="variable"/>
    <w:sig w:usb0="00000201" w:usb1="00000000" w:usb2="00000000" w:usb3="00000000" w:csb0="00000004" w:csb1="00000000"/>
  </w:font>
  <w:font w:name="Times Roman AzLat">
    <w:altName w:val="Times New Roman"/>
    <w:panose1 w:val="02020603050405020304"/>
    <w:charset w:val="CC"/>
    <w:family w:val="roman"/>
    <w:pitch w:val="variable"/>
    <w:sig w:usb0="00000201" w:usb1="00000000" w:usb2="00000000" w:usb3="00000000" w:csb0="00000004" w:csb1="00000000"/>
  </w:font>
  <w:font w:name="CG Times">
    <w:charset w:val="00"/>
    <w:family w:val="roman"/>
    <w:pitch w:val="variable"/>
    <w:sig w:usb0="00000007" w:usb1="00000000" w:usb2="00000000" w:usb3="00000000" w:csb0="00000093" w:csb1="00000000"/>
  </w:font>
  <w:font w:name="Palatino Linotype">
    <w:panose1 w:val="02040502050505030304"/>
    <w:charset w:val="CC"/>
    <w:family w:val="roman"/>
    <w:pitch w:val="variable"/>
    <w:sig w:usb0="E0000287" w:usb1="40000013" w:usb2="00000000" w:usb3="00000000" w:csb0="0000019F" w:csb1="00000000"/>
  </w:font>
  <w:font w:name="Arila">
    <w:altName w:val="Cambria"/>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37A"/>
    <w:multiLevelType w:val="hybridMultilevel"/>
    <w:tmpl w:val="A1801728"/>
    <w:lvl w:ilvl="0" w:tplc="68AAC1E6">
      <w:start w:val="25"/>
      <w:numFmt w:val="bullet"/>
      <w:lvlText w:val="-"/>
      <w:lvlJc w:val="left"/>
      <w:pPr>
        <w:tabs>
          <w:tab w:val="num" w:pos="720"/>
        </w:tabs>
        <w:ind w:left="720" w:hanging="360"/>
      </w:pPr>
      <w:rPr>
        <w:rFonts w:ascii="Times New Roman" w:eastAsia="Times New Roman" w:hAnsi="Times New Roman" w:cs="Times New Roman" w:hint="default"/>
      </w:rPr>
    </w:lvl>
    <w:lvl w:ilvl="1" w:tplc="096602F8">
      <w:start w:val="1"/>
      <w:numFmt w:val="bullet"/>
      <w:lvlText w:val="o"/>
      <w:lvlJc w:val="left"/>
      <w:pPr>
        <w:tabs>
          <w:tab w:val="num" w:pos="1440"/>
        </w:tabs>
        <w:ind w:left="1440" w:hanging="360"/>
      </w:pPr>
      <w:rPr>
        <w:rFonts w:ascii="Courier New" w:hAnsi="Courier New" w:cs="Times New Roman" w:hint="default"/>
      </w:rPr>
    </w:lvl>
    <w:lvl w:ilvl="2" w:tplc="524EFB18">
      <w:start w:val="1"/>
      <w:numFmt w:val="bullet"/>
      <w:lvlText w:val=""/>
      <w:lvlJc w:val="left"/>
      <w:pPr>
        <w:tabs>
          <w:tab w:val="num" w:pos="2160"/>
        </w:tabs>
        <w:ind w:left="2160" w:hanging="360"/>
      </w:pPr>
      <w:rPr>
        <w:rFonts w:ascii="Wingdings" w:hAnsi="Wingdings" w:hint="default"/>
      </w:rPr>
    </w:lvl>
    <w:lvl w:ilvl="3" w:tplc="776A8840">
      <w:start w:val="1"/>
      <w:numFmt w:val="bullet"/>
      <w:lvlText w:val=""/>
      <w:lvlJc w:val="left"/>
      <w:pPr>
        <w:tabs>
          <w:tab w:val="num" w:pos="2880"/>
        </w:tabs>
        <w:ind w:left="2880" w:hanging="360"/>
      </w:pPr>
      <w:rPr>
        <w:rFonts w:ascii="Symbol" w:hAnsi="Symbol" w:hint="default"/>
      </w:rPr>
    </w:lvl>
    <w:lvl w:ilvl="4" w:tplc="76981F80">
      <w:start w:val="1"/>
      <w:numFmt w:val="bullet"/>
      <w:lvlText w:val="o"/>
      <w:lvlJc w:val="left"/>
      <w:pPr>
        <w:tabs>
          <w:tab w:val="num" w:pos="3600"/>
        </w:tabs>
        <w:ind w:left="3600" w:hanging="360"/>
      </w:pPr>
      <w:rPr>
        <w:rFonts w:ascii="Courier New" w:hAnsi="Courier New" w:cs="Times New Roman" w:hint="default"/>
      </w:rPr>
    </w:lvl>
    <w:lvl w:ilvl="5" w:tplc="C79AFF0C">
      <w:start w:val="1"/>
      <w:numFmt w:val="bullet"/>
      <w:lvlText w:val=""/>
      <w:lvlJc w:val="left"/>
      <w:pPr>
        <w:tabs>
          <w:tab w:val="num" w:pos="4320"/>
        </w:tabs>
        <w:ind w:left="4320" w:hanging="360"/>
      </w:pPr>
      <w:rPr>
        <w:rFonts w:ascii="Wingdings" w:hAnsi="Wingdings" w:hint="default"/>
      </w:rPr>
    </w:lvl>
    <w:lvl w:ilvl="6" w:tplc="12E42BE2">
      <w:start w:val="1"/>
      <w:numFmt w:val="bullet"/>
      <w:lvlText w:val=""/>
      <w:lvlJc w:val="left"/>
      <w:pPr>
        <w:tabs>
          <w:tab w:val="num" w:pos="5040"/>
        </w:tabs>
        <w:ind w:left="5040" w:hanging="360"/>
      </w:pPr>
      <w:rPr>
        <w:rFonts w:ascii="Symbol" w:hAnsi="Symbol" w:hint="default"/>
      </w:rPr>
    </w:lvl>
    <w:lvl w:ilvl="7" w:tplc="ED90733E">
      <w:start w:val="1"/>
      <w:numFmt w:val="bullet"/>
      <w:lvlText w:val="o"/>
      <w:lvlJc w:val="left"/>
      <w:pPr>
        <w:tabs>
          <w:tab w:val="num" w:pos="5760"/>
        </w:tabs>
        <w:ind w:left="5760" w:hanging="360"/>
      </w:pPr>
      <w:rPr>
        <w:rFonts w:ascii="Courier New" w:hAnsi="Courier New" w:cs="Times New Roman" w:hint="default"/>
      </w:rPr>
    </w:lvl>
    <w:lvl w:ilvl="8" w:tplc="ACAE1342">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E7C612A0">
      <w:start w:val="1"/>
      <w:numFmt w:val="decimal"/>
      <w:lvlText w:val="%1."/>
      <w:lvlJc w:val="left"/>
      <w:pPr>
        <w:ind w:left="360" w:hanging="360"/>
      </w:pPr>
    </w:lvl>
    <w:lvl w:ilvl="1" w:tplc="C4741FFA">
      <w:start w:val="1"/>
      <w:numFmt w:val="lowerLetter"/>
      <w:lvlText w:val="%2."/>
      <w:lvlJc w:val="left"/>
      <w:pPr>
        <w:ind w:left="1080" w:hanging="360"/>
      </w:pPr>
    </w:lvl>
    <w:lvl w:ilvl="2" w:tplc="0EB6AB54">
      <w:start w:val="1"/>
      <w:numFmt w:val="lowerRoman"/>
      <w:lvlText w:val="%3."/>
      <w:lvlJc w:val="right"/>
      <w:pPr>
        <w:ind w:left="1800" w:hanging="180"/>
      </w:pPr>
    </w:lvl>
    <w:lvl w:ilvl="3" w:tplc="6A3AA5D4">
      <w:start w:val="1"/>
      <w:numFmt w:val="decimal"/>
      <w:lvlText w:val="%4."/>
      <w:lvlJc w:val="left"/>
      <w:pPr>
        <w:ind w:left="2520" w:hanging="360"/>
      </w:pPr>
    </w:lvl>
    <w:lvl w:ilvl="4" w:tplc="4D680B96">
      <w:start w:val="1"/>
      <w:numFmt w:val="lowerLetter"/>
      <w:lvlText w:val="%5."/>
      <w:lvlJc w:val="left"/>
      <w:pPr>
        <w:ind w:left="3240" w:hanging="360"/>
      </w:pPr>
    </w:lvl>
    <w:lvl w:ilvl="5" w:tplc="D250EC54">
      <w:start w:val="1"/>
      <w:numFmt w:val="lowerRoman"/>
      <w:lvlText w:val="%6."/>
      <w:lvlJc w:val="right"/>
      <w:pPr>
        <w:ind w:left="3960" w:hanging="180"/>
      </w:pPr>
    </w:lvl>
    <w:lvl w:ilvl="6" w:tplc="11DA5832">
      <w:start w:val="1"/>
      <w:numFmt w:val="decimal"/>
      <w:lvlText w:val="%7."/>
      <w:lvlJc w:val="left"/>
      <w:pPr>
        <w:ind w:left="4680" w:hanging="360"/>
      </w:pPr>
    </w:lvl>
    <w:lvl w:ilvl="7" w:tplc="EEC6B252">
      <w:start w:val="1"/>
      <w:numFmt w:val="lowerLetter"/>
      <w:lvlText w:val="%8."/>
      <w:lvlJc w:val="left"/>
      <w:pPr>
        <w:ind w:left="5400" w:hanging="360"/>
      </w:pPr>
    </w:lvl>
    <w:lvl w:ilvl="8" w:tplc="7B18EDB4">
      <w:start w:val="1"/>
      <w:numFmt w:val="lowerRoman"/>
      <w:lvlText w:val="%9."/>
      <w:lvlJc w:val="right"/>
      <w:pPr>
        <w:ind w:left="6120" w:hanging="180"/>
      </w:pPr>
    </w:lvl>
  </w:abstractNum>
  <w:abstractNum w:abstractNumId="2" w15:restartNumberingAfterBreak="0">
    <w:nsid w:val="063B37C8"/>
    <w:multiLevelType w:val="hybridMultilevel"/>
    <w:tmpl w:val="6CDEE32E"/>
    <w:lvl w:ilvl="0" w:tplc="B3B47A2E">
      <w:start w:val="1"/>
      <w:numFmt w:val="decimal"/>
      <w:lvlText w:val="%1."/>
      <w:lvlJc w:val="left"/>
      <w:pPr>
        <w:ind w:left="720" w:hanging="360"/>
      </w:pPr>
    </w:lvl>
    <w:lvl w:ilvl="1" w:tplc="A60EDAB0" w:tentative="1">
      <w:start w:val="1"/>
      <w:numFmt w:val="lowerLetter"/>
      <w:lvlText w:val="%2."/>
      <w:lvlJc w:val="left"/>
      <w:pPr>
        <w:ind w:left="1440" w:hanging="360"/>
      </w:pPr>
    </w:lvl>
    <w:lvl w:ilvl="2" w:tplc="13BC52FA" w:tentative="1">
      <w:start w:val="1"/>
      <w:numFmt w:val="lowerRoman"/>
      <w:lvlText w:val="%3."/>
      <w:lvlJc w:val="right"/>
      <w:pPr>
        <w:ind w:left="2160" w:hanging="180"/>
      </w:pPr>
    </w:lvl>
    <w:lvl w:ilvl="3" w:tplc="CB96ED3E" w:tentative="1">
      <w:start w:val="1"/>
      <w:numFmt w:val="decimal"/>
      <w:lvlText w:val="%4."/>
      <w:lvlJc w:val="left"/>
      <w:pPr>
        <w:ind w:left="2880" w:hanging="360"/>
      </w:pPr>
    </w:lvl>
    <w:lvl w:ilvl="4" w:tplc="23B68598" w:tentative="1">
      <w:start w:val="1"/>
      <w:numFmt w:val="lowerLetter"/>
      <w:lvlText w:val="%5."/>
      <w:lvlJc w:val="left"/>
      <w:pPr>
        <w:ind w:left="3600" w:hanging="360"/>
      </w:pPr>
    </w:lvl>
    <w:lvl w:ilvl="5" w:tplc="A7E21B86" w:tentative="1">
      <w:start w:val="1"/>
      <w:numFmt w:val="lowerRoman"/>
      <w:lvlText w:val="%6."/>
      <w:lvlJc w:val="right"/>
      <w:pPr>
        <w:ind w:left="4320" w:hanging="180"/>
      </w:pPr>
    </w:lvl>
    <w:lvl w:ilvl="6" w:tplc="5B0A2916" w:tentative="1">
      <w:start w:val="1"/>
      <w:numFmt w:val="decimal"/>
      <w:lvlText w:val="%7."/>
      <w:lvlJc w:val="left"/>
      <w:pPr>
        <w:ind w:left="5040" w:hanging="360"/>
      </w:pPr>
    </w:lvl>
    <w:lvl w:ilvl="7" w:tplc="B326615E" w:tentative="1">
      <w:start w:val="1"/>
      <w:numFmt w:val="lowerLetter"/>
      <w:lvlText w:val="%8."/>
      <w:lvlJc w:val="left"/>
      <w:pPr>
        <w:ind w:left="5760" w:hanging="360"/>
      </w:pPr>
    </w:lvl>
    <w:lvl w:ilvl="8" w:tplc="DD86D990" w:tentative="1">
      <w:start w:val="1"/>
      <w:numFmt w:val="lowerRoman"/>
      <w:lvlText w:val="%9."/>
      <w:lvlJc w:val="right"/>
      <w:pPr>
        <w:ind w:left="6480" w:hanging="180"/>
      </w:pPr>
    </w:lvl>
  </w:abstractNum>
  <w:abstractNum w:abstractNumId="3" w15:restartNumberingAfterBreak="0">
    <w:nsid w:val="07B264A3"/>
    <w:multiLevelType w:val="singleLevel"/>
    <w:tmpl w:val="4E6CED86"/>
    <w:lvl w:ilvl="0">
      <w:start w:val="1"/>
      <w:numFmt w:val="bullet"/>
      <w:pStyle w:val="Bullet"/>
      <w:lvlText w:val=""/>
      <w:lvlJc w:val="left"/>
      <w:pPr>
        <w:tabs>
          <w:tab w:val="num" w:pos="360"/>
        </w:tabs>
        <w:ind w:left="340" w:hanging="340"/>
      </w:pPr>
      <w:rPr>
        <w:rFonts w:ascii="Symbol" w:hAnsi="Symbol" w:hint="default"/>
      </w:rPr>
    </w:lvl>
  </w:abstractNum>
  <w:abstractNum w:abstractNumId="4" w15:restartNumberingAfterBreak="0">
    <w:nsid w:val="21AC6C8B"/>
    <w:multiLevelType w:val="hybridMultilevel"/>
    <w:tmpl w:val="CD188DF2"/>
    <w:lvl w:ilvl="0" w:tplc="D05ACD4A">
      <w:start w:val="1"/>
      <w:numFmt w:val="decimal"/>
      <w:lvlText w:val="%1."/>
      <w:lvlJc w:val="left"/>
      <w:pPr>
        <w:ind w:left="720" w:hanging="360"/>
      </w:pPr>
    </w:lvl>
    <w:lvl w:ilvl="1" w:tplc="326E1BB0" w:tentative="1">
      <w:start w:val="1"/>
      <w:numFmt w:val="lowerLetter"/>
      <w:lvlText w:val="%2."/>
      <w:lvlJc w:val="left"/>
      <w:pPr>
        <w:ind w:left="1440" w:hanging="360"/>
      </w:pPr>
    </w:lvl>
    <w:lvl w:ilvl="2" w:tplc="6FD24D4A" w:tentative="1">
      <w:start w:val="1"/>
      <w:numFmt w:val="lowerRoman"/>
      <w:lvlText w:val="%3."/>
      <w:lvlJc w:val="right"/>
      <w:pPr>
        <w:ind w:left="2160" w:hanging="180"/>
      </w:pPr>
    </w:lvl>
    <w:lvl w:ilvl="3" w:tplc="A852E656" w:tentative="1">
      <w:start w:val="1"/>
      <w:numFmt w:val="decimal"/>
      <w:lvlText w:val="%4."/>
      <w:lvlJc w:val="left"/>
      <w:pPr>
        <w:ind w:left="2880" w:hanging="360"/>
      </w:pPr>
    </w:lvl>
    <w:lvl w:ilvl="4" w:tplc="119CDA04" w:tentative="1">
      <w:start w:val="1"/>
      <w:numFmt w:val="lowerLetter"/>
      <w:lvlText w:val="%5."/>
      <w:lvlJc w:val="left"/>
      <w:pPr>
        <w:ind w:left="3600" w:hanging="360"/>
      </w:pPr>
    </w:lvl>
    <w:lvl w:ilvl="5" w:tplc="44A49FD0" w:tentative="1">
      <w:start w:val="1"/>
      <w:numFmt w:val="lowerRoman"/>
      <w:lvlText w:val="%6."/>
      <w:lvlJc w:val="right"/>
      <w:pPr>
        <w:ind w:left="4320" w:hanging="180"/>
      </w:pPr>
    </w:lvl>
    <w:lvl w:ilvl="6" w:tplc="9F447516" w:tentative="1">
      <w:start w:val="1"/>
      <w:numFmt w:val="decimal"/>
      <w:lvlText w:val="%7."/>
      <w:lvlJc w:val="left"/>
      <w:pPr>
        <w:ind w:left="5040" w:hanging="360"/>
      </w:pPr>
    </w:lvl>
    <w:lvl w:ilvl="7" w:tplc="297021E2" w:tentative="1">
      <w:start w:val="1"/>
      <w:numFmt w:val="lowerLetter"/>
      <w:lvlText w:val="%8."/>
      <w:lvlJc w:val="left"/>
      <w:pPr>
        <w:ind w:left="5760" w:hanging="360"/>
      </w:pPr>
    </w:lvl>
    <w:lvl w:ilvl="8" w:tplc="305A323E" w:tentative="1">
      <w:start w:val="1"/>
      <w:numFmt w:val="lowerRoman"/>
      <w:lvlText w:val="%9."/>
      <w:lvlJc w:val="right"/>
      <w:pPr>
        <w:ind w:left="6480" w:hanging="180"/>
      </w:pPr>
    </w:lvl>
  </w:abstractNum>
  <w:abstractNum w:abstractNumId="5" w15:restartNumberingAfterBreak="0">
    <w:nsid w:val="2B97027F"/>
    <w:multiLevelType w:val="hybridMultilevel"/>
    <w:tmpl w:val="D1683618"/>
    <w:lvl w:ilvl="0" w:tplc="9F922BE4">
      <w:start w:val="1"/>
      <w:numFmt w:val="bullet"/>
      <w:lvlText w:val=""/>
      <w:lvlJc w:val="left"/>
      <w:pPr>
        <w:ind w:left="720" w:hanging="360"/>
      </w:pPr>
      <w:rPr>
        <w:rFonts w:ascii="Symbol" w:hAnsi="Symbol" w:hint="default"/>
      </w:rPr>
    </w:lvl>
    <w:lvl w:ilvl="1" w:tplc="4D8C7AA6">
      <w:start w:val="1"/>
      <w:numFmt w:val="bullet"/>
      <w:lvlText w:val="o"/>
      <w:lvlJc w:val="left"/>
      <w:pPr>
        <w:ind w:left="1440" w:hanging="360"/>
      </w:pPr>
      <w:rPr>
        <w:rFonts w:ascii="Courier New" w:hAnsi="Courier New" w:cs="Courier New" w:hint="default"/>
      </w:rPr>
    </w:lvl>
    <w:lvl w:ilvl="2" w:tplc="9AFAF6CC">
      <w:start w:val="1"/>
      <w:numFmt w:val="bullet"/>
      <w:lvlText w:val=""/>
      <w:lvlJc w:val="left"/>
      <w:pPr>
        <w:ind w:left="2160" w:hanging="360"/>
      </w:pPr>
      <w:rPr>
        <w:rFonts w:ascii="Wingdings" w:hAnsi="Wingdings" w:hint="default"/>
      </w:rPr>
    </w:lvl>
    <w:lvl w:ilvl="3" w:tplc="A446A9DA">
      <w:start w:val="1"/>
      <w:numFmt w:val="bullet"/>
      <w:lvlText w:val=""/>
      <w:lvlJc w:val="left"/>
      <w:pPr>
        <w:ind w:left="2880" w:hanging="360"/>
      </w:pPr>
      <w:rPr>
        <w:rFonts w:ascii="Symbol" w:hAnsi="Symbol" w:hint="default"/>
      </w:rPr>
    </w:lvl>
    <w:lvl w:ilvl="4" w:tplc="88BE87AA">
      <w:start w:val="1"/>
      <w:numFmt w:val="bullet"/>
      <w:lvlText w:val="o"/>
      <w:lvlJc w:val="left"/>
      <w:pPr>
        <w:ind w:left="3600" w:hanging="360"/>
      </w:pPr>
      <w:rPr>
        <w:rFonts w:ascii="Courier New" w:hAnsi="Courier New" w:cs="Courier New" w:hint="default"/>
      </w:rPr>
    </w:lvl>
    <w:lvl w:ilvl="5" w:tplc="107A72CE">
      <w:start w:val="1"/>
      <w:numFmt w:val="bullet"/>
      <w:lvlText w:val=""/>
      <w:lvlJc w:val="left"/>
      <w:pPr>
        <w:ind w:left="4320" w:hanging="360"/>
      </w:pPr>
      <w:rPr>
        <w:rFonts w:ascii="Wingdings" w:hAnsi="Wingdings" w:hint="default"/>
      </w:rPr>
    </w:lvl>
    <w:lvl w:ilvl="6" w:tplc="CAA00176">
      <w:start w:val="1"/>
      <w:numFmt w:val="bullet"/>
      <w:lvlText w:val=""/>
      <w:lvlJc w:val="left"/>
      <w:pPr>
        <w:ind w:left="5040" w:hanging="360"/>
      </w:pPr>
      <w:rPr>
        <w:rFonts w:ascii="Symbol" w:hAnsi="Symbol" w:hint="default"/>
      </w:rPr>
    </w:lvl>
    <w:lvl w:ilvl="7" w:tplc="7ECCC984">
      <w:start w:val="1"/>
      <w:numFmt w:val="bullet"/>
      <w:lvlText w:val="o"/>
      <w:lvlJc w:val="left"/>
      <w:pPr>
        <w:ind w:left="5760" w:hanging="360"/>
      </w:pPr>
      <w:rPr>
        <w:rFonts w:ascii="Courier New" w:hAnsi="Courier New" w:cs="Courier New" w:hint="default"/>
      </w:rPr>
    </w:lvl>
    <w:lvl w:ilvl="8" w:tplc="7A489AC2">
      <w:start w:val="1"/>
      <w:numFmt w:val="bullet"/>
      <w:lvlText w:val=""/>
      <w:lvlJc w:val="left"/>
      <w:pPr>
        <w:ind w:left="6480" w:hanging="360"/>
      </w:pPr>
      <w:rPr>
        <w:rFonts w:ascii="Wingdings" w:hAnsi="Wingdings" w:hint="default"/>
      </w:rPr>
    </w:lvl>
  </w:abstractNum>
  <w:abstractNum w:abstractNumId="6" w15:restartNumberingAfterBreak="0">
    <w:nsid w:val="2C8703D3"/>
    <w:multiLevelType w:val="hybridMultilevel"/>
    <w:tmpl w:val="C58E6C80"/>
    <w:lvl w:ilvl="0" w:tplc="A38A87B2">
      <w:start w:val="1"/>
      <w:numFmt w:val="decimal"/>
      <w:pStyle w:val="xl264"/>
      <w:lvlText w:val="%1."/>
      <w:lvlJc w:val="left"/>
      <w:pPr>
        <w:ind w:left="735" w:hanging="360"/>
      </w:pPr>
    </w:lvl>
    <w:lvl w:ilvl="1" w:tplc="199A694E">
      <w:start w:val="1"/>
      <w:numFmt w:val="lowerLetter"/>
      <w:lvlText w:val="%2."/>
      <w:lvlJc w:val="left"/>
      <w:pPr>
        <w:ind w:left="1455" w:hanging="360"/>
      </w:pPr>
    </w:lvl>
    <w:lvl w:ilvl="2" w:tplc="541C38B2">
      <w:start w:val="1"/>
      <w:numFmt w:val="lowerRoman"/>
      <w:lvlText w:val="%3."/>
      <w:lvlJc w:val="right"/>
      <w:pPr>
        <w:ind w:left="2175" w:hanging="180"/>
      </w:pPr>
    </w:lvl>
    <w:lvl w:ilvl="3" w:tplc="65BEA9C2">
      <w:start w:val="1"/>
      <w:numFmt w:val="decimal"/>
      <w:lvlText w:val="%4."/>
      <w:lvlJc w:val="left"/>
      <w:pPr>
        <w:ind w:left="2895" w:hanging="360"/>
      </w:pPr>
    </w:lvl>
    <w:lvl w:ilvl="4" w:tplc="F12CC19A">
      <w:start w:val="1"/>
      <w:numFmt w:val="lowerLetter"/>
      <w:lvlText w:val="%5."/>
      <w:lvlJc w:val="left"/>
      <w:pPr>
        <w:ind w:left="3615" w:hanging="360"/>
      </w:pPr>
    </w:lvl>
    <w:lvl w:ilvl="5" w:tplc="D028239C">
      <w:start w:val="1"/>
      <w:numFmt w:val="lowerRoman"/>
      <w:lvlText w:val="%6."/>
      <w:lvlJc w:val="right"/>
      <w:pPr>
        <w:ind w:left="4335" w:hanging="180"/>
      </w:pPr>
    </w:lvl>
    <w:lvl w:ilvl="6" w:tplc="9586A160">
      <w:start w:val="1"/>
      <w:numFmt w:val="decimal"/>
      <w:lvlText w:val="%7."/>
      <w:lvlJc w:val="left"/>
      <w:pPr>
        <w:ind w:left="5055" w:hanging="360"/>
      </w:pPr>
    </w:lvl>
    <w:lvl w:ilvl="7" w:tplc="91F60348">
      <w:start w:val="1"/>
      <w:numFmt w:val="lowerLetter"/>
      <w:lvlText w:val="%8."/>
      <w:lvlJc w:val="left"/>
      <w:pPr>
        <w:ind w:left="5775" w:hanging="360"/>
      </w:pPr>
    </w:lvl>
    <w:lvl w:ilvl="8" w:tplc="1C2E8D04">
      <w:start w:val="1"/>
      <w:numFmt w:val="lowerRoman"/>
      <w:lvlText w:val="%9."/>
      <w:lvlJc w:val="right"/>
      <w:pPr>
        <w:ind w:left="6495" w:hanging="180"/>
      </w:pPr>
    </w:lvl>
  </w:abstractNum>
  <w:abstractNum w:abstractNumId="7" w15:restartNumberingAfterBreak="0">
    <w:nsid w:val="2D5D7EA6"/>
    <w:multiLevelType w:val="hybridMultilevel"/>
    <w:tmpl w:val="28DCE3E2"/>
    <w:lvl w:ilvl="0" w:tplc="984C3F50">
      <w:start w:val="1"/>
      <w:numFmt w:val="bullet"/>
      <w:lvlText w:val=""/>
      <w:lvlJc w:val="left"/>
      <w:pPr>
        <w:ind w:left="720" w:hanging="360"/>
      </w:pPr>
      <w:rPr>
        <w:rFonts w:ascii="Wingdings" w:hAnsi="Wingdings" w:hint="default"/>
      </w:rPr>
    </w:lvl>
    <w:lvl w:ilvl="1" w:tplc="67D8325C">
      <w:start w:val="1"/>
      <w:numFmt w:val="bullet"/>
      <w:lvlText w:val="o"/>
      <w:lvlJc w:val="left"/>
      <w:pPr>
        <w:ind w:left="1440" w:hanging="360"/>
      </w:pPr>
      <w:rPr>
        <w:rFonts w:ascii="Courier New" w:hAnsi="Courier New" w:cs="Courier New" w:hint="default"/>
      </w:rPr>
    </w:lvl>
    <w:lvl w:ilvl="2" w:tplc="84C06228">
      <w:start w:val="1"/>
      <w:numFmt w:val="bullet"/>
      <w:lvlText w:val=""/>
      <w:lvlJc w:val="left"/>
      <w:pPr>
        <w:ind w:left="2160" w:hanging="360"/>
      </w:pPr>
      <w:rPr>
        <w:rFonts w:ascii="Wingdings" w:hAnsi="Wingdings" w:hint="default"/>
      </w:rPr>
    </w:lvl>
    <w:lvl w:ilvl="3" w:tplc="35C06D3C">
      <w:start w:val="1"/>
      <w:numFmt w:val="bullet"/>
      <w:lvlText w:val=""/>
      <w:lvlJc w:val="left"/>
      <w:pPr>
        <w:ind w:left="2880" w:hanging="360"/>
      </w:pPr>
      <w:rPr>
        <w:rFonts w:ascii="Symbol" w:hAnsi="Symbol" w:hint="default"/>
      </w:rPr>
    </w:lvl>
    <w:lvl w:ilvl="4" w:tplc="FBDCD72E">
      <w:start w:val="1"/>
      <w:numFmt w:val="bullet"/>
      <w:lvlText w:val="o"/>
      <w:lvlJc w:val="left"/>
      <w:pPr>
        <w:ind w:left="3600" w:hanging="360"/>
      </w:pPr>
      <w:rPr>
        <w:rFonts w:ascii="Courier New" w:hAnsi="Courier New" w:cs="Courier New" w:hint="default"/>
      </w:rPr>
    </w:lvl>
    <w:lvl w:ilvl="5" w:tplc="8E92ECB0">
      <w:start w:val="1"/>
      <w:numFmt w:val="bullet"/>
      <w:lvlText w:val=""/>
      <w:lvlJc w:val="left"/>
      <w:pPr>
        <w:ind w:left="4320" w:hanging="360"/>
      </w:pPr>
      <w:rPr>
        <w:rFonts w:ascii="Wingdings" w:hAnsi="Wingdings" w:hint="default"/>
      </w:rPr>
    </w:lvl>
    <w:lvl w:ilvl="6" w:tplc="AA528578">
      <w:start w:val="1"/>
      <w:numFmt w:val="bullet"/>
      <w:lvlText w:val=""/>
      <w:lvlJc w:val="left"/>
      <w:pPr>
        <w:ind w:left="5040" w:hanging="360"/>
      </w:pPr>
      <w:rPr>
        <w:rFonts w:ascii="Symbol" w:hAnsi="Symbol" w:hint="default"/>
      </w:rPr>
    </w:lvl>
    <w:lvl w:ilvl="7" w:tplc="F38CD524">
      <w:start w:val="1"/>
      <w:numFmt w:val="bullet"/>
      <w:lvlText w:val="o"/>
      <w:lvlJc w:val="left"/>
      <w:pPr>
        <w:ind w:left="5760" w:hanging="360"/>
      </w:pPr>
      <w:rPr>
        <w:rFonts w:ascii="Courier New" w:hAnsi="Courier New" w:cs="Courier New" w:hint="default"/>
      </w:rPr>
    </w:lvl>
    <w:lvl w:ilvl="8" w:tplc="5396FA2A">
      <w:start w:val="1"/>
      <w:numFmt w:val="bullet"/>
      <w:lvlText w:val=""/>
      <w:lvlJc w:val="left"/>
      <w:pPr>
        <w:ind w:left="6480" w:hanging="360"/>
      </w:pPr>
      <w:rPr>
        <w:rFonts w:ascii="Wingdings" w:hAnsi="Wingdings" w:hint="default"/>
      </w:rPr>
    </w:lvl>
  </w:abstractNum>
  <w:abstractNum w:abstractNumId="8" w15:restartNumberingAfterBreak="0">
    <w:nsid w:val="4D7C41F9"/>
    <w:multiLevelType w:val="hybridMultilevel"/>
    <w:tmpl w:val="7460EC1C"/>
    <w:lvl w:ilvl="0" w:tplc="1FDA5864">
      <w:start w:val="1"/>
      <w:numFmt w:val="bullet"/>
      <w:lvlText w:val=""/>
      <w:lvlJc w:val="left"/>
      <w:pPr>
        <w:ind w:left="360" w:hanging="360"/>
      </w:pPr>
      <w:rPr>
        <w:rFonts w:ascii="Symbol" w:hAnsi="Symbol" w:hint="default"/>
      </w:rPr>
    </w:lvl>
    <w:lvl w:ilvl="1" w:tplc="81307C1C">
      <w:start w:val="1"/>
      <w:numFmt w:val="bullet"/>
      <w:lvlText w:val="o"/>
      <w:lvlJc w:val="left"/>
      <w:pPr>
        <w:ind w:left="1440" w:hanging="360"/>
      </w:pPr>
      <w:rPr>
        <w:rFonts w:ascii="Courier New" w:hAnsi="Courier New" w:cs="Courier New" w:hint="default"/>
      </w:rPr>
    </w:lvl>
    <w:lvl w:ilvl="2" w:tplc="B2642622">
      <w:start w:val="1"/>
      <w:numFmt w:val="bullet"/>
      <w:lvlText w:val=""/>
      <w:lvlJc w:val="left"/>
      <w:pPr>
        <w:ind w:left="2160" w:hanging="360"/>
      </w:pPr>
      <w:rPr>
        <w:rFonts w:ascii="Wingdings" w:hAnsi="Wingdings" w:hint="default"/>
      </w:rPr>
    </w:lvl>
    <w:lvl w:ilvl="3" w:tplc="64A68CD8">
      <w:start w:val="1"/>
      <w:numFmt w:val="bullet"/>
      <w:lvlText w:val=""/>
      <w:lvlJc w:val="left"/>
      <w:pPr>
        <w:ind w:left="2880" w:hanging="360"/>
      </w:pPr>
      <w:rPr>
        <w:rFonts w:ascii="Symbol" w:hAnsi="Symbol" w:hint="default"/>
      </w:rPr>
    </w:lvl>
    <w:lvl w:ilvl="4" w:tplc="C062E936">
      <w:start w:val="1"/>
      <w:numFmt w:val="bullet"/>
      <w:lvlText w:val="o"/>
      <w:lvlJc w:val="left"/>
      <w:pPr>
        <w:ind w:left="3600" w:hanging="360"/>
      </w:pPr>
      <w:rPr>
        <w:rFonts w:ascii="Courier New" w:hAnsi="Courier New" w:cs="Courier New" w:hint="default"/>
      </w:rPr>
    </w:lvl>
    <w:lvl w:ilvl="5" w:tplc="4EDA947A">
      <w:start w:val="1"/>
      <w:numFmt w:val="bullet"/>
      <w:lvlText w:val=""/>
      <w:lvlJc w:val="left"/>
      <w:pPr>
        <w:ind w:left="4320" w:hanging="360"/>
      </w:pPr>
      <w:rPr>
        <w:rFonts w:ascii="Wingdings" w:hAnsi="Wingdings" w:hint="default"/>
      </w:rPr>
    </w:lvl>
    <w:lvl w:ilvl="6" w:tplc="B3EAC9E4">
      <w:start w:val="1"/>
      <w:numFmt w:val="bullet"/>
      <w:lvlText w:val=""/>
      <w:lvlJc w:val="left"/>
      <w:pPr>
        <w:ind w:left="5040" w:hanging="360"/>
      </w:pPr>
      <w:rPr>
        <w:rFonts w:ascii="Symbol" w:hAnsi="Symbol" w:hint="default"/>
      </w:rPr>
    </w:lvl>
    <w:lvl w:ilvl="7" w:tplc="D2CEE4B6">
      <w:start w:val="1"/>
      <w:numFmt w:val="bullet"/>
      <w:lvlText w:val="o"/>
      <w:lvlJc w:val="left"/>
      <w:pPr>
        <w:ind w:left="5760" w:hanging="360"/>
      </w:pPr>
      <w:rPr>
        <w:rFonts w:ascii="Courier New" w:hAnsi="Courier New" w:cs="Courier New" w:hint="default"/>
      </w:rPr>
    </w:lvl>
    <w:lvl w:ilvl="8" w:tplc="9D88D2D0">
      <w:start w:val="1"/>
      <w:numFmt w:val="bullet"/>
      <w:lvlText w:val=""/>
      <w:lvlJc w:val="left"/>
      <w:pPr>
        <w:ind w:left="6480" w:hanging="360"/>
      </w:pPr>
      <w:rPr>
        <w:rFonts w:ascii="Wingdings" w:hAnsi="Wingdings" w:hint="default"/>
      </w:rPr>
    </w:lvl>
  </w:abstractNum>
  <w:abstractNum w:abstractNumId="9" w15:restartNumberingAfterBreak="0">
    <w:nsid w:val="6EBF654D"/>
    <w:multiLevelType w:val="hybridMultilevel"/>
    <w:tmpl w:val="54944660"/>
    <w:lvl w:ilvl="0" w:tplc="F536E2AA">
      <w:numFmt w:val="bullet"/>
      <w:lvlText w:val="-"/>
      <w:lvlJc w:val="left"/>
      <w:pPr>
        <w:ind w:left="479" w:hanging="360"/>
      </w:pPr>
      <w:rPr>
        <w:rFonts w:ascii="Arial" w:eastAsiaTheme="minorHAnsi" w:hAnsi="Arial" w:cs="Arial" w:hint="default"/>
      </w:rPr>
    </w:lvl>
    <w:lvl w:ilvl="1" w:tplc="34F8933C" w:tentative="1">
      <w:start w:val="1"/>
      <w:numFmt w:val="bullet"/>
      <w:lvlText w:val="o"/>
      <w:lvlJc w:val="left"/>
      <w:pPr>
        <w:ind w:left="1199" w:hanging="360"/>
      </w:pPr>
      <w:rPr>
        <w:rFonts w:ascii="Courier New" w:hAnsi="Courier New" w:cs="Courier New" w:hint="default"/>
      </w:rPr>
    </w:lvl>
    <w:lvl w:ilvl="2" w:tplc="E2F434EC" w:tentative="1">
      <w:start w:val="1"/>
      <w:numFmt w:val="bullet"/>
      <w:lvlText w:val=""/>
      <w:lvlJc w:val="left"/>
      <w:pPr>
        <w:ind w:left="1919" w:hanging="360"/>
      </w:pPr>
      <w:rPr>
        <w:rFonts w:ascii="Wingdings" w:hAnsi="Wingdings" w:hint="default"/>
      </w:rPr>
    </w:lvl>
    <w:lvl w:ilvl="3" w:tplc="9D60E87A" w:tentative="1">
      <w:start w:val="1"/>
      <w:numFmt w:val="bullet"/>
      <w:lvlText w:val=""/>
      <w:lvlJc w:val="left"/>
      <w:pPr>
        <w:ind w:left="2639" w:hanging="360"/>
      </w:pPr>
      <w:rPr>
        <w:rFonts w:ascii="Symbol" w:hAnsi="Symbol" w:hint="default"/>
      </w:rPr>
    </w:lvl>
    <w:lvl w:ilvl="4" w:tplc="55D41FA2" w:tentative="1">
      <w:start w:val="1"/>
      <w:numFmt w:val="bullet"/>
      <w:lvlText w:val="o"/>
      <w:lvlJc w:val="left"/>
      <w:pPr>
        <w:ind w:left="3359" w:hanging="360"/>
      </w:pPr>
      <w:rPr>
        <w:rFonts w:ascii="Courier New" w:hAnsi="Courier New" w:cs="Courier New" w:hint="default"/>
      </w:rPr>
    </w:lvl>
    <w:lvl w:ilvl="5" w:tplc="F782F74C" w:tentative="1">
      <w:start w:val="1"/>
      <w:numFmt w:val="bullet"/>
      <w:lvlText w:val=""/>
      <w:lvlJc w:val="left"/>
      <w:pPr>
        <w:ind w:left="4079" w:hanging="360"/>
      </w:pPr>
      <w:rPr>
        <w:rFonts w:ascii="Wingdings" w:hAnsi="Wingdings" w:hint="default"/>
      </w:rPr>
    </w:lvl>
    <w:lvl w:ilvl="6" w:tplc="A5F2BA1A" w:tentative="1">
      <w:start w:val="1"/>
      <w:numFmt w:val="bullet"/>
      <w:lvlText w:val=""/>
      <w:lvlJc w:val="left"/>
      <w:pPr>
        <w:ind w:left="4799" w:hanging="360"/>
      </w:pPr>
      <w:rPr>
        <w:rFonts w:ascii="Symbol" w:hAnsi="Symbol" w:hint="default"/>
      </w:rPr>
    </w:lvl>
    <w:lvl w:ilvl="7" w:tplc="2ECA678E" w:tentative="1">
      <w:start w:val="1"/>
      <w:numFmt w:val="bullet"/>
      <w:lvlText w:val="o"/>
      <w:lvlJc w:val="left"/>
      <w:pPr>
        <w:ind w:left="5519" w:hanging="360"/>
      </w:pPr>
      <w:rPr>
        <w:rFonts w:ascii="Courier New" w:hAnsi="Courier New" w:cs="Courier New" w:hint="default"/>
      </w:rPr>
    </w:lvl>
    <w:lvl w:ilvl="8" w:tplc="3F727EE0" w:tentative="1">
      <w:start w:val="1"/>
      <w:numFmt w:val="bullet"/>
      <w:lvlText w:val=""/>
      <w:lvlJc w:val="left"/>
      <w:pPr>
        <w:ind w:left="6239" w:hanging="360"/>
      </w:pPr>
      <w:rPr>
        <w:rFonts w:ascii="Wingdings" w:hAnsi="Wingdings" w:hint="default"/>
      </w:rPr>
    </w:lvl>
  </w:abstractNum>
  <w:abstractNum w:abstractNumId="10" w15:restartNumberingAfterBreak="0">
    <w:nsid w:val="73DA4E23"/>
    <w:multiLevelType w:val="hybridMultilevel"/>
    <w:tmpl w:val="9F40D8E2"/>
    <w:lvl w:ilvl="0" w:tplc="71C899F8">
      <w:start w:val="1"/>
      <w:numFmt w:val="bullet"/>
      <w:lvlText w:val=""/>
      <w:lvlJc w:val="left"/>
      <w:pPr>
        <w:ind w:left="839" w:hanging="360"/>
      </w:pPr>
      <w:rPr>
        <w:rFonts w:ascii="Symbol" w:hAnsi="Symbol" w:hint="default"/>
      </w:rPr>
    </w:lvl>
    <w:lvl w:ilvl="1" w:tplc="64602CFA">
      <w:start w:val="1"/>
      <w:numFmt w:val="bullet"/>
      <w:lvlText w:val="o"/>
      <w:lvlJc w:val="left"/>
      <w:pPr>
        <w:ind w:left="1559" w:hanging="360"/>
      </w:pPr>
      <w:rPr>
        <w:rFonts w:ascii="Courier New" w:hAnsi="Courier New" w:cs="Courier New" w:hint="default"/>
      </w:rPr>
    </w:lvl>
    <w:lvl w:ilvl="2" w:tplc="DB749086">
      <w:start w:val="1"/>
      <w:numFmt w:val="bullet"/>
      <w:lvlText w:val=""/>
      <w:lvlJc w:val="left"/>
      <w:pPr>
        <w:ind w:left="2279" w:hanging="360"/>
      </w:pPr>
      <w:rPr>
        <w:rFonts w:ascii="Wingdings" w:hAnsi="Wingdings" w:hint="default"/>
      </w:rPr>
    </w:lvl>
    <w:lvl w:ilvl="3" w:tplc="04C8D9A8">
      <w:start w:val="1"/>
      <w:numFmt w:val="bullet"/>
      <w:lvlText w:val=""/>
      <w:lvlJc w:val="left"/>
      <w:pPr>
        <w:ind w:left="2999" w:hanging="360"/>
      </w:pPr>
      <w:rPr>
        <w:rFonts w:ascii="Symbol" w:hAnsi="Symbol" w:hint="default"/>
      </w:rPr>
    </w:lvl>
    <w:lvl w:ilvl="4" w:tplc="B0D45AA2">
      <w:start w:val="1"/>
      <w:numFmt w:val="bullet"/>
      <w:lvlText w:val="o"/>
      <w:lvlJc w:val="left"/>
      <w:pPr>
        <w:ind w:left="3719" w:hanging="360"/>
      </w:pPr>
      <w:rPr>
        <w:rFonts w:ascii="Courier New" w:hAnsi="Courier New" w:cs="Courier New" w:hint="default"/>
      </w:rPr>
    </w:lvl>
    <w:lvl w:ilvl="5" w:tplc="589027A6">
      <w:start w:val="1"/>
      <w:numFmt w:val="bullet"/>
      <w:lvlText w:val=""/>
      <w:lvlJc w:val="left"/>
      <w:pPr>
        <w:ind w:left="4439" w:hanging="360"/>
      </w:pPr>
      <w:rPr>
        <w:rFonts w:ascii="Wingdings" w:hAnsi="Wingdings" w:hint="default"/>
      </w:rPr>
    </w:lvl>
    <w:lvl w:ilvl="6" w:tplc="7F80D5BE">
      <w:start w:val="1"/>
      <w:numFmt w:val="bullet"/>
      <w:lvlText w:val=""/>
      <w:lvlJc w:val="left"/>
      <w:pPr>
        <w:ind w:left="5159" w:hanging="360"/>
      </w:pPr>
      <w:rPr>
        <w:rFonts w:ascii="Symbol" w:hAnsi="Symbol" w:hint="default"/>
      </w:rPr>
    </w:lvl>
    <w:lvl w:ilvl="7" w:tplc="84AC1D88">
      <w:start w:val="1"/>
      <w:numFmt w:val="bullet"/>
      <w:lvlText w:val="o"/>
      <w:lvlJc w:val="left"/>
      <w:pPr>
        <w:ind w:left="5879" w:hanging="360"/>
      </w:pPr>
      <w:rPr>
        <w:rFonts w:ascii="Courier New" w:hAnsi="Courier New" w:cs="Courier New" w:hint="default"/>
      </w:rPr>
    </w:lvl>
    <w:lvl w:ilvl="8" w:tplc="601EE414">
      <w:start w:val="1"/>
      <w:numFmt w:val="bullet"/>
      <w:lvlText w:val=""/>
      <w:lvlJc w:val="left"/>
      <w:pPr>
        <w:ind w:left="6599" w:hanging="360"/>
      </w:pPr>
      <w:rPr>
        <w:rFonts w:ascii="Wingdings" w:hAnsi="Wingdings" w:hint="default"/>
      </w:rPr>
    </w:lvl>
  </w:abstractNum>
  <w:abstractNum w:abstractNumId="11" w15:restartNumberingAfterBreak="0">
    <w:nsid w:val="78966C59"/>
    <w:multiLevelType w:val="hybridMultilevel"/>
    <w:tmpl w:val="55422C1E"/>
    <w:lvl w:ilvl="0" w:tplc="487C51A6">
      <w:start w:val="1"/>
      <w:numFmt w:val="upperRoman"/>
      <w:lvlText w:val="%1."/>
      <w:lvlJc w:val="right"/>
      <w:pPr>
        <w:ind w:left="720" w:hanging="360"/>
      </w:pPr>
    </w:lvl>
    <w:lvl w:ilvl="1" w:tplc="E2685F94">
      <w:start w:val="1"/>
      <w:numFmt w:val="lowerLetter"/>
      <w:lvlText w:val="%2."/>
      <w:lvlJc w:val="left"/>
      <w:pPr>
        <w:ind w:left="1440" w:hanging="360"/>
      </w:pPr>
    </w:lvl>
    <w:lvl w:ilvl="2" w:tplc="3EE064D2">
      <w:start w:val="1"/>
      <w:numFmt w:val="lowerRoman"/>
      <w:lvlText w:val="%3."/>
      <w:lvlJc w:val="right"/>
      <w:pPr>
        <w:ind w:left="2160" w:hanging="180"/>
      </w:pPr>
    </w:lvl>
    <w:lvl w:ilvl="3" w:tplc="3BF6B5C4">
      <w:start w:val="1"/>
      <w:numFmt w:val="decimal"/>
      <w:lvlText w:val="%4."/>
      <w:lvlJc w:val="left"/>
      <w:pPr>
        <w:ind w:left="2880" w:hanging="360"/>
      </w:pPr>
    </w:lvl>
    <w:lvl w:ilvl="4" w:tplc="BDD292C2">
      <w:start w:val="1"/>
      <w:numFmt w:val="lowerLetter"/>
      <w:lvlText w:val="%5."/>
      <w:lvlJc w:val="left"/>
      <w:pPr>
        <w:ind w:left="3600" w:hanging="360"/>
      </w:pPr>
    </w:lvl>
    <w:lvl w:ilvl="5" w:tplc="B9522EBA">
      <w:start w:val="1"/>
      <w:numFmt w:val="lowerRoman"/>
      <w:lvlText w:val="%6."/>
      <w:lvlJc w:val="right"/>
      <w:pPr>
        <w:ind w:left="4320" w:hanging="180"/>
      </w:pPr>
    </w:lvl>
    <w:lvl w:ilvl="6" w:tplc="F6722674">
      <w:start w:val="1"/>
      <w:numFmt w:val="decimal"/>
      <w:lvlText w:val="%7."/>
      <w:lvlJc w:val="left"/>
      <w:pPr>
        <w:ind w:left="5040" w:hanging="360"/>
      </w:pPr>
    </w:lvl>
    <w:lvl w:ilvl="7" w:tplc="B142D510">
      <w:start w:val="1"/>
      <w:numFmt w:val="lowerLetter"/>
      <w:lvlText w:val="%8."/>
      <w:lvlJc w:val="left"/>
      <w:pPr>
        <w:ind w:left="5760" w:hanging="360"/>
      </w:pPr>
    </w:lvl>
    <w:lvl w:ilvl="8" w:tplc="7A14EFB4">
      <w:start w:val="1"/>
      <w:numFmt w:val="lowerRoman"/>
      <w:lvlText w:val="%9."/>
      <w:lvlJc w:val="right"/>
      <w:pPr>
        <w:ind w:left="6480" w:hanging="180"/>
      </w:pPr>
    </w:lvl>
  </w:abstractNum>
  <w:abstractNum w:abstractNumId="12" w15:restartNumberingAfterBreak="0">
    <w:nsid w:val="79226FC0"/>
    <w:multiLevelType w:val="hybridMultilevel"/>
    <w:tmpl w:val="E9EA68F0"/>
    <w:lvl w:ilvl="0" w:tplc="665C41FC">
      <w:start w:val="1"/>
      <w:numFmt w:val="bullet"/>
      <w:lvlText w:val=""/>
      <w:lvlJc w:val="left"/>
      <w:pPr>
        <w:ind w:left="720" w:hanging="360"/>
      </w:pPr>
      <w:rPr>
        <w:rFonts w:ascii="Wingdings" w:hAnsi="Wingdings" w:hint="default"/>
      </w:rPr>
    </w:lvl>
    <w:lvl w:ilvl="1" w:tplc="CC906080">
      <w:start w:val="1"/>
      <w:numFmt w:val="bullet"/>
      <w:lvlText w:val="o"/>
      <w:lvlJc w:val="left"/>
      <w:pPr>
        <w:ind w:left="1440" w:hanging="360"/>
      </w:pPr>
      <w:rPr>
        <w:rFonts w:ascii="Courier New" w:hAnsi="Courier New" w:cs="Courier New" w:hint="default"/>
      </w:rPr>
    </w:lvl>
    <w:lvl w:ilvl="2" w:tplc="764A93CA">
      <w:start w:val="1"/>
      <w:numFmt w:val="bullet"/>
      <w:lvlText w:val=""/>
      <w:lvlJc w:val="left"/>
      <w:pPr>
        <w:ind w:left="2160" w:hanging="360"/>
      </w:pPr>
      <w:rPr>
        <w:rFonts w:ascii="Wingdings" w:hAnsi="Wingdings" w:hint="default"/>
      </w:rPr>
    </w:lvl>
    <w:lvl w:ilvl="3" w:tplc="5964AAC6">
      <w:start w:val="1"/>
      <w:numFmt w:val="bullet"/>
      <w:lvlText w:val=""/>
      <w:lvlJc w:val="left"/>
      <w:pPr>
        <w:ind w:left="2880" w:hanging="360"/>
      </w:pPr>
      <w:rPr>
        <w:rFonts w:ascii="Symbol" w:hAnsi="Symbol" w:hint="default"/>
      </w:rPr>
    </w:lvl>
    <w:lvl w:ilvl="4" w:tplc="1A7A40A0">
      <w:start w:val="1"/>
      <w:numFmt w:val="bullet"/>
      <w:lvlText w:val="o"/>
      <w:lvlJc w:val="left"/>
      <w:pPr>
        <w:ind w:left="3600" w:hanging="360"/>
      </w:pPr>
      <w:rPr>
        <w:rFonts w:ascii="Courier New" w:hAnsi="Courier New" w:cs="Courier New" w:hint="default"/>
      </w:rPr>
    </w:lvl>
    <w:lvl w:ilvl="5" w:tplc="C60AE60C">
      <w:start w:val="1"/>
      <w:numFmt w:val="bullet"/>
      <w:lvlText w:val=""/>
      <w:lvlJc w:val="left"/>
      <w:pPr>
        <w:ind w:left="4320" w:hanging="360"/>
      </w:pPr>
      <w:rPr>
        <w:rFonts w:ascii="Wingdings" w:hAnsi="Wingdings" w:hint="default"/>
      </w:rPr>
    </w:lvl>
    <w:lvl w:ilvl="6" w:tplc="10142B40">
      <w:start w:val="1"/>
      <w:numFmt w:val="bullet"/>
      <w:lvlText w:val=""/>
      <w:lvlJc w:val="left"/>
      <w:pPr>
        <w:ind w:left="5040" w:hanging="360"/>
      </w:pPr>
      <w:rPr>
        <w:rFonts w:ascii="Symbol" w:hAnsi="Symbol" w:hint="default"/>
      </w:rPr>
    </w:lvl>
    <w:lvl w:ilvl="7" w:tplc="7FBCEB14">
      <w:start w:val="1"/>
      <w:numFmt w:val="bullet"/>
      <w:lvlText w:val="o"/>
      <w:lvlJc w:val="left"/>
      <w:pPr>
        <w:ind w:left="5760" w:hanging="360"/>
      </w:pPr>
      <w:rPr>
        <w:rFonts w:ascii="Courier New" w:hAnsi="Courier New" w:cs="Courier New" w:hint="default"/>
      </w:rPr>
    </w:lvl>
    <w:lvl w:ilvl="8" w:tplc="F4B8FC1C">
      <w:start w:val="1"/>
      <w:numFmt w:val="bullet"/>
      <w:lvlText w:val=""/>
      <w:lvlJc w:val="left"/>
      <w:pPr>
        <w:ind w:left="6480" w:hanging="360"/>
      </w:pPr>
      <w:rPr>
        <w:rFonts w:ascii="Wingdings" w:hAnsi="Wingdings" w:hint="default"/>
      </w:rPr>
    </w:lvl>
  </w:abstractNum>
  <w:abstractNum w:abstractNumId="13" w15:restartNumberingAfterBreak="0">
    <w:nsid w:val="7B193D2E"/>
    <w:multiLevelType w:val="hybridMultilevel"/>
    <w:tmpl w:val="8E8629F8"/>
    <w:lvl w:ilvl="0" w:tplc="54F24330">
      <w:start w:val="1"/>
      <w:numFmt w:val="bullet"/>
      <w:lvlText w:val=""/>
      <w:lvlJc w:val="left"/>
      <w:pPr>
        <w:ind w:left="720" w:hanging="360"/>
      </w:pPr>
      <w:rPr>
        <w:rFonts w:ascii="Wingdings" w:hAnsi="Wingdings" w:hint="default"/>
      </w:rPr>
    </w:lvl>
    <w:lvl w:ilvl="1" w:tplc="1C868CBA">
      <w:start w:val="1"/>
      <w:numFmt w:val="bullet"/>
      <w:lvlText w:val="o"/>
      <w:lvlJc w:val="left"/>
      <w:pPr>
        <w:ind w:left="1440" w:hanging="360"/>
      </w:pPr>
      <w:rPr>
        <w:rFonts w:ascii="Courier New" w:hAnsi="Courier New" w:cs="Courier New" w:hint="default"/>
      </w:rPr>
    </w:lvl>
    <w:lvl w:ilvl="2" w:tplc="2CC84E38">
      <w:start w:val="1"/>
      <w:numFmt w:val="bullet"/>
      <w:lvlText w:val=""/>
      <w:lvlJc w:val="left"/>
      <w:pPr>
        <w:ind w:left="2160" w:hanging="360"/>
      </w:pPr>
      <w:rPr>
        <w:rFonts w:ascii="Wingdings" w:hAnsi="Wingdings" w:hint="default"/>
      </w:rPr>
    </w:lvl>
    <w:lvl w:ilvl="3" w:tplc="41BAEB90">
      <w:start w:val="1"/>
      <w:numFmt w:val="bullet"/>
      <w:lvlText w:val=""/>
      <w:lvlJc w:val="left"/>
      <w:pPr>
        <w:ind w:left="2880" w:hanging="360"/>
      </w:pPr>
      <w:rPr>
        <w:rFonts w:ascii="Symbol" w:hAnsi="Symbol" w:hint="default"/>
      </w:rPr>
    </w:lvl>
    <w:lvl w:ilvl="4" w:tplc="72803018">
      <w:start w:val="1"/>
      <w:numFmt w:val="bullet"/>
      <w:lvlText w:val="o"/>
      <w:lvlJc w:val="left"/>
      <w:pPr>
        <w:ind w:left="3600" w:hanging="360"/>
      </w:pPr>
      <w:rPr>
        <w:rFonts w:ascii="Courier New" w:hAnsi="Courier New" w:cs="Courier New" w:hint="default"/>
      </w:rPr>
    </w:lvl>
    <w:lvl w:ilvl="5" w:tplc="5A5E3B70">
      <w:start w:val="1"/>
      <w:numFmt w:val="bullet"/>
      <w:lvlText w:val=""/>
      <w:lvlJc w:val="left"/>
      <w:pPr>
        <w:ind w:left="4320" w:hanging="360"/>
      </w:pPr>
      <w:rPr>
        <w:rFonts w:ascii="Wingdings" w:hAnsi="Wingdings" w:hint="default"/>
      </w:rPr>
    </w:lvl>
    <w:lvl w:ilvl="6" w:tplc="944A5DCE">
      <w:start w:val="1"/>
      <w:numFmt w:val="bullet"/>
      <w:lvlText w:val=""/>
      <w:lvlJc w:val="left"/>
      <w:pPr>
        <w:ind w:left="5040" w:hanging="360"/>
      </w:pPr>
      <w:rPr>
        <w:rFonts w:ascii="Symbol" w:hAnsi="Symbol" w:hint="default"/>
      </w:rPr>
    </w:lvl>
    <w:lvl w:ilvl="7" w:tplc="2EDAEA32">
      <w:start w:val="1"/>
      <w:numFmt w:val="bullet"/>
      <w:lvlText w:val="o"/>
      <w:lvlJc w:val="left"/>
      <w:pPr>
        <w:ind w:left="5760" w:hanging="360"/>
      </w:pPr>
      <w:rPr>
        <w:rFonts w:ascii="Courier New" w:hAnsi="Courier New" w:cs="Courier New" w:hint="default"/>
      </w:rPr>
    </w:lvl>
    <w:lvl w:ilvl="8" w:tplc="155A888A">
      <w:start w:val="1"/>
      <w:numFmt w:val="bullet"/>
      <w:lvlText w:val=""/>
      <w:lvlJc w:val="left"/>
      <w:pPr>
        <w:ind w:left="6480" w:hanging="360"/>
      </w:pPr>
      <w:rPr>
        <w:rFonts w:ascii="Wingdings" w:hAnsi="Wingdings" w:hint="default"/>
      </w:rPr>
    </w:lvl>
  </w:abstractNum>
  <w:abstractNum w:abstractNumId="14" w15:restartNumberingAfterBreak="0">
    <w:nsid w:val="7FC321CA"/>
    <w:multiLevelType w:val="hybridMultilevel"/>
    <w:tmpl w:val="17C41526"/>
    <w:lvl w:ilvl="0" w:tplc="8FDA0910">
      <w:start w:val="1"/>
      <w:numFmt w:val="decimal"/>
      <w:lvlText w:val="%1."/>
      <w:lvlJc w:val="left"/>
      <w:pPr>
        <w:ind w:left="720" w:hanging="360"/>
      </w:pPr>
    </w:lvl>
    <w:lvl w:ilvl="1" w:tplc="22EE7482">
      <w:start w:val="1"/>
      <w:numFmt w:val="lowerLetter"/>
      <w:lvlText w:val="%2."/>
      <w:lvlJc w:val="left"/>
      <w:pPr>
        <w:ind w:left="1440" w:hanging="360"/>
      </w:pPr>
    </w:lvl>
    <w:lvl w:ilvl="2" w:tplc="370E6D42">
      <w:start w:val="1"/>
      <w:numFmt w:val="lowerRoman"/>
      <w:lvlText w:val="%3."/>
      <w:lvlJc w:val="right"/>
      <w:pPr>
        <w:ind w:left="2160" w:hanging="180"/>
      </w:pPr>
    </w:lvl>
    <w:lvl w:ilvl="3" w:tplc="EA92A8B6">
      <w:start w:val="1"/>
      <w:numFmt w:val="decimal"/>
      <w:lvlText w:val="%4."/>
      <w:lvlJc w:val="left"/>
      <w:pPr>
        <w:ind w:left="2880" w:hanging="360"/>
      </w:pPr>
    </w:lvl>
    <w:lvl w:ilvl="4" w:tplc="BEC87C16">
      <w:start w:val="1"/>
      <w:numFmt w:val="lowerLetter"/>
      <w:lvlText w:val="%5."/>
      <w:lvlJc w:val="left"/>
      <w:pPr>
        <w:ind w:left="3600" w:hanging="360"/>
      </w:pPr>
    </w:lvl>
    <w:lvl w:ilvl="5" w:tplc="C396F69C">
      <w:start w:val="1"/>
      <w:numFmt w:val="lowerRoman"/>
      <w:lvlText w:val="%6."/>
      <w:lvlJc w:val="right"/>
      <w:pPr>
        <w:ind w:left="4320" w:hanging="180"/>
      </w:pPr>
    </w:lvl>
    <w:lvl w:ilvl="6" w:tplc="7924F904">
      <w:start w:val="1"/>
      <w:numFmt w:val="decimal"/>
      <w:lvlText w:val="%7."/>
      <w:lvlJc w:val="left"/>
      <w:pPr>
        <w:ind w:left="5040" w:hanging="360"/>
      </w:pPr>
    </w:lvl>
    <w:lvl w:ilvl="7" w:tplc="DB60B50A">
      <w:start w:val="1"/>
      <w:numFmt w:val="lowerLetter"/>
      <w:lvlText w:val="%8."/>
      <w:lvlJc w:val="left"/>
      <w:pPr>
        <w:ind w:left="5760" w:hanging="360"/>
      </w:pPr>
    </w:lvl>
    <w:lvl w:ilvl="8" w:tplc="E7E24BA4">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num>
  <w:num w:numId="4">
    <w:abstractNumId w:val="12"/>
  </w:num>
  <w:num w:numId="5">
    <w:abstractNumId w:val="10"/>
  </w:num>
  <w:num w:numId="6">
    <w:abstractNumId w:val="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5107D"/>
    <w:rsid w:val="0006375A"/>
    <w:rsid w:val="00067611"/>
    <w:rsid w:val="000844E8"/>
    <w:rsid w:val="000C7D53"/>
    <w:rsid w:val="000D291C"/>
    <w:rsid w:val="000F4D3F"/>
    <w:rsid w:val="000F79B8"/>
    <w:rsid w:val="00105198"/>
    <w:rsid w:val="001A678A"/>
    <w:rsid w:val="001C59F8"/>
    <w:rsid w:val="001E08AF"/>
    <w:rsid w:val="0024674E"/>
    <w:rsid w:val="00277F70"/>
    <w:rsid w:val="002B013F"/>
    <w:rsid w:val="003313D7"/>
    <w:rsid w:val="003379E9"/>
    <w:rsid w:val="00364E05"/>
    <w:rsid w:val="003843FE"/>
    <w:rsid w:val="00394F5D"/>
    <w:rsid w:val="003C0C06"/>
    <w:rsid w:val="003D56E2"/>
    <w:rsid w:val="003F2027"/>
    <w:rsid w:val="00400A1D"/>
    <w:rsid w:val="00430BCF"/>
    <w:rsid w:val="004366DB"/>
    <w:rsid w:val="00443961"/>
    <w:rsid w:val="004B485C"/>
    <w:rsid w:val="004C04C7"/>
    <w:rsid w:val="004C4B47"/>
    <w:rsid w:val="004D1C16"/>
    <w:rsid w:val="004E708D"/>
    <w:rsid w:val="004F79C0"/>
    <w:rsid w:val="00501408"/>
    <w:rsid w:val="005025D7"/>
    <w:rsid w:val="0050766F"/>
    <w:rsid w:val="005410D9"/>
    <w:rsid w:val="00561A6C"/>
    <w:rsid w:val="005A2F17"/>
    <w:rsid w:val="005A7C21"/>
    <w:rsid w:val="005E2890"/>
    <w:rsid w:val="005F12C9"/>
    <w:rsid w:val="0060168D"/>
    <w:rsid w:val="006149A2"/>
    <w:rsid w:val="00622AA4"/>
    <w:rsid w:val="0066264D"/>
    <w:rsid w:val="00685751"/>
    <w:rsid w:val="00695F55"/>
    <w:rsid w:val="006E5F12"/>
    <w:rsid w:val="00700872"/>
    <w:rsid w:val="00701F89"/>
    <w:rsid w:val="00702B5B"/>
    <w:rsid w:val="00712393"/>
    <w:rsid w:val="007D0D58"/>
    <w:rsid w:val="00805A86"/>
    <w:rsid w:val="008175EE"/>
    <w:rsid w:val="008432B2"/>
    <w:rsid w:val="008530EB"/>
    <w:rsid w:val="00875F38"/>
    <w:rsid w:val="008A42AE"/>
    <w:rsid w:val="008D4237"/>
    <w:rsid w:val="008F74A0"/>
    <w:rsid w:val="00904599"/>
    <w:rsid w:val="0092174A"/>
    <w:rsid w:val="00923D30"/>
    <w:rsid w:val="0092454D"/>
    <w:rsid w:val="00932D9D"/>
    <w:rsid w:val="009609E9"/>
    <w:rsid w:val="00964338"/>
    <w:rsid w:val="00993E0B"/>
    <w:rsid w:val="00A03334"/>
    <w:rsid w:val="00A231B1"/>
    <w:rsid w:val="00A25331"/>
    <w:rsid w:val="00A40674"/>
    <w:rsid w:val="00A431FF"/>
    <w:rsid w:val="00A4486E"/>
    <w:rsid w:val="00A52307"/>
    <w:rsid w:val="00A62381"/>
    <w:rsid w:val="00A63558"/>
    <w:rsid w:val="00AE5082"/>
    <w:rsid w:val="00B05019"/>
    <w:rsid w:val="00B4620C"/>
    <w:rsid w:val="00B64945"/>
    <w:rsid w:val="00BA2B71"/>
    <w:rsid w:val="00C243D3"/>
    <w:rsid w:val="00C3033D"/>
    <w:rsid w:val="00CD5594"/>
    <w:rsid w:val="00D14EFE"/>
    <w:rsid w:val="00D77B2A"/>
    <w:rsid w:val="00D8453D"/>
    <w:rsid w:val="00DB0DF2"/>
    <w:rsid w:val="00DB6356"/>
    <w:rsid w:val="00DD2038"/>
    <w:rsid w:val="00E2513D"/>
    <w:rsid w:val="00E30035"/>
    <w:rsid w:val="00E3338C"/>
    <w:rsid w:val="00E351F1"/>
    <w:rsid w:val="00E35DA4"/>
    <w:rsid w:val="00E501C2"/>
    <w:rsid w:val="00E53DF1"/>
    <w:rsid w:val="00E56453"/>
    <w:rsid w:val="00E647A5"/>
    <w:rsid w:val="00E72734"/>
    <w:rsid w:val="00E943C5"/>
    <w:rsid w:val="00EB36FA"/>
    <w:rsid w:val="00EB4E07"/>
    <w:rsid w:val="00EF6050"/>
    <w:rsid w:val="00F37BB7"/>
    <w:rsid w:val="00F436CF"/>
    <w:rsid w:val="00F53E75"/>
    <w:rsid w:val="00F73D8E"/>
    <w:rsid w:val="00F84E47"/>
    <w:rsid w:val="00FB639C"/>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FE3BF"/>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1">
    <w:name w:val="heading 1"/>
    <w:basedOn w:val="Normal"/>
    <w:next w:val="Normal"/>
    <w:link w:val="Heading1Char"/>
    <w:uiPriority w:val="9"/>
    <w:qFormat/>
    <w:rsid w:val="008A42AE"/>
    <w:pPr>
      <w:keepNext/>
      <w:spacing w:after="0" w:line="240" w:lineRule="auto"/>
      <w:jc w:val="center"/>
      <w:outlineLvl w:val="0"/>
    </w:pPr>
    <w:rPr>
      <w:rFonts w:ascii="Az-Arial-LAT" w:eastAsia="MS Mincho" w:hAnsi="Az-Arial-LAT" w:cs="Times New Roman"/>
      <w:b/>
      <w:bCs/>
      <w:sz w:val="36"/>
      <w:szCs w:val="24"/>
      <w:lang w:eastAsia="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semiHidden/>
    <w:unhideWhenUsed/>
    <w:qFormat/>
    <w:rsid w:val="008A42AE"/>
    <w:pPr>
      <w:keepNext/>
      <w:spacing w:after="0" w:line="240" w:lineRule="auto"/>
      <w:jc w:val="center"/>
      <w:outlineLvl w:val="2"/>
    </w:pPr>
    <w:rPr>
      <w:rFonts w:ascii="Times New Roman" w:eastAsia="MS Mincho" w:hAnsi="Times New Roman" w:cs="Times New Roman"/>
      <w:sz w:val="28"/>
      <w:szCs w:val="24"/>
      <w:lang w:eastAsia="ru-RU"/>
    </w:rPr>
  </w:style>
  <w:style w:type="paragraph" w:styleId="Heading4">
    <w:name w:val="heading 4"/>
    <w:basedOn w:val="Normal"/>
    <w:next w:val="Normal"/>
    <w:link w:val="Heading4Char"/>
    <w:semiHidden/>
    <w:unhideWhenUsed/>
    <w:qFormat/>
    <w:rsid w:val="008A42AE"/>
    <w:pPr>
      <w:keepNext/>
      <w:spacing w:after="0" w:line="240" w:lineRule="auto"/>
      <w:jc w:val="center"/>
      <w:outlineLvl w:val="3"/>
    </w:pPr>
    <w:rPr>
      <w:rFonts w:ascii="Az-Arial-LAT" w:eastAsia="MS Mincho" w:hAnsi="Az-Arial-LAT" w:cs="Az-Arial-LAT"/>
      <w:b/>
      <w:bCs/>
      <w:color w:val="FF0000"/>
      <w:sz w:val="24"/>
      <w:szCs w:val="24"/>
      <w:lang w:eastAsia="ru-RU"/>
    </w:rPr>
  </w:style>
  <w:style w:type="paragraph" w:styleId="Heading5">
    <w:name w:val="heading 5"/>
    <w:basedOn w:val="Normal"/>
    <w:next w:val="Normal"/>
    <w:link w:val="Heading5Char"/>
    <w:semiHidden/>
    <w:unhideWhenUsed/>
    <w:qFormat/>
    <w:rsid w:val="008A42AE"/>
    <w:pPr>
      <w:keepNext/>
      <w:spacing w:before="100" w:beforeAutospacing="1" w:after="100" w:afterAutospacing="1" w:line="240" w:lineRule="auto"/>
      <w:jc w:val="both"/>
      <w:outlineLvl w:val="4"/>
    </w:pPr>
    <w:rPr>
      <w:rFonts w:ascii="Az-Arial-LAT" w:eastAsia="MS Mincho" w:hAnsi="Az-Arial-LAT" w:cs="Times New Roman"/>
      <w:b/>
      <w:bCs/>
      <w:i/>
      <w:iCs/>
      <w:sz w:val="24"/>
      <w:szCs w:val="27"/>
      <w:lang w:eastAsia="ru-RU"/>
    </w:rPr>
  </w:style>
  <w:style w:type="paragraph" w:styleId="Heading6">
    <w:name w:val="heading 6"/>
    <w:basedOn w:val="Normal"/>
    <w:next w:val="Normal"/>
    <w:link w:val="Heading6Char"/>
    <w:semiHidden/>
    <w:unhideWhenUsed/>
    <w:qFormat/>
    <w:rsid w:val="008A42AE"/>
    <w:pPr>
      <w:keepNext/>
      <w:spacing w:after="0" w:line="240" w:lineRule="auto"/>
      <w:jc w:val="right"/>
      <w:outlineLvl w:val="5"/>
    </w:pPr>
    <w:rPr>
      <w:rFonts w:ascii="Az-Arial-LAT" w:eastAsia="MS Mincho" w:hAnsi="Az-Arial-LAT" w:cs="Az-Arial-LAT"/>
      <w:b/>
      <w:bCs/>
      <w:sz w:val="28"/>
      <w:szCs w:val="24"/>
      <w:lang w:eastAsia="ru-RU"/>
    </w:rPr>
  </w:style>
  <w:style w:type="paragraph" w:styleId="Heading7">
    <w:name w:val="heading 7"/>
    <w:basedOn w:val="Normal"/>
    <w:next w:val="Normal"/>
    <w:link w:val="Heading7Char"/>
    <w:semiHidden/>
    <w:unhideWhenUsed/>
    <w:qFormat/>
    <w:rsid w:val="008A42AE"/>
    <w:pPr>
      <w:keepNext/>
      <w:spacing w:after="0" w:line="240" w:lineRule="auto"/>
      <w:jc w:val="center"/>
      <w:outlineLvl w:val="6"/>
    </w:pPr>
    <w:rPr>
      <w:rFonts w:ascii="Az-Arial-LAT" w:eastAsia="MS Mincho" w:hAnsi="Az-Arial-LAT" w:cs="Times New Roman"/>
      <w:b/>
      <w:bCs/>
      <w:sz w:val="24"/>
      <w:szCs w:val="24"/>
      <w:lang w:eastAsia="ru-RU"/>
    </w:rPr>
  </w:style>
  <w:style w:type="paragraph" w:styleId="Heading8">
    <w:name w:val="heading 8"/>
    <w:basedOn w:val="Normal"/>
    <w:next w:val="Normal"/>
    <w:link w:val="Heading8Char"/>
    <w:semiHidden/>
    <w:unhideWhenUsed/>
    <w:qFormat/>
    <w:rsid w:val="008A42AE"/>
    <w:pPr>
      <w:keepNext/>
      <w:spacing w:after="0" w:line="240" w:lineRule="auto"/>
      <w:outlineLvl w:val="7"/>
    </w:pPr>
    <w:rPr>
      <w:rFonts w:ascii="Az-Arial-LAT" w:eastAsia="MS Mincho" w:hAnsi="Az-Arial-LAT" w:cs="Times New Roman"/>
      <w:b/>
      <w:bCs/>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customStyle="1" w:styleId="Paint">
    <w:name w:val="Paint"/>
    <w:basedOn w:val="BodyText"/>
    <w:rsid w:val="00BA2B71"/>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BodyText">
    <w:name w:val="Body Text"/>
    <w:basedOn w:val="Normal"/>
    <w:link w:val="BodyTextChar"/>
    <w:unhideWhenUsed/>
    <w:rsid w:val="00BA2B71"/>
    <w:pPr>
      <w:spacing w:after="120"/>
    </w:pPr>
  </w:style>
  <w:style w:type="character" w:customStyle="1" w:styleId="BodyTextChar">
    <w:name w:val="Body Text Char"/>
    <w:basedOn w:val="DefaultParagraphFont"/>
    <w:link w:val="BodyText"/>
    <w:rsid w:val="00BA2B71"/>
    <w:rPr>
      <w:lang w:val="ru-RU"/>
    </w:rPr>
  </w:style>
  <w:style w:type="character" w:customStyle="1" w:styleId="1">
    <w:name w:val="Неразрешенное упоминание1"/>
    <w:basedOn w:val="DefaultParagraphFont"/>
    <w:uiPriority w:val="99"/>
    <w:semiHidden/>
    <w:unhideWhenUsed/>
    <w:rsid w:val="003379E9"/>
    <w:rPr>
      <w:color w:val="605E5C"/>
      <w:shd w:val="clear" w:color="auto" w:fill="E1DFDD"/>
    </w:rPr>
  </w:style>
  <w:style w:type="character" w:customStyle="1" w:styleId="s5">
    <w:name w:val="s5"/>
    <w:basedOn w:val="DefaultParagraphFont"/>
    <w:rsid w:val="00E72734"/>
  </w:style>
  <w:style w:type="character" w:customStyle="1" w:styleId="Heading1Char">
    <w:name w:val="Heading 1 Char"/>
    <w:basedOn w:val="DefaultParagraphFont"/>
    <w:link w:val="Heading1"/>
    <w:uiPriority w:val="9"/>
    <w:rsid w:val="008A42AE"/>
    <w:rPr>
      <w:rFonts w:ascii="Az-Arial-LAT" w:eastAsia="MS Mincho" w:hAnsi="Az-Arial-LAT" w:cs="Times New Roman"/>
      <w:b/>
      <w:bCs/>
      <w:sz w:val="36"/>
      <w:szCs w:val="24"/>
      <w:lang w:val="ru-RU" w:eastAsia="ru-RU"/>
    </w:rPr>
  </w:style>
  <w:style w:type="character" w:customStyle="1" w:styleId="Heading3Char">
    <w:name w:val="Heading 3 Char"/>
    <w:basedOn w:val="DefaultParagraphFont"/>
    <w:link w:val="Heading3"/>
    <w:semiHidden/>
    <w:rsid w:val="008A42AE"/>
    <w:rPr>
      <w:rFonts w:ascii="Times New Roman" w:eastAsia="MS Mincho" w:hAnsi="Times New Roman" w:cs="Times New Roman"/>
      <w:sz w:val="28"/>
      <w:szCs w:val="24"/>
      <w:lang w:val="ru-RU" w:eastAsia="ru-RU"/>
    </w:rPr>
  </w:style>
  <w:style w:type="character" w:customStyle="1" w:styleId="Heading4Char">
    <w:name w:val="Heading 4 Char"/>
    <w:basedOn w:val="DefaultParagraphFont"/>
    <w:link w:val="Heading4"/>
    <w:semiHidden/>
    <w:rsid w:val="008A42AE"/>
    <w:rPr>
      <w:rFonts w:ascii="Az-Arial-LAT" w:eastAsia="MS Mincho" w:hAnsi="Az-Arial-LAT" w:cs="Az-Arial-LAT"/>
      <w:b/>
      <w:bCs/>
      <w:color w:val="FF0000"/>
      <w:sz w:val="24"/>
      <w:szCs w:val="24"/>
      <w:lang w:val="ru-RU" w:eastAsia="ru-RU"/>
    </w:rPr>
  </w:style>
  <w:style w:type="character" w:customStyle="1" w:styleId="Heading5Char">
    <w:name w:val="Heading 5 Char"/>
    <w:basedOn w:val="DefaultParagraphFont"/>
    <w:link w:val="Heading5"/>
    <w:semiHidden/>
    <w:rsid w:val="008A42AE"/>
    <w:rPr>
      <w:rFonts w:ascii="Az-Arial-LAT" w:eastAsia="MS Mincho" w:hAnsi="Az-Arial-LAT" w:cs="Times New Roman"/>
      <w:b/>
      <w:bCs/>
      <w:i/>
      <w:iCs/>
      <w:sz w:val="24"/>
      <w:szCs w:val="27"/>
      <w:lang w:val="ru-RU" w:eastAsia="ru-RU"/>
    </w:rPr>
  </w:style>
  <w:style w:type="character" w:customStyle="1" w:styleId="Heading6Char">
    <w:name w:val="Heading 6 Char"/>
    <w:basedOn w:val="DefaultParagraphFont"/>
    <w:link w:val="Heading6"/>
    <w:semiHidden/>
    <w:rsid w:val="008A42AE"/>
    <w:rPr>
      <w:rFonts w:ascii="Az-Arial-LAT" w:eastAsia="MS Mincho" w:hAnsi="Az-Arial-LAT" w:cs="Az-Arial-LAT"/>
      <w:b/>
      <w:bCs/>
      <w:sz w:val="28"/>
      <w:szCs w:val="24"/>
      <w:lang w:val="ru-RU" w:eastAsia="ru-RU"/>
    </w:rPr>
  </w:style>
  <w:style w:type="character" w:customStyle="1" w:styleId="Heading7Char">
    <w:name w:val="Heading 7 Char"/>
    <w:basedOn w:val="DefaultParagraphFont"/>
    <w:link w:val="Heading7"/>
    <w:semiHidden/>
    <w:rsid w:val="008A42AE"/>
    <w:rPr>
      <w:rFonts w:ascii="Az-Arial-LAT" w:eastAsia="MS Mincho" w:hAnsi="Az-Arial-LAT" w:cs="Times New Roman"/>
      <w:b/>
      <w:bCs/>
      <w:sz w:val="24"/>
      <w:szCs w:val="24"/>
      <w:lang w:val="ru-RU" w:eastAsia="ru-RU"/>
    </w:rPr>
  </w:style>
  <w:style w:type="character" w:customStyle="1" w:styleId="Heading8Char">
    <w:name w:val="Heading 8 Char"/>
    <w:basedOn w:val="DefaultParagraphFont"/>
    <w:link w:val="Heading8"/>
    <w:semiHidden/>
    <w:rsid w:val="008A42AE"/>
    <w:rPr>
      <w:rFonts w:ascii="Az-Arial-LAT" w:eastAsia="MS Mincho" w:hAnsi="Az-Arial-LAT" w:cs="Times New Roman"/>
      <w:b/>
      <w:bCs/>
      <w:sz w:val="24"/>
      <w:szCs w:val="24"/>
      <w:lang w:val="ru-RU" w:eastAsia="ru-RU"/>
    </w:rPr>
  </w:style>
  <w:style w:type="paragraph" w:customStyle="1" w:styleId="msonormal0">
    <w:name w:val="msonormal"/>
    <w:basedOn w:val="Normal"/>
    <w:rsid w:val="008A42AE"/>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 w:type="paragraph" w:styleId="NormalWeb">
    <w:name w:val="Normal (Web)"/>
    <w:basedOn w:val="Normal"/>
    <w:semiHidden/>
    <w:unhideWhenUsed/>
    <w:rsid w:val="008A42AE"/>
    <w:pPr>
      <w:spacing w:before="100" w:beforeAutospacing="1" w:after="100" w:afterAutospacing="1" w:line="240" w:lineRule="auto"/>
    </w:pPr>
    <w:rPr>
      <w:rFonts w:ascii="Times New Roman" w:eastAsia="MS Mincho" w:hAnsi="Times New Roman" w:cs="Times New Roman"/>
      <w:sz w:val="24"/>
      <w:szCs w:val="24"/>
      <w:lang w:eastAsia="ru-RU"/>
    </w:rPr>
  </w:style>
  <w:style w:type="paragraph" w:styleId="TOC1">
    <w:name w:val="toc 1"/>
    <w:basedOn w:val="Normal"/>
    <w:next w:val="Normal"/>
    <w:autoRedefine/>
    <w:semiHidden/>
    <w:unhideWhenUsed/>
    <w:rsid w:val="008A42AE"/>
    <w:pPr>
      <w:spacing w:after="0" w:line="240" w:lineRule="auto"/>
      <w:ind w:left="255" w:hanging="255"/>
    </w:pPr>
    <w:rPr>
      <w:rFonts w:ascii="Times New Roman" w:eastAsia="Times New Roman" w:hAnsi="Times New Roman" w:cs="Times New Roman"/>
      <w:b/>
      <w:sz w:val="24"/>
      <w:szCs w:val="24"/>
      <w:lang w:val="en-GB"/>
    </w:rPr>
  </w:style>
  <w:style w:type="paragraph" w:styleId="FootnoteText">
    <w:name w:val="footnote text"/>
    <w:basedOn w:val="Normal"/>
    <w:link w:val="FootnoteTextChar"/>
    <w:semiHidden/>
    <w:unhideWhenUsed/>
    <w:rsid w:val="008A42AE"/>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8A42AE"/>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8A42AE"/>
    <w:pPr>
      <w:spacing w:line="240" w:lineRule="auto"/>
    </w:pPr>
    <w:rPr>
      <w:lang w:val="en-US"/>
    </w:rPr>
  </w:style>
  <w:style w:type="character" w:customStyle="1" w:styleId="CommentTextChar">
    <w:name w:val="Comment Text Char"/>
    <w:basedOn w:val="DefaultParagraphFont"/>
    <w:link w:val="CommentText"/>
    <w:uiPriority w:val="99"/>
    <w:semiHidden/>
    <w:rsid w:val="008A42AE"/>
  </w:style>
  <w:style w:type="paragraph" w:styleId="Header">
    <w:name w:val="header"/>
    <w:basedOn w:val="Normal"/>
    <w:link w:val="HeaderChar"/>
    <w:semiHidden/>
    <w:unhideWhenUsed/>
    <w:rsid w:val="008A42AE"/>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HeaderChar">
    <w:name w:val="Header Char"/>
    <w:basedOn w:val="DefaultParagraphFont"/>
    <w:link w:val="Header"/>
    <w:semiHidden/>
    <w:rsid w:val="008A42AE"/>
    <w:rPr>
      <w:rFonts w:ascii="Times New Roman" w:eastAsia="MS Mincho" w:hAnsi="Times New Roman" w:cs="Times New Roman"/>
      <w:sz w:val="24"/>
      <w:szCs w:val="24"/>
      <w:lang w:val="ru-RU" w:eastAsia="ru-RU"/>
    </w:rPr>
  </w:style>
  <w:style w:type="paragraph" w:styleId="Footer">
    <w:name w:val="footer"/>
    <w:basedOn w:val="Normal"/>
    <w:link w:val="FooterChar"/>
    <w:semiHidden/>
    <w:unhideWhenUsed/>
    <w:rsid w:val="008A42AE"/>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FooterChar">
    <w:name w:val="Footer Char"/>
    <w:basedOn w:val="DefaultParagraphFont"/>
    <w:link w:val="Footer"/>
    <w:semiHidden/>
    <w:rsid w:val="008A42AE"/>
    <w:rPr>
      <w:rFonts w:ascii="Times New Roman" w:eastAsia="MS Mincho" w:hAnsi="Times New Roman" w:cs="Times New Roman"/>
      <w:sz w:val="24"/>
      <w:szCs w:val="24"/>
      <w:lang w:val="ru-RU" w:eastAsia="ru-RU"/>
    </w:rPr>
  </w:style>
  <w:style w:type="paragraph" w:styleId="Caption">
    <w:name w:val="caption"/>
    <w:basedOn w:val="Normal"/>
    <w:next w:val="Normal"/>
    <w:semiHidden/>
    <w:unhideWhenUsed/>
    <w:qFormat/>
    <w:rsid w:val="008A42AE"/>
    <w:pPr>
      <w:spacing w:after="0" w:line="240" w:lineRule="auto"/>
    </w:pPr>
    <w:rPr>
      <w:rFonts w:ascii="Times New Roman" w:eastAsia="MS Mincho" w:hAnsi="Times New Roman" w:cs="Times New Roman"/>
      <w:b/>
      <w:bCs/>
      <w:color w:val="FF0000"/>
      <w:sz w:val="24"/>
      <w:szCs w:val="24"/>
      <w:lang w:eastAsia="ru-RU"/>
    </w:rPr>
  </w:style>
  <w:style w:type="paragraph" w:styleId="Title">
    <w:name w:val="Title"/>
    <w:basedOn w:val="Normal"/>
    <w:link w:val="TitleChar"/>
    <w:qFormat/>
    <w:rsid w:val="008A42AE"/>
    <w:pPr>
      <w:spacing w:after="0" w:line="240" w:lineRule="auto"/>
      <w:jc w:val="center"/>
    </w:pPr>
    <w:rPr>
      <w:rFonts w:ascii="Arial AzLat" w:eastAsia="MS Mincho" w:hAnsi="Arial AzLat" w:cs="Times New Roman"/>
      <w:sz w:val="32"/>
      <w:szCs w:val="20"/>
      <w:lang w:eastAsia="ru-RU"/>
    </w:rPr>
  </w:style>
  <w:style w:type="character" w:customStyle="1" w:styleId="TitleChar">
    <w:name w:val="Title Char"/>
    <w:basedOn w:val="DefaultParagraphFont"/>
    <w:link w:val="Title"/>
    <w:rsid w:val="008A42AE"/>
    <w:rPr>
      <w:rFonts w:ascii="Arial AzLat" w:eastAsia="MS Mincho" w:hAnsi="Arial AzLat" w:cs="Times New Roman"/>
      <w:sz w:val="32"/>
      <w:szCs w:val="20"/>
      <w:lang w:val="ru-RU" w:eastAsia="ru-RU"/>
    </w:rPr>
  </w:style>
  <w:style w:type="paragraph" w:styleId="BodyTextIndent">
    <w:name w:val="Body Text Indent"/>
    <w:basedOn w:val="Normal"/>
    <w:link w:val="BodyTextIndentChar"/>
    <w:semiHidden/>
    <w:unhideWhenUsed/>
    <w:rsid w:val="008A42AE"/>
    <w:pPr>
      <w:spacing w:after="0" w:line="240" w:lineRule="auto"/>
      <w:ind w:left="360"/>
      <w:jc w:val="both"/>
    </w:pPr>
    <w:rPr>
      <w:rFonts w:ascii="Arial Azeri Lat" w:eastAsia="MS Mincho" w:hAnsi="Arial Azeri Lat" w:cs="Az-Arial-LAT"/>
      <w:sz w:val="24"/>
      <w:szCs w:val="24"/>
      <w:lang w:eastAsia="ru-RU"/>
    </w:rPr>
  </w:style>
  <w:style w:type="character" w:customStyle="1" w:styleId="BodyTextIndentChar">
    <w:name w:val="Body Text Indent Char"/>
    <w:basedOn w:val="DefaultParagraphFont"/>
    <w:link w:val="BodyTextIndent"/>
    <w:semiHidden/>
    <w:rsid w:val="008A42AE"/>
    <w:rPr>
      <w:rFonts w:ascii="Arial Azeri Lat" w:eastAsia="MS Mincho" w:hAnsi="Arial Azeri Lat" w:cs="Az-Arial-LAT"/>
      <w:sz w:val="24"/>
      <w:szCs w:val="24"/>
      <w:lang w:val="ru-RU" w:eastAsia="ru-RU"/>
    </w:rPr>
  </w:style>
  <w:style w:type="paragraph" w:styleId="BodyText2">
    <w:name w:val="Body Text 2"/>
    <w:basedOn w:val="Normal"/>
    <w:link w:val="BodyText2Char"/>
    <w:semiHidden/>
    <w:unhideWhenUsed/>
    <w:rsid w:val="008A42AE"/>
    <w:pPr>
      <w:spacing w:after="0" w:line="240" w:lineRule="auto"/>
      <w:jc w:val="center"/>
    </w:pPr>
    <w:rPr>
      <w:rFonts w:ascii="Times New Roman" w:eastAsia="MS Mincho" w:hAnsi="Times New Roman" w:cs="Times New Roman"/>
      <w:sz w:val="24"/>
      <w:szCs w:val="24"/>
    </w:rPr>
  </w:style>
  <w:style w:type="character" w:customStyle="1" w:styleId="BodyText2Char">
    <w:name w:val="Body Text 2 Char"/>
    <w:basedOn w:val="DefaultParagraphFont"/>
    <w:link w:val="BodyText2"/>
    <w:semiHidden/>
    <w:rsid w:val="008A42AE"/>
    <w:rPr>
      <w:rFonts w:ascii="Times New Roman" w:eastAsia="MS Mincho" w:hAnsi="Times New Roman" w:cs="Times New Roman"/>
      <w:sz w:val="24"/>
      <w:szCs w:val="24"/>
      <w:lang w:val="ru-RU"/>
    </w:rPr>
  </w:style>
  <w:style w:type="paragraph" w:styleId="BodyText3">
    <w:name w:val="Body Text 3"/>
    <w:basedOn w:val="Normal"/>
    <w:link w:val="BodyText3Char"/>
    <w:semiHidden/>
    <w:unhideWhenUsed/>
    <w:rsid w:val="008A42AE"/>
    <w:pPr>
      <w:spacing w:after="0" w:line="240" w:lineRule="auto"/>
      <w:jc w:val="center"/>
    </w:pPr>
    <w:rPr>
      <w:rFonts w:ascii="Arial Azeri Lat" w:eastAsia="MS Mincho" w:hAnsi="Arial Azeri Lat" w:cs="Times New Roman"/>
      <w:color w:val="FF0000"/>
      <w:sz w:val="24"/>
      <w:szCs w:val="24"/>
      <w:lang w:eastAsia="ru-RU"/>
    </w:rPr>
  </w:style>
  <w:style w:type="character" w:customStyle="1" w:styleId="BodyText3Char">
    <w:name w:val="Body Text 3 Char"/>
    <w:basedOn w:val="DefaultParagraphFont"/>
    <w:link w:val="BodyText3"/>
    <w:semiHidden/>
    <w:rsid w:val="008A42AE"/>
    <w:rPr>
      <w:rFonts w:ascii="Arial Azeri Lat" w:eastAsia="MS Mincho" w:hAnsi="Arial Azeri Lat" w:cs="Times New Roman"/>
      <w:color w:val="FF0000"/>
      <w:sz w:val="24"/>
      <w:szCs w:val="24"/>
      <w:lang w:val="ru-RU" w:eastAsia="ru-RU"/>
    </w:rPr>
  </w:style>
  <w:style w:type="paragraph" w:styleId="BodyTextIndent2">
    <w:name w:val="Body Text Indent 2"/>
    <w:basedOn w:val="Normal"/>
    <w:link w:val="BodyTextIndent2Char"/>
    <w:semiHidden/>
    <w:unhideWhenUsed/>
    <w:rsid w:val="008A42AE"/>
    <w:pPr>
      <w:spacing w:after="120" w:line="240" w:lineRule="auto"/>
      <w:ind w:left="709"/>
    </w:pPr>
    <w:rPr>
      <w:rFonts w:ascii="Arial AzLat" w:eastAsia="MS Mincho" w:hAnsi="Arial AzLat" w:cs="Times New Roman"/>
      <w:sz w:val="24"/>
      <w:szCs w:val="20"/>
      <w:lang w:eastAsia="ru-RU"/>
    </w:rPr>
  </w:style>
  <w:style w:type="character" w:customStyle="1" w:styleId="BodyTextIndent2Char">
    <w:name w:val="Body Text Indent 2 Char"/>
    <w:basedOn w:val="DefaultParagraphFont"/>
    <w:link w:val="BodyTextIndent2"/>
    <w:semiHidden/>
    <w:rsid w:val="008A42AE"/>
    <w:rPr>
      <w:rFonts w:ascii="Arial AzLat" w:eastAsia="MS Mincho" w:hAnsi="Arial AzLat" w:cs="Times New Roman"/>
      <w:sz w:val="24"/>
      <w:szCs w:val="20"/>
      <w:lang w:val="ru-RU" w:eastAsia="ru-RU"/>
    </w:rPr>
  </w:style>
  <w:style w:type="paragraph" w:styleId="BodyTextIndent3">
    <w:name w:val="Body Text Indent 3"/>
    <w:basedOn w:val="Normal"/>
    <w:link w:val="BodyTextIndent3Char"/>
    <w:semiHidden/>
    <w:unhideWhenUsed/>
    <w:rsid w:val="008A42AE"/>
    <w:pPr>
      <w:spacing w:after="0" w:line="240" w:lineRule="auto"/>
      <w:ind w:right="-58" w:firstLine="567"/>
      <w:jc w:val="both"/>
    </w:pPr>
    <w:rPr>
      <w:rFonts w:ascii="Arial Azeri Lat" w:eastAsia="MS Mincho" w:hAnsi="Arial Azeri Lat" w:cs="Times New Roman"/>
      <w:sz w:val="24"/>
      <w:szCs w:val="24"/>
      <w:lang w:eastAsia="ru-RU"/>
    </w:rPr>
  </w:style>
  <w:style w:type="character" w:customStyle="1" w:styleId="BodyTextIndent3Char">
    <w:name w:val="Body Text Indent 3 Char"/>
    <w:basedOn w:val="DefaultParagraphFont"/>
    <w:link w:val="BodyTextIndent3"/>
    <w:semiHidden/>
    <w:rsid w:val="008A42AE"/>
    <w:rPr>
      <w:rFonts w:ascii="Arial Azeri Lat" w:eastAsia="MS Mincho" w:hAnsi="Arial Azeri Lat" w:cs="Times New Roman"/>
      <w:sz w:val="24"/>
      <w:szCs w:val="24"/>
      <w:lang w:val="ru-RU" w:eastAsia="ru-RU"/>
    </w:rPr>
  </w:style>
  <w:style w:type="paragraph" w:styleId="CommentSubject">
    <w:name w:val="annotation subject"/>
    <w:basedOn w:val="CommentText"/>
    <w:next w:val="CommentText"/>
    <w:link w:val="CommentSubjectChar"/>
    <w:uiPriority w:val="99"/>
    <w:semiHidden/>
    <w:unhideWhenUsed/>
    <w:rsid w:val="008A42AE"/>
    <w:rPr>
      <w:b/>
      <w:bCs/>
    </w:rPr>
  </w:style>
  <w:style w:type="character" w:customStyle="1" w:styleId="CommentSubjectChar">
    <w:name w:val="Comment Subject Char"/>
    <w:basedOn w:val="CommentTextChar"/>
    <w:link w:val="CommentSubject"/>
    <w:uiPriority w:val="99"/>
    <w:semiHidden/>
    <w:rsid w:val="008A42AE"/>
    <w:rPr>
      <w:b/>
      <w:bCs/>
    </w:rPr>
  </w:style>
  <w:style w:type="paragraph" w:styleId="NoSpacing">
    <w:name w:val="No Spacing"/>
    <w:uiPriority w:val="1"/>
    <w:qFormat/>
    <w:rsid w:val="008A42AE"/>
    <w:pPr>
      <w:spacing w:after="0" w:line="240" w:lineRule="auto"/>
    </w:pPr>
    <w:rPr>
      <w:rFonts w:ascii="Calibri" w:eastAsia="Calibri" w:hAnsi="Calibri" w:cs="Times New Roman"/>
      <w:lang w:val="ru-RU"/>
    </w:rPr>
  </w:style>
  <w:style w:type="paragraph" w:customStyle="1" w:styleId="3">
    <w:name w:val="заголовок 3"/>
    <w:basedOn w:val="Normal"/>
    <w:next w:val="Normal"/>
    <w:rsid w:val="008A42AE"/>
    <w:pPr>
      <w:keepNext/>
      <w:spacing w:before="240" w:after="240" w:line="240" w:lineRule="auto"/>
      <w:jc w:val="center"/>
    </w:pPr>
    <w:rPr>
      <w:rFonts w:ascii="Times Roman AzCyr" w:eastAsia="MS Mincho" w:hAnsi="Times Roman AzCyr" w:cs="Times New Roman"/>
      <w:b/>
      <w:sz w:val="24"/>
      <w:szCs w:val="20"/>
      <w:lang w:eastAsia="ru-RU"/>
    </w:rPr>
  </w:style>
  <w:style w:type="paragraph" w:customStyle="1" w:styleId="Web">
    <w:name w:val="Обычный (Web)"/>
    <w:basedOn w:val="Normal"/>
    <w:rsid w:val="008A42AE"/>
    <w:pPr>
      <w:spacing w:before="100" w:beforeAutospacing="1" w:after="100" w:afterAutospacing="1" w:line="240" w:lineRule="auto"/>
    </w:pPr>
    <w:rPr>
      <w:rFonts w:ascii="Times New Roman" w:eastAsia="MS Mincho" w:hAnsi="Times New Roman" w:cs="Times New Roman"/>
      <w:sz w:val="24"/>
      <w:szCs w:val="24"/>
      <w:lang w:eastAsia="ru-RU"/>
    </w:rPr>
  </w:style>
  <w:style w:type="paragraph" w:customStyle="1" w:styleId="Number">
    <w:name w:val="Number"/>
    <w:basedOn w:val="BodyText"/>
    <w:rsid w:val="008A42AE"/>
    <w:pPr>
      <w:spacing w:before="120" w:line="240" w:lineRule="auto"/>
      <w:ind w:left="851" w:hanging="851"/>
      <w:jc w:val="both"/>
    </w:pPr>
    <w:rPr>
      <w:rFonts w:ascii="Times Roman AzCyr" w:eastAsia="MS Mincho" w:hAnsi="Times Roman AzCyr" w:cs="Times New Roman"/>
      <w:kern w:val="24"/>
      <w:sz w:val="24"/>
      <w:szCs w:val="20"/>
      <w:lang w:eastAsia="ru-RU"/>
    </w:rPr>
  </w:style>
  <w:style w:type="paragraph" w:customStyle="1" w:styleId="AlphaBullet">
    <w:name w:val="Alpha Bullet"/>
    <w:basedOn w:val="BodyText"/>
    <w:rsid w:val="008A42AE"/>
    <w:pPr>
      <w:spacing w:before="120" w:after="60" w:line="240" w:lineRule="auto"/>
      <w:ind w:left="1305" w:hanging="454"/>
      <w:jc w:val="both"/>
    </w:pPr>
    <w:rPr>
      <w:rFonts w:ascii="Times Roman AzCyr" w:eastAsia="MS Mincho" w:hAnsi="Times Roman AzCyr" w:cs="Times New Roman"/>
      <w:kern w:val="24"/>
      <w:sz w:val="24"/>
      <w:szCs w:val="20"/>
      <w:lang w:eastAsia="ru-RU"/>
    </w:rPr>
  </w:style>
  <w:style w:type="paragraph" w:customStyle="1" w:styleId="Alpha">
    <w:name w:val="Alpha"/>
    <w:basedOn w:val="Normal"/>
    <w:rsid w:val="008A42AE"/>
    <w:pPr>
      <w:spacing w:before="60" w:after="60" w:line="240" w:lineRule="auto"/>
      <w:ind w:left="851" w:hanging="454"/>
      <w:jc w:val="both"/>
    </w:pPr>
    <w:rPr>
      <w:rFonts w:ascii="Times Roman AzCyr" w:eastAsia="MS Mincho" w:hAnsi="Times Roman AzCyr" w:cs="Times New Roman"/>
      <w:kern w:val="24"/>
      <w:sz w:val="24"/>
      <w:szCs w:val="20"/>
      <w:lang w:eastAsia="ru-RU"/>
    </w:rPr>
  </w:style>
  <w:style w:type="paragraph" w:customStyle="1" w:styleId="4">
    <w:name w:val="заголовок 4"/>
    <w:basedOn w:val="Normal"/>
    <w:next w:val="Normal"/>
    <w:rsid w:val="008A42AE"/>
    <w:pPr>
      <w:keepNext/>
      <w:spacing w:before="120" w:after="120" w:line="240" w:lineRule="auto"/>
      <w:ind w:left="851" w:hanging="851"/>
      <w:jc w:val="both"/>
    </w:pPr>
    <w:rPr>
      <w:rFonts w:ascii="Times Roman AzCyr" w:eastAsia="MS Mincho" w:hAnsi="Times Roman AzCyr" w:cs="Times New Roman"/>
      <w:b/>
      <w:sz w:val="24"/>
      <w:szCs w:val="20"/>
      <w:lang w:eastAsia="ru-RU"/>
    </w:rPr>
  </w:style>
  <w:style w:type="paragraph" w:customStyle="1" w:styleId="2">
    <w:name w:val="заголовок 2"/>
    <w:basedOn w:val="Normal"/>
    <w:next w:val="Normal"/>
    <w:rsid w:val="008A42AE"/>
    <w:pPr>
      <w:keepNext/>
      <w:suppressAutoHyphens/>
      <w:spacing w:before="120" w:after="360" w:line="240" w:lineRule="auto"/>
      <w:jc w:val="center"/>
    </w:pPr>
    <w:rPr>
      <w:rFonts w:ascii="Times Roman AzCyr" w:eastAsia="MS Mincho" w:hAnsi="Times Roman AzCyr" w:cs="Times New Roman"/>
      <w:b/>
      <w:caps/>
      <w:kern w:val="28"/>
      <w:sz w:val="28"/>
      <w:szCs w:val="20"/>
      <w:lang w:eastAsia="ru-RU"/>
    </w:rPr>
  </w:style>
  <w:style w:type="paragraph" w:customStyle="1" w:styleId="a">
    <w:name w:val="Îáû÷íûé"/>
    <w:rsid w:val="008A42AE"/>
    <w:pPr>
      <w:spacing w:after="0" w:line="240" w:lineRule="auto"/>
    </w:pPr>
    <w:rPr>
      <w:rFonts w:ascii="Times Roman AzCyr" w:eastAsia="MS Mincho" w:hAnsi="Times Roman AzCyr" w:cs="Times New Roman"/>
      <w:sz w:val="20"/>
      <w:szCs w:val="20"/>
      <w:lang w:val="ru-RU" w:eastAsia="ru-RU"/>
    </w:rPr>
  </w:style>
  <w:style w:type="paragraph" w:customStyle="1" w:styleId="Bullet">
    <w:name w:val="Bullet"/>
    <w:basedOn w:val="BodyText"/>
    <w:rsid w:val="008A42AE"/>
    <w:pPr>
      <w:numPr>
        <w:numId w:val="11"/>
      </w:numPr>
      <w:spacing w:after="0" w:line="240" w:lineRule="auto"/>
      <w:jc w:val="both"/>
    </w:pPr>
    <w:rPr>
      <w:rFonts w:ascii="Times Roman AzCyr" w:eastAsia="MS Mincho" w:hAnsi="Times Roman AzCyr" w:cs="Times New Roman"/>
      <w:kern w:val="24"/>
      <w:sz w:val="24"/>
      <w:szCs w:val="20"/>
      <w:lang w:eastAsia="ru-RU"/>
    </w:rPr>
  </w:style>
  <w:style w:type="paragraph" w:customStyle="1" w:styleId="Iauiue">
    <w:name w:val="Iau?iue"/>
    <w:rsid w:val="008A42AE"/>
    <w:pPr>
      <w:spacing w:after="0" w:line="240" w:lineRule="auto"/>
    </w:pPr>
    <w:rPr>
      <w:rFonts w:ascii="Times Roman AzCyr" w:eastAsia="MS Mincho" w:hAnsi="Times Roman AzCyr" w:cs="Times New Roman"/>
      <w:sz w:val="20"/>
      <w:szCs w:val="20"/>
      <w:lang w:val="ru-RU" w:eastAsia="ru-RU"/>
    </w:rPr>
  </w:style>
  <w:style w:type="paragraph" w:customStyle="1" w:styleId="BodyText21">
    <w:name w:val="Body Text 21"/>
    <w:basedOn w:val="Normal"/>
    <w:rsid w:val="008A42AE"/>
    <w:pPr>
      <w:spacing w:after="0" w:line="240" w:lineRule="auto"/>
      <w:jc w:val="both"/>
    </w:pPr>
    <w:rPr>
      <w:rFonts w:ascii="Times New Roman" w:eastAsia="MS Mincho" w:hAnsi="Times New Roman" w:cs="Times New Roman"/>
      <w:sz w:val="24"/>
      <w:szCs w:val="24"/>
    </w:rPr>
  </w:style>
  <w:style w:type="paragraph" w:customStyle="1" w:styleId="xl29">
    <w:name w:val="xl2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Roman AzLat" w:eastAsia="MS Mincho" w:hAnsi="Times Roman AzLat" w:cs="Times New Roman"/>
      <w:b/>
      <w:bCs/>
      <w:i/>
      <w:iCs/>
      <w:sz w:val="24"/>
      <w:szCs w:val="24"/>
      <w:lang w:eastAsia="ru-RU"/>
    </w:rPr>
  </w:style>
  <w:style w:type="paragraph" w:customStyle="1" w:styleId="Normal1">
    <w:name w:val="Normal1"/>
    <w:rsid w:val="008A42AE"/>
    <w:pPr>
      <w:spacing w:after="0" w:line="240" w:lineRule="exact"/>
      <w:ind w:left="504" w:hanging="504"/>
      <w:jc w:val="both"/>
    </w:pPr>
    <w:rPr>
      <w:rFonts w:ascii="CG Times" w:eastAsia="MS Mincho" w:hAnsi="CG Times" w:cs="Times New Roman"/>
      <w:b/>
      <w:sz w:val="24"/>
      <w:szCs w:val="20"/>
      <w:lang w:val="en-GB" w:eastAsia="ru-RU"/>
    </w:rPr>
  </w:style>
  <w:style w:type="paragraph" w:customStyle="1" w:styleId="xl67">
    <w:name w:val="xl67"/>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68">
    <w:name w:val="xl68"/>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69">
    <w:name w:val="xl69"/>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0">
    <w:name w:val="xl70"/>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71">
    <w:name w:val="xl7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2">
    <w:name w:val="xl7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3">
    <w:name w:val="xl73"/>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74">
    <w:name w:val="xl74"/>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5">
    <w:name w:val="xl75"/>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6">
    <w:name w:val="xl76"/>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7">
    <w:name w:val="xl77"/>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78">
    <w:name w:val="xl78"/>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9">
    <w:name w:val="xl79"/>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80">
    <w:name w:val="xl80"/>
    <w:basedOn w:val="Normal"/>
    <w:rsid w:val="008A42AE"/>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1">
    <w:name w:val="xl8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2">
    <w:name w:val="xl8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83">
    <w:name w:val="xl83"/>
    <w:basedOn w:val="Normal"/>
    <w:rsid w:val="008A42AE"/>
    <w:pPr>
      <w:pBdr>
        <w:top w:val="single" w:sz="4" w:space="0" w:color="auto"/>
        <w:left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4">
    <w:name w:val="xl84"/>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85">
    <w:name w:val="xl85"/>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6">
    <w:name w:val="xl86"/>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87">
    <w:name w:val="xl87"/>
    <w:basedOn w:val="Normal"/>
    <w:rsid w:val="008A42AE"/>
    <w:pPr>
      <w:pBdr>
        <w:top w:val="single" w:sz="4" w:space="0" w:color="auto"/>
        <w:left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8">
    <w:name w:val="xl88"/>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9">
    <w:name w:val="xl8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90">
    <w:name w:val="xl90"/>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1">
    <w:name w:val="xl9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2">
    <w:name w:val="xl9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93">
    <w:name w:val="xl93"/>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4">
    <w:name w:val="xl94"/>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5">
    <w:name w:val="xl95"/>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8"/>
      <w:szCs w:val="28"/>
      <w:lang w:val="en-US"/>
    </w:rPr>
  </w:style>
  <w:style w:type="paragraph" w:customStyle="1" w:styleId="xl96">
    <w:name w:val="xl96"/>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97">
    <w:name w:val="xl97"/>
    <w:basedOn w:val="Normal"/>
    <w:rsid w:val="008A42AE"/>
    <w:pPr>
      <w:pBdr>
        <w:bottom w:val="single" w:sz="4" w:space="0" w:color="auto"/>
      </w:pBdr>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Default">
    <w:name w:val="Default"/>
    <w:rsid w:val="008A42AE"/>
    <w:pPr>
      <w:autoSpaceDE w:val="0"/>
      <w:autoSpaceDN w:val="0"/>
      <w:adjustRightInd w:val="0"/>
      <w:spacing w:after="0" w:line="240" w:lineRule="auto"/>
    </w:pPr>
    <w:rPr>
      <w:rFonts w:ascii="Arial" w:eastAsia="MS Mincho" w:hAnsi="Arial" w:cs="Arial"/>
      <w:color w:val="000000"/>
      <w:sz w:val="24"/>
      <w:szCs w:val="24"/>
    </w:rPr>
  </w:style>
  <w:style w:type="paragraph" w:customStyle="1" w:styleId="font5">
    <w:name w:val="font5"/>
    <w:basedOn w:val="Normal"/>
    <w:rsid w:val="008A42AE"/>
    <w:pP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1">
    <w:name w:val="xl251"/>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2">
    <w:name w:val="xl252"/>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3">
    <w:name w:val="xl253"/>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254">
    <w:name w:val="xl254"/>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5">
    <w:name w:val="xl255"/>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6">
    <w:name w:val="xl256"/>
    <w:basedOn w:val="Normal"/>
    <w:rsid w:val="008A42AE"/>
    <w:pP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7">
    <w:name w:val="xl257"/>
    <w:basedOn w:val="Normal"/>
    <w:rsid w:val="008A42AE"/>
    <w:pP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8">
    <w:name w:val="xl258"/>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9">
    <w:name w:val="xl25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60">
    <w:name w:val="xl260"/>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1">
    <w:name w:val="xl26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62">
    <w:name w:val="xl26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63">
    <w:name w:val="xl263"/>
    <w:basedOn w:val="Normal"/>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64">
    <w:name w:val="xl264"/>
    <w:basedOn w:val="Normal"/>
    <w:rsid w:val="008A42AE"/>
    <w:pPr>
      <w:numPr>
        <w:numId w:val="12"/>
      </w:num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0"/>
    </w:pPr>
    <w:rPr>
      <w:rFonts w:ascii="Palatino Linotype" w:eastAsia="Times New Roman" w:hAnsi="Palatino Linotype" w:cs="Times New Roman"/>
      <w:color w:val="000000"/>
      <w:sz w:val="24"/>
      <w:szCs w:val="24"/>
      <w:lang w:val="en-US"/>
    </w:rPr>
  </w:style>
  <w:style w:type="paragraph" w:customStyle="1" w:styleId="xl265">
    <w:name w:val="xl265"/>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6">
    <w:name w:val="xl266"/>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7">
    <w:name w:val="xl267"/>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8">
    <w:name w:val="xl268"/>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9">
    <w:name w:val="xl26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0">
    <w:name w:val="xl270"/>
    <w:basedOn w:val="Normal"/>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1">
    <w:name w:val="xl271"/>
    <w:basedOn w:val="Normal"/>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72">
    <w:name w:val="xl272"/>
    <w:basedOn w:val="Normal"/>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3">
    <w:name w:val="xl273"/>
    <w:basedOn w:val="Normal"/>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4">
    <w:name w:val="xl274"/>
    <w:basedOn w:val="Normal"/>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5">
    <w:name w:val="xl275"/>
    <w:basedOn w:val="Normal"/>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DefaultText">
    <w:name w:val="Default Text"/>
    <w:basedOn w:val="Normal"/>
    <w:rsid w:val="008A42AE"/>
    <w:pPr>
      <w:overflowPunct w:val="0"/>
      <w:autoSpaceDE w:val="0"/>
      <w:autoSpaceDN w:val="0"/>
      <w:adjustRightInd w:val="0"/>
      <w:spacing w:after="0" w:line="240" w:lineRule="auto"/>
    </w:pPr>
    <w:rPr>
      <w:rFonts w:ascii="Times New Roman" w:eastAsia="MS Mincho" w:hAnsi="Times New Roman" w:cs="Times New Roman"/>
      <w:sz w:val="24"/>
      <w:szCs w:val="20"/>
      <w:lang w:val="en-GB"/>
    </w:rPr>
  </w:style>
  <w:style w:type="paragraph" w:customStyle="1" w:styleId="xl98">
    <w:name w:val="xl98"/>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0">
    <w:name w:val="xl100"/>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1">
    <w:name w:val="xl10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2">
    <w:name w:val="xl10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3">
    <w:name w:val="xl103"/>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5">
    <w:name w:val="xl105"/>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6">
    <w:name w:val="xl106"/>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7">
    <w:name w:val="xl107"/>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8">
    <w:name w:val="xl108"/>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9">
    <w:name w:val="xl10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0">
    <w:name w:val="xl110"/>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1">
    <w:name w:val="xl11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12">
    <w:name w:val="xl112"/>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3">
    <w:name w:val="xl113"/>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4">
    <w:name w:val="xl114"/>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5">
    <w:name w:val="xl115"/>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6">
    <w:name w:val="xl116"/>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7">
    <w:name w:val="xl117"/>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8">
    <w:name w:val="xl118"/>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9">
    <w:name w:val="xl119"/>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0">
    <w:name w:val="xl120"/>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1">
    <w:name w:val="xl121"/>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2">
    <w:name w:val="xl12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3">
    <w:name w:val="xl123"/>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Normal"/>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5">
    <w:name w:val="xl125"/>
    <w:basedOn w:val="Normal"/>
    <w:rsid w:val="008A42AE"/>
    <w:pPr>
      <w:spacing w:before="100" w:beforeAutospacing="1" w:after="100" w:afterAutospacing="1" w:line="240" w:lineRule="auto"/>
    </w:pPr>
    <w:rPr>
      <w:rFonts w:ascii="Arial" w:eastAsia="Times New Roman" w:hAnsi="Arial" w:cs="Arial"/>
      <w:sz w:val="24"/>
      <w:szCs w:val="24"/>
      <w:lang w:eastAsia="ru-RU"/>
    </w:rPr>
  </w:style>
  <w:style w:type="paragraph" w:customStyle="1" w:styleId="xl126">
    <w:name w:val="xl126"/>
    <w:basedOn w:val="Normal"/>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7">
    <w:name w:val="xl127"/>
    <w:basedOn w:val="Normal"/>
    <w:rsid w:val="008A42AE"/>
    <w:pPr>
      <w:pBdr>
        <w:top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8">
    <w:name w:val="xl128"/>
    <w:basedOn w:val="Normal"/>
    <w:rsid w:val="008A42AE"/>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9">
    <w:name w:val="xl12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0">
    <w:name w:val="xl130"/>
    <w:basedOn w:val="Normal"/>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1">
    <w:name w:val="xl131"/>
    <w:basedOn w:val="Normal"/>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2">
    <w:name w:val="xl132"/>
    <w:basedOn w:val="Normal"/>
    <w:rsid w:val="008A42A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3">
    <w:name w:val="xl133"/>
    <w:basedOn w:val="Normal"/>
    <w:rsid w:val="008A42A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4">
    <w:name w:val="xl134"/>
    <w:basedOn w:val="Normal"/>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5">
    <w:name w:val="xl135"/>
    <w:basedOn w:val="Normal"/>
    <w:rsid w:val="008A42A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6">
    <w:name w:val="xl136"/>
    <w:basedOn w:val="Normal"/>
    <w:rsid w:val="008A42A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7">
    <w:name w:val="xl137"/>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Normal"/>
    <w:rsid w:val="008A42AE"/>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font7">
    <w:name w:val="font7"/>
    <w:basedOn w:val="Normal"/>
    <w:rsid w:val="008A42AE"/>
    <w:pPr>
      <w:spacing w:before="100" w:beforeAutospacing="1" w:after="100" w:afterAutospacing="1" w:line="240" w:lineRule="auto"/>
    </w:pPr>
    <w:rPr>
      <w:rFonts w:ascii="Palatino Linotype" w:eastAsia="Times New Roman" w:hAnsi="Palatino Linotype" w:cs="Times New Roman"/>
      <w:color w:val="000000"/>
      <w:sz w:val="24"/>
      <w:szCs w:val="24"/>
      <w:lang w:eastAsia="ru-RU"/>
    </w:rPr>
  </w:style>
  <w:style w:type="paragraph" w:customStyle="1" w:styleId="font8">
    <w:name w:val="font8"/>
    <w:basedOn w:val="Normal"/>
    <w:rsid w:val="008A42AE"/>
    <w:pPr>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xl65">
    <w:name w:val="xl65"/>
    <w:basedOn w:val="Normal"/>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66">
    <w:name w:val="xl66"/>
    <w:basedOn w:val="Normal"/>
    <w:rsid w:val="008A42AE"/>
    <w:pPr>
      <w:spacing w:before="100" w:beforeAutospacing="1" w:after="100" w:afterAutospacing="1" w:line="240" w:lineRule="auto"/>
    </w:pPr>
    <w:rPr>
      <w:rFonts w:ascii="Arial" w:eastAsia="Times New Roman" w:hAnsi="Arial" w:cs="Arial"/>
      <w:sz w:val="24"/>
      <w:szCs w:val="24"/>
      <w:lang w:eastAsia="ru-RU"/>
    </w:rPr>
  </w:style>
  <w:style w:type="paragraph" w:customStyle="1" w:styleId="xl138">
    <w:name w:val="xl138"/>
    <w:basedOn w:val="Normal"/>
    <w:rsid w:val="008A42AE"/>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9">
    <w:name w:val="xl139"/>
    <w:basedOn w:val="Normal"/>
    <w:rsid w:val="008A42AE"/>
    <w:pPr>
      <w:pBdr>
        <w:top w:val="single" w:sz="8" w:space="0" w:color="000000"/>
        <w:left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0">
    <w:name w:val="xl140"/>
    <w:basedOn w:val="Normal"/>
    <w:rsid w:val="008A42AE"/>
    <w:pPr>
      <w:pBdr>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1">
    <w:name w:val="xl141"/>
    <w:basedOn w:val="Normal"/>
    <w:rsid w:val="008A42AE"/>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42">
    <w:name w:val="xl142"/>
    <w:basedOn w:val="Normal"/>
    <w:rsid w:val="008A42AE"/>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43">
    <w:name w:val="xl143"/>
    <w:basedOn w:val="Normal"/>
    <w:rsid w:val="008A42AE"/>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4">
    <w:name w:val="xl144"/>
    <w:basedOn w:val="Normal"/>
    <w:rsid w:val="008A42AE"/>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45">
    <w:name w:val="xl145"/>
    <w:basedOn w:val="Normal"/>
    <w:rsid w:val="008A42AE"/>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46">
    <w:name w:val="xl146"/>
    <w:basedOn w:val="Normal"/>
    <w:rsid w:val="008A42AE"/>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147">
    <w:name w:val="xl147"/>
    <w:basedOn w:val="Normal"/>
    <w:rsid w:val="008A42AE"/>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148">
    <w:name w:val="xl148"/>
    <w:basedOn w:val="Normal"/>
    <w:rsid w:val="008A42AE"/>
    <w:pPr>
      <w:pBdr>
        <w:top w:val="single" w:sz="8" w:space="0" w:color="000000"/>
        <w:lef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9">
    <w:name w:val="xl149"/>
    <w:basedOn w:val="Normal"/>
    <w:rsid w:val="008A42AE"/>
    <w:pPr>
      <w:pBdr>
        <w:top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0">
    <w:name w:val="xl150"/>
    <w:basedOn w:val="Normal"/>
    <w:rsid w:val="008A42AE"/>
    <w:pPr>
      <w:pBdr>
        <w:left w:val="single" w:sz="8" w:space="0" w:color="000000"/>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1">
    <w:name w:val="xl151"/>
    <w:basedOn w:val="Normal"/>
    <w:rsid w:val="008A42AE"/>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2">
    <w:name w:val="xl152"/>
    <w:basedOn w:val="Normal"/>
    <w:rsid w:val="008A42AE"/>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3">
    <w:name w:val="xl153"/>
    <w:basedOn w:val="Normal"/>
    <w:rsid w:val="008A42AE"/>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4">
    <w:name w:val="xl154"/>
    <w:basedOn w:val="Normal"/>
    <w:rsid w:val="008A42AE"/>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5">
    <w:name w:val="xl155"/>
    <w:basedOn w:val="Normal"/>
    <w:rsid w:val="008A42AE"/>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6">
    <w:name w:val="xl156"/>
    <w:basedOn w:val="Normal"/>
    <w:rsid w:val="008A42A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7">
    <w:name w:val="xl157"/>
    <w:basedOn w:val="Normal"/>
    <w:rsid w:val="008A42AE"/>
    <w:pPr>
      <w:pBdr>
        <w:top w:val="single" w:sz="8" w:space="0" w:color="000000"/>
        <w:left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58">
    <w:name w:val="xl158"/>
    <w:basedOn w:val="Normal"/>
    <w:rsid w:val="008A42AE"/>
    <w:pPr>
      <w:pBdr>
        <w:top w:val="single" w:sz="8" w:space="0" w:color="000000"/>
        <w:left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59">
    <w:name w:val="xl159"/>
    <w:basedOn w:val="Normal"/>
    <w:rsid w:val="008A42AE"/>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0">
    <w:name w:val="xl160"/>
    <w:basedOn w:val="Normal"/>
    <w:rsid w:val="008A42AE"/>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Normal"/>
    <w:rsid w:val="008A42AE"/>
    <w:pPr>
      <w:pBdr>
        <w:top w:val="single" w:sz="8" w:space="0" w:color="auto"/>
        <w:left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lang w:eastAsia="ru-RU"/>
    </w:rPr>
  </w:style>
  <w:style w:type="paragraph" w:customStyle="1" w:styleId="xl162">
    <w:name w:val="xl162"/>
    <w:basedOn w:val="Normal"/>
    <w:rsid w:val="008A42AE"/>
    <w:pPr>
      <w:pBdr>
        <w:left w:val="single" w:sz="8" w:space="0" w:color="000000"/>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lang w:eastAsia="ru-RU"/>
    </w:rPr>
  </w:style>
  <w:style w:type="paragraph" w:customStyle="1" w:styleId="xl163">
    <w:name w:val="xl163"/>
    <w:basedOn w:val="Normal"/>
    <w:rsid w:val="008A42AE"/>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4">
    <w:name w:val="xl164"/>
    <w:basedOn w:val="Normal"/>
    <w:rsid w:val="008A42AE"/>
    <w:pPr>
      <w:pBdr>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5">
    <w:name w:val="xl165"/>
    <w:basedOn w:val="Normal"/>
    <w:rsid w:val="008A42AE"/>
    <w:pPr>
      <w:pBdr>
        <w:right w:val="single" w:sz="8"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6">
    <w:name w:val="xl166"/>
    <w:basedOn w:val="Normal"/>
    <w:rsid w:val="008A42A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7">
    <w:name w:val="xl167"/>
    <w:basedOn w:val="Normal"/>
    <w:rsid w:val="008A42A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8">
    <w:name w:val="xl168"/>
    <w:basedOn w:val="Normal"/>
    <w:rsid w:val="008A42AE"/>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9">
    <w:name w:val="xl169"/>
    <w:basedOn w:val="Normal"/>
    <w:rsid w:val="008A42AE"/>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10">
    <w:name w:val="Абзац списка1"/>
    <w:basedOn w:val="Normal"/>
    <w:rsid w:val="008A42AE"/>
    <w:pPr>
      <w:spacing w:after="200" w:line="276" w:lineRule="auto"/>
      <w:ind w:left="720"/>
      <w:contextualSpacing/>
    </w:pPr>
    <w:rPr>
      <w:rFonts w:ascii="Calibri" w:eastAsia="Times New Roman" w:hAnsi="Calibri" w:cs="Times New Roman"/>
      <w:lang w:eastAsia="ru-RU"/>
    </w:rPr>
  </w:style>
  <w:style w:type="paragraph" w:customStyle="1" w:styleId="msonormalbullet1gif">
    <w:name w:val="msonormalbullet1.gif"/>
    <w:basedOn w:val="Normal"/>
    <w:rsid w:val="008A42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Normal"/>
    <w:rsid w:val="008A42AE"/>
    <w:pPr>
      <w:spacing w:before="100" w:beforeAutospacing="1" w:after="100" w:afterAutospacing="1" w:line="240" w:lineRule="auto"/>
    </w:pPr>
    <w:rPr>
      <w:rFonts w:ascii="Arial" w:eastAsia="Times New Roman" w:hAnsi="Arial" w:cs="Arial"/>
      <w:b/>
      <w:bCs/>
      <w:sz w:val="32"/>
      <w:szCs w:val="32"/>
      <w:lang w:val="az-Latn-AZ" w:eastAsia="az-Latn-AZ"/>
    </w:rPr>
  </w:style>
  <w:style w:type="paragraph" w:customStyle="1" w:styleId="xl64">
    <w:name w:val="xl64"/>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la" w:eastAsia="Times New Roman" w:hAnsi="Arila" w:cs="Times New Roman"/>
      <w:b/>
      <w:bCs/>
      <w:sz w:val="24"/>
      <w:szCs w:val="24"/>
      <w:lang w:val="az-Latn-AZ" w:eastAsia="az-Latn-AZ"/>
    </w:rPr>
  </w:style>
  <w:style w:type="paragraph" w:customStyle="1" w:styleId="TableParagraph">
    <w:name w:val="Table Paragraph"/>
    <w:basedOn w:val="Normal"/>
    <w:uiPriority w:val="1"/>
    <w:qFormat/>
    <w:rsid w:val="008A42AE"/>
    <w:pPr>
      <w:widowControl w:val="0"/>
      <w:autoSpaceDE w:val="0"/>
      <w:autoSpaceDN w:val="0"/>
      <w:spacing w:after="0" w:line="294" w:lineRule="exact"/>
      <w:ind w:left="200"/>
    </w:pPr>
    <w:rPr>
      <w:rFonts w:ascii="Times New Roman" w:eastAsia="Times New Roman" w:hAnsi="Times New Roman" w:cs="Times New Roman"/>
      <w:lang w:val="bg-BG"/>
    </w:rPr>
  </w:style>
  <w:style w:type="character" w:customStyle="1" w:styleId="BalloonTextChar1">
    <w:name w:val="Balloon Text Char1"/>
    <w:basedOn w:val="DefaultParagraphFont"/>
    <w:uiPriority w:val="99"/>
    <w:semiHidden/>
    <w:rsid w:val="008A42AE"/>
    <w:rPr>
      <w:rFonts w:ascii="Segoe UI" w:eastAsia="MS Mincho" w:hAnsi="Segoe UI" w:cs="Segoe UI" w:hint="default"/>
      <w:sz w:val="18"/>
      <w:szCs w:val="18"/>
      <w:lang w:val="ru-RU" w:eastAsia="ru-RU"/>
    </w:rPr>
  </w:style>
  <w:style w:type="character" w:customStyle="1" w:styleId="prodname">
    <w:name w:val="prodname"/>
    <w:rsid w:val="008A42AE"/>
  </w:style>
  <w:style w:type="character" w:customStyle="1" w:styleId="CommentTextChar1">
    <w:name w:val="Comment Text Char1"/>
    <w:basedOn w:val="DefaultParagraphFont"/>
    <w:uiPriority w:val="99"/>
    <w:semiHidden/>
    <w:rsid w:val="008A42AE"/>
    <w:rPr>
      <w:rFonts w:ascii="Times New Roman" w:eastAsia="MS Mincho" w:hAnsi="Times New Roman" w:cs="Times New Roman" w:hint="default"/>
      <w:sz w:val="20"/>
      <w:szCs w:val="20"/>
      <w:lang w:val="ru-RU" w:eastAsia="ru-RU"/>
    </w:rPr>
  </w:style>
  <w:style w:type="character" w:customStyle="1" w:styleId="11">
    <w:name w:val="Текст примечания Знак1"/>
    <w:basedOn w:val="DefaultParagraphFont"/>
    <w:rsid w:val="008A42AE"/>
  </w:style>
  <w:style w:type="character" w:customStyle="1" w:styleId="CommentSubjectChar1">
    <w:name w:val="Comment Subject Char1"/>
    <w:basedOn w:val="CommentTextChar1"/>
    <w:uiPriority w:val="99"/>
    <w:semiHidden/>
    <w:rsid w:val="008A42AE"/>
    <w:rPr>
      <w:rFonts w:ascii="Times New Roman" w:eastAsia="MS Mincho" w:hAnsi="Times New Roman" w:cs="Times New Roman" w:hint="default"/>
      <w:b/>
      <w:bCs/>
      <w:sz w:val="20"/>
      <w:szCs w:val="20"/>
      <w:lang w:val="ru-RU" w:eastAsia="ru-RU"/>
    </w:rPr>
  </w:style>
  <w:style w:type="character" w:customStyle="1" w:styleId="12">
    <w:name w:val="Тема примечания Знак1"/>
    <w:rsid w:val="008A42AE"/>
    <w:rPr>
      <w:b/>
      <w:bCs/>
    </w:rPr>
  </w:style>
  <w:style w:type="character" w:styleId="UnresolvedMention">
    <w:name w:val="Unresolved Mention"/>
    <w:basedOn w:val="DefaultParagraphFont"/>
    <w:uiPriority w:val="99"/>
    <w:rsid w:val="00A431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3" Type="http://schemas.openxmlformats.org/officeDocument/2006/relationships/styles" Target="styles.xml"/><Relationship Id="rId7" Type="http://schemas.openxmlformats.org/officeDocument/2006/relationships/hyperlink" Target="mailto:tender@asco.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vid.eminov@acsc.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E560B-D179-428F-AB93-45C1D151A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2932</Words>
  <Characters>16715</Characters>
  <Application>Microsoft Office Word</Application>
  <DocSecurity>0</DocSecurity>
  <Lines>139</Lines>
  <Paragraphs>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Azə142770.714.user</cp:lastModifiedBy>
  <cp:revision>6</cp:revision>
  <dcterms:created xsi:type="dcterms:W3CDTF">2021-11-05T07:10:00Z</dcterms:created>
  <dcterms:modified xsi:type="dcterms:W3CDTF">2021-11-26T07:15:00Z</dcterms:modified>
</cp:coreProperties>
</file>