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C10026">
        <w:rPr>
          <w:rFonts w:ascii="Arial" w:hAnsi="Arial" w:cs="Arial"/>
          <w:b/>
          <w:lang w:val="az-Latn-AZ"/>
        </w:rPr>
        <w:t>Gəmi və ümumi təyinatlı</w:t>
      </w:r>
      <w:r w:rsidR="00BF0279" w:rsidRPr="00BF0279">
        <w:rPr>
          <w:rFonts w:ascii="Arial" w:hAnsi="Arial" w:cs="Arial"/>
          <w:b/>
          <w:lang w:val="az-Latn-AZ"/>
        </w:rPr>
        <w:t xml:space="preserve"> </w:t>
      </w:r>
      <w:r w:rsidR="00C91A51">
        <w:rPr>
          <w:rFonts w:ascii="Arial" w:hAnsi="Arial" w:cs="Arial"/>
          <w:b/>
          <w:lang w:val="az-Latn-AZ"/>
        </w:rPr>
        <w:t xml:space="preserve">lampaların </w:t>
      </w:r>
      <w:bookmarkStart w:id="0" w:name="_GoBack"/>
      <w:bookmarkEnd w:id="0"/>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CB3CA3">
        <w:rPr>
          <w:rFonts w:ascii="Arial" w:hAnsi="Arial" w:cs="Arial"/>
          <w:b/>
          <w:sz w:val="24"/>
          <w:szCs w:val="24"/>
          <w:lang w:val="az-Latn-AZ" w:eastAsia="ru-RU"/>
        </w:rPr>
        <w:t>AM0</w:t>
      </w:r>
      <w:r w:rsidR="00C10026">
        <w:rPr>
          <w:rFonts w:ascii="Arial" w:hAnsi="Arial" w:cs="Arial"/>
          <w:b/>
          <w:sz w:val="24"/>
          <w:szCs w:val="24"/>
          <w:lang w:val="az-Latn-AZ" w:eastAsia="ru-RU"/>
        </w:rPr>
        <w:t>84</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C91A51"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C10026">
              <w:rPr>
                <w:rFonts w:ascii="Arial" w:hAnsi="Arial" w:cs="Arial"/>
                <w:b/>
                <w:sz w:val="20"/>
                <w:szCs w:val="20"/>
                <w:lang w:val="az-Latn-AZ" w:eastAsia="ru-RU"/>
              </w:rPr>
              <w:t xml:space="preserve"> 30</w:t>
            </w:r>
            <w:r w:rsidR="003352F2">
              <w:rPr>
                <w:rFonts w:ascii="Arial" w:hAnsi="Arial" w:cs="Arial"/>
                <w:b/>
                <w:sz w:val="20"/>
                <w:szCs w:val="20"/>
                <w:lang w:val="az-Latn-AZ" w:eastAsia="ru-RU"/>
              </w:rPr>
              <w:t xml:space="preserve"> </w:t>
            </w:r>
            <w:r w:rsidR="00CB3CA3">
              <w:rPr>
                <w:rFonts w:ascii="Arial" w:hAnsi="Arial" w:cs="Arial"/>
                <w:b/>
                <w:sz w:val="20"/>
                <w:szCs w:val="20"/>
                <w:lang w:val="az-Latn-AZ" w:eastAsia="ru-RU"/>
              </w:rPr>
              <w:t>noyabr</w:t>
            </w:r>
            <w:r w:rsidR="002F2CF0">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C91A51"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D50AE4">
              <w:rPr>
                <w:rFonts w:ascii="Arial" w:hAnsi="Arial" w:cs="Arial"/>
                <w:b/>
                <w:sz w:val="20"/>
                <w:szCs w:val="20"/>
                <w:lang w:val="az-Latn-AZ" w:eastAsia="ru-RU"/>
              </w:rPr>
              <w:t xml:space="preserve"> Lot1 üzrə 50 AZN</w:t>
            </w:r>
            <w:r w:rsidR="0056747C">
              <w:rPr>
                <w:rFonts w:ascii="Arial" w:hAnsi="Arial" w:cs="Arial"/>
                <w:b/>
                <w:sz w:val="20"/>
                <w:szCs w:val="20"/>
                <w:lang w:val="az-Latn-AZ" w:eastAsia="ru-RU"/>
              </w:rPr>
              <w:t xml:space="preserve"> (Əlli</w:t>
            </w:r>
            <w:r w:rsidR="00AC7AA2">
              <w:rPr>
                <w:rFonts w:ascii="Arial" w:hAnsi="Arial" w:cs="Arial"/>
                <w:b/>
                <w:sz w:val="20"/>
                <w:szCs w:val="20"/>
                <w:lang w:val="az-Latn-AZ" w:eastAsia="ru-RU"/>
              </w:rPr>
              <w:t>) Azn</w:t>
            </w:r>
            <w:r w:rsidR="00D50AE4">
              <w:rPr>
                <w:rFonts w:ascii="Arial" w:hAnsi="Arial" w:cs="Arial"/>
                <w:b/>
                <w:sz w:val="20"/>
                <w:szCs w:val="20"/>
                <w:lang w:val="az-Latn-AZ" w:eastAsia="ru-RU"/>
              </w:rPr>
              <w:t>, Lot2 üzrə 50 AZN (Əlli) Azn.</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C91A51"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C91A51"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C10026">
              <w:rPr>
                <w:rFonts w:ascii="Arial" w:hAnsi="Arial" w:cs="Arial"/>
                <w:sz w:val="20"/>
                <w:szCs w:val="20"/>
                <w:lang w:val="az-Latn-AZ" w:eastAsia="ru-RU"/>
              </w:rPr>
              <w:t>07 dekabr</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C91A5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555CA">
              <w:fldChar w:fldCharType="begin"/>
            </w:r>
            <w:r w:rsidR="007555CA" w:rsidRPr="007555CA">
              <w:rPr>
                <w:lang w:val="en-US"/>
              </w:rPr>
              <w:instrText xml:space="preserve"> HYPERLINK "mailto:tender@asco.az" </w:instrText>
            </w:r>
            <w:r w:rsidR="007555CA">
              <w:fldChar w:fldCharType="separate"/>
            </w:r>
            <w:r w:rsidR="00A52307" w:rsidRPr="001A678A">
              <w:rPr>
                <w:rStyle w:val="a3"/>
                <w:rFonts w:ascii="Arial" w:hAnsi="Arial" w:cs="Arial"/>
                <w:sz w:val="20"/>
                <w:szCs w:val="20"/>
                <w:lang w:val="az-Latn-AZ"/>
              </w:rPr>
              <w:t>tender@asco.az</w:t>
            </w:r>
            <w:r w:rsidR="007555CA">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C91A5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C10026">
              <w:rPr>
                <w:rFonts w:ascii="Arial" w:hAnsi="Arial" w:cs="Arial"/>
                <w:b/>
                <w:sz w:val="20"/>
                <w:szCs w:val="20"/>
                <w:lang w:val="az-Latn-AZ" w:eastAsia="ru-RU"/>
              </w:rPr>
              <w:t>08 dekabr</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C91A51"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10130" w:type="dxa"/>
        <w:tblInd w:w="-147" w:type="dxa"/>
        <w:tblLook w:val="04A0" w:firstRow="1" w:lastRow="0" w:firstColumn="1" w:lastColumn="0" w:noHBand="0" w:noVBand="1"/>
      </w:tblPr>
      <w:tblGrid>
        <w:gridCol w:w="519"/>
        <w:gridCol w:w="5244"/>
        <w:gridCol w:w="1494"/>
        <w:gridCol w:w="828"/>
        <w:gridCol w:w="2045"/>
      </w:tblGrid>
      <w:tr w:rsidR="008276B3" w:rsidRPr="00791D12" w:rsidTr="00B44F90">
        <w:trPr>
          <w:trHeight w:val="624"/>
        </w:trPr>
        <w:tc>
          <w:tcPr>
            <w:tcW w:w="519" w:type="dxa"/>
            <w:hideMark/>
          </w:tcPr>
          <w:p w:rsidR="008276B3" w:rsidRPr="00791D12" w:rsidRDefault="008276B3" w:rsidP="00B44F90">
            <w:pPr>
              <w:rPr>
                <w:rFonts w:ascii="Arial" w:hAnsi="Arial" w:cs="Arial"/>
                <w:b/>
                <w:bCs/>
              </w:rPr>
            </w:pPr>
            <w:r w:rsidRPr="00791D12">
              <w:rPr>
                <w:rFonts w:ascii="Arial" w:hAnsi="Arial" w:cs="Arial"/>
                <w:b/>
                <w:bCs/>
              </w:rPr>
              <w:t>№</w:t>
            </w:r>
          </w:p>
        </w:tc>
        <w:tc>
          <w:tcPr>
            <w:tcW w:w="5244" w:type="dxa"/>
            <w:hideMark/>
          </w:tcPr>
          <w:p w:rsidR="008276B3" w:rsidRPr="00791D12" w:rsidRDefault="008276B3" w:rsidP="00B44F90">
            <w:pPr>
              <w:rPr>
                <w:rFonts w:ascii="Arial" w:hAnsi="Arial" w:cs="Arial"/>
                <w:b/>
                <w:bCs/>
              </w:rPr>
            </w:pPr>
            <w:r w:rsidRPr="00791D12">
              <w:rPr>
                <w:rFonts w:ascii="Arial" w:hAnsi="Arial" w:cs="Arial"/>
                <w:b/>
                <w:bCs/>
              </w:rPr>
              <w:t xml:space="preserve"> </w:t>
            </w:r>
            <w:proofErr w:type="spellStart"/>
            <w:r w:rsidRPr="00791D12">
              <w:rPr>
                <w:rFonts w:ascii="Arial" w:hAnsi="Arial" w:cs="Arial"/>
                <w:b/>
                <w:bCs/>
              </w:rPr>
              <w:t>Mal-materialın</w:t>
            </w:r>
            <w:proofErr w:type="spellEnd"/>
            <w:r w:rsidRPr="00791D12">
              <w:rPr>
                <w:rFonts w:ascii="Arial" w:hAnsi="Arial" w:cs="Arial"/>
                <w:b/>
                <w:bCs/>
              </w:rPr>
              <w:t xml:space="preserve"> </w:t>
            </w:r>
            <w:proofErr w:type="spellStart"/>
            <w:r w:rsidRPr="00791D12">
              <w:rPr>
                <w:rFonts w:ascii="Arial" w:hAnsi="Arial" w:cs="Arial"/>
                <w:b/>
                <w:bCs/>
              </w:rPr>
              <w:t>ad</w:t>
            </w:r>
            <w:r>
              <w:rPr>
                <w:rFonts w:ascii="Arial" w:hAnsi="Arial" w:cs="Arial"/>
                <w:b/>
                <w:bCs/>
              </w:rPr>
              <w:t>ı</w:t>
            </w:r>
            <w:proofErr w:type="spellEnd"/>
            <w:r>
              <w:rPr>
                <w:rFonts w:ascii="Arial" w:hAnsi="Arial" w:cs="Arial"/>
                <w:b/>
                <w:bCs/>
              </w:rPr>
              <w:br/>
              <w:t xml:space="preserve"> </w:t>
            </w:r>
          </w:p>
        </w:tc>
        <w:tc>
          <w:tcPr>
            <w:tcW w:w="1494" w:type="dxa"/>
            <w:hideMark/>
          </w:tcPr>
          <w:p w:rsidR="008276B3" w:rsidRPr="00791D12" w:rsidRDefault="008276B3" w:rsidP="00B44F90">
            <w:pPr>
              <w:rPr>
                <w:rFonts w:ascii="Arial" w:hAnsi="Arial" w:cs="Arial"/>
                <w:b/>
                <w:bCs/>
              </w:rPr>
            </w:pPr>
            <w:proofErr w:type="spellStart"/>
            <w:r w:rsidRPr="00791D12">
              <w:rPr>
                <w:rFonts w:ascii="Arial" w:hAnsi="Arial" w:cs="Arial"/>
                <w:b/>
                <w:bCs/>
              </w:rPr>
              <w:t>Ö</w:t>
            </w:r>
            <w:r>
              <w:rPr>
                <w:rFonts w:ascii="Arial" w:hAnsi="Arial" w:cs="Arial"/>
                <w:b/>
                <w:bCs/>
              </w:rPr>
              <w:t>lçü</w:t>
            </w:r>
            <w:proofErr w:type="spellEnd"/>
            <w:r>
              <w:rPr>
                <w:rFonts w:ascii="Arial" w:hAnsi="Arial" w:cs="Arial"/>
                <w:b/>
                <w:bCs/>
              </w:rPr>
              <w:t xml:space="preserve"> </w:t>
            </w:r>
            <w:proofErr w:type="spellStart"/>
            <w:r>
              <w:rPr>
                <w:rFonts w:ascii="Arial" w:hAnsi="Arial" w:cs="Arial"/>
                <w:b/>
                <w:bCs/>
              </w:rPr>
              <w:t>vahidi</w:t>
            </w:r>
            <w:proofErr w:type="spellEnd"/>
            <w:r>
              <w:rPr>
                <w:rFonts w:ascii="Arial" w:hAnsi="Arial" w:cs="Arial"/>
                <w:b/>
                <w:bCs/>
              </w:rPr>
              <w:t xml:space="preserve"> </w:t>
            </w:r>
          </w:p>
        </w:tc>
        <w:tc>
          <w:tcPr>
            <w:tcW w:w="828" w:type="dxa"/>
            <w:hideMark/>
          </w:tcPr>
          <w:p w:rsidR="008276B3" w:rsidRPr="00791D12" w:rsidRDefault="008276B3" w:rsidP="00B44F90">
            <w:pPr>
              <w:rPr>
                <w:rFonts w:ascii="Arial" w:hAnsi="Arial" w:cs="Arial"/>
                <w:b/>
                <w:bCs/>
              </w:rPr>
            </w:pPr>
            <w:proofErr w:type="spellStart"/>
            <w:r>
              <w:rPr>
                <w:rFonts w:ascii="Arial" w:hAnsi="Arial" w:cs="Arial"/>
                <w:b/>
                <w:bCs/>
              </w:rPr>
              <w:t>Cəmi</w:t>
            </w:r>
            <w:proofErr w:type="spellEnd"/>
          </w:p>
        </w:tc>
        <w:tc>
          <w:tcPr>
            <w:tcW w:w="2045" w:type="dxa"/>
            <w:hideMark/>
          </w:tcPr>
          <w:p w:rsidR="008276B3" w:rsidRPr="00791D12" w:rsidRDefault="008276B3" w:rsidP="00B44F90">
            <w:pPr>
              <w:rPr>
                <w:rFonts w:ascii="Arial" w:hAnsi="Arial" w:cs="Arial"/>
                <w:b/>
                <w:bCs/>
              </w:rPr>
            </w:pPr>
            <w:proofErr w:type="spellStart"/>
            <w:r w:rsidRPr="00791D12">
              <w:rPr>
                <w:rFonts w:ascii="Arial" w:hAnsi="Arial" w:cs="Arial"/>
                <w:b/>
                <w:bCs/>
              </w:rPr>
              <w:t>Sertifikat</w:t>
            </w:r>
            <w:proofErr w:type="spellEnd"/>
            <w:r w:rsidRPr="00791D12">
              <w:rPr>
                <w:rFonts w:ascii="Arial" w:hAnsi="Arial" w:cs="Arial"/>
                <w:b/>
                <w:bCs/>
              </w:rPr>
              <w:t xml:space="preserve">  </w:t>
            </w:r>
            <w:proofErr w:type="spellStart"/>
            <w:r w:rsidRPr="00791D12">
              <w:rPr>
                <w:rFonts w:ascii="Arial" w:hAnsi="Arial" w:cs="Arial"/>
                <w:b/>
                <w:bCs/>
              </w:rPr>
              <w:t>tələ</w:t>
            </w:r>
            <w:r>
              <w:rPr>
                <w:rFonts w:ascii="Arial" w:hAnsi="Arial" w:cs="Arial"/>
                <w:b/>
                <w:bCs/>
              </w:rPr>
              <w:t>bi</w:t>
            </w:r>
            <w:proofErr w:type="spellEnd"/>
            <w:r>
              <w:rPr>
                <w:rFonts w:ascii="Arial" w:hAnsi="Arial" w:cs="Arial"/>
                <w:b/>
                <w:bCs/>
              </w:rPr>
              <w:t xml:space="preserve"> </w:t>
            </w:r>
            <w:proofErr w:type="spellStart"/>
            <w:r>
              <w:rPr>
                <w:rFonts w:ascii="Arial" w:hAnsi="Arial" w:cs="Arial"/>
                <w:b/>
                <w:bCs/>
              </w:rPr>
              <w:t>haqqında</w:t>
            </w:r>
            <w:proofErr w:type="spellEnd"/>
          </w:p>
          <w:p w:rsidR="008276B3" w:rsidRPr="00791D12" w:rsidRDefault="008276B3" w:rsidP="00B44F90">
            <w:pPr>
              <w:rPr>
                <w:rFonts w:ascii="Arial" w:hAnsi="Arial" w:cs="Arial"/>
                <w:b/>
                <w:bCs/>
              </w:rPr>
            </w:pPr>
            <w:r w:rsidRPr="00791D12">
              <w:rPr>
                <w:rFonts w:ascii="Arial" w:hAnsi="Arial" w:cs="Arial"/>
                <w:b/>
                <w:bCs/>
              </w:rPr>
              <w:t> </w:t>
            </w:r>
          </w:p>
        </w:tc>
      </w:tr>
      <w:tr w:rsidR="008276B3" w:rsidRPr="0003775E" w:rsidTr="00B44F90">
        <w:trPr>
          <w:trHeight w:val="684"/>
        </w:trPr>
        <w:tc>
          <w:tcPr>
            <w:tcW w:w="10130" w:type="dxa"/>
            <w:gridSpan w:val="5"/>
            <w:noWrap/>
            <w:hideMark/>
          </w:tcPr>
          <w:p w:rsidR="008276B3" w:rsidRPr="00791D12" w:rsidRDefault="008276B3" w:rsidP="00B44F90">
            <w:pPr>
              <w:rPr>
                <w:rFonts w:ascii="Arial" w:hAnsi="Arial" w:cs="Arial"/>
                <w:b/>
                <w:bCs/>
              </w:rPr>
            </w:pPr>
            <w:r w:rsidRPr="00791D12">
              <w:rPr>
                <w:rFonts w:ascii="Arial" w:hAnsi="Arial" w:cs="Arial"/>
                <w:b/>
                <w:bCs/>
              </w:rPr>
              <w:t> </w:t>
            </w:r>
          </w:p>
          <w:p w:rsidR="008276B3" w:rsidRPr="00791D12" w:rsidRDefault="008276B3" w:rsidP="00B44F90">
            <w:pPr>
              <w:rPr>
                <w:rFonts w:ascii="Arial" w:hAnsi="Arial" w:cs="Arial"/>
                <w:b/>
                <w:bCs/>
                <w:lang w:val="az-Latn-AZ"/>
              </w:rPr>
            </w:pPr>
            <w:r w:rsidRPr="0003775E">
              <w:rPr>
                <w:rFonts w:ascii="Arial" w:hAnsi="Arial" w:cs="Arial"/>
                <w:b/>
                <w:bCs/>
              </w:rPr>
              <w:t>ÜMUMİ TƏYINATLI ELEKTRİK LAMPALAR</w:t>
            </w:r>
            <w:r>
              <w:rPr>
                <w:rFonts w:ascii="Arial" w:hAnsi="Arial" w:cs="Arial"/>
                <w:b/>
                <w:bCs/>
                <w:lang w:val="az-Latn-AZ"/>
              </w:rPr>
              <w:t>I-Lot1</w:t>
            </w:r>
          </w:p>
          <w:p w:rsidR="008276B3" w:rsidRPr="0003775E" w:rsidRDefault="008276B3" w:rsidP="00B44F90">
            <w:pPr>
              <w:rPr>
                <w:rFonts w:ascii="Arial" w:hAnsi="Arial" w:cs="Arial"/>
              </w:rPr>
            </w:pPr>
            <w:r w:rsidRPr="0003775E">
              <w:rPr>
                <w:rFonts w:ascii="Arial" w:hAnsi="Arial" w:cs="Arial"/>
              </w:rPr>
              <w:t> </w:t>
            </w:r>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Б215-225-40-1 ГОСТ 2239-79 </w:t>
            </w:r>
          </w:p>
        </w:tc>
        <w:tc>
          <w:tcPr>
            <w:tcW w:w="1494" w:type="dxa"/>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5900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Б215-225-60-1 ГОСТ 2239-79</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12400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5</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Б215-225-100-1 ГОСТ 2239-79</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12500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7</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Г215-225-150 ГОСТ 2239-79</w:t>
            </w:r>
          </w:p>
        </w:tc>
        <w:tc>
          <w:tcPr>
            <w:tcW w:w="1494" w:type="dxa"/>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400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9</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Б215-225-200 ГОСТ 2239-79</w:t>
            </w:r>
          </w:p>
        </w:tc>
        <w:tc>
          <w:tcPr>
            <w:tcW w:w="1494" w:type="dxa"/>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500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11</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Б220-230-500-1 ГОСТ 2239-79</w:t>
            </w:r>
          </w:p>
        </w:tc>
        <w:tc>
          <w:tcPr>
            <w:tcW w:w="1494" w:type="dxa"/>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1300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12</w:t>
            </w:r>
          </w:p>
        </w:tc>
        <w:tc>
          <w:tcPr>
            <w:tcW w:w="5244" w:type="dxa"/>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24-40    (E27) ГОСТ 2239-79</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420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13</w:t>
            </w:r>
          </w:p>
        </w:tc>
        <w:tc>
          <w:tcPr>
            <w:tcW w:w="5244" w:type="dxa"/>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12- 40  (E27) ГОСТ 2239-79</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700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14</w:t>
            </w:r>
          </w:p>
        </w:tc>
        <w:tc>
          <w:tcPr>
            <w:tcW w:w="5244" w:type="dxa"/>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36- 60 ( E27) ГОСТ 2239-79</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700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15</w:t>
            </w:r>
          </w:p>
        </w:tc>
        <w:tc>
          <w:tcPr>
            <w:tcW w:w="5244" w:type="dxa"/>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ДРИ- 400-6  ГОСТ 31948, СТБ IEC 62035(KRC400/T/VBU/960/E40 )</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30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16</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Starter</w:t>
            </w:r>
            <w:proofErr w:type="spellEnd"/>
            <w:r w:rsidRPr="00791D12">
              <w:rPr>
                <w:rFonts w:ascii="Arial" w:hAnsi="Arial" w:cs="Arial"/>
              </w:rPr>
              <w:t xml:space="preserve"> 22C-220   ГОСТ 8799-90</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6050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17</w:t>
            </w:r>
          </w:p>
        </w:tc>
        <w:tc>
          <w:tcPr>
            <w:tcW w:w="5244" w:type="dxa"/>
            <w:hideMark/>
          </w:tcPr>
          <w:p w:rsidR="008276B3" w:rsidRPr="00791D12" w:rsidRDefault="008276B3" w:rsidP="00B44F90">
            <w:pPr>
              <w:rPr>
                <w:rFonts w:ascii="Arial" w:hAnsi="Arial" w:cs="Arial"/>
              </w:rPr>
            </w:pPr>
            <w:proofErr w:type="spellStart"/>
            <w:r w:rsidRPr="00791D12">
              <w:rPr>
                <w:rFonts w:ascii="Arial" w:hAnsi="Arial" w:cs="Arial"/>
              </w:rPr>
              <w:t>Starter</w:t>
            </w:r>
            <w:proofErr w:type="spellEnd"/>
            <w:r w:rsidRPr="00791D12">
              <w:rPr>
                <w:rFonts w:ascii="Arial" w:hAnsi="Arial" w:cs="Arial"/>
              </w:rPr>
              <w:t xml:space="preserve">  65С-220 ГОСТ 8799-90</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2050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18</w:t>
            </w:r>
          </w:p>
        </w:tc>
        <w:tc>
          <w:tcPr>
            <w:tcW w:w="5244"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Lampa</w:t>
            </w:r>
            <w:proofErr w:type="spellEnd"/>
            <w:r w:rsidRPr="008276B3">
              <w:rPr>
                <w:rFonts w:ascii="Arial" w:hAnsi="Arial" w:cs="Arial"/>
                <w:lang w:val="en-US"/>
              </w:rPr>
              <w:t xml:space="preserve"> Led A60-std 20W 230B E 27</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200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19</w:t>
            </w:r>
          </w:p>
        </w:tc>
        <w:tc>
          <w:tcPr>
            <w:tcW w:w="5244"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Lampa</w:t>
            </w:r>
            <w:proofErr w:type="spellEnd"/>
            <w:r w:rsidRPr="008276B3">
              <w:rPr>
                <w:rFonts w:ascii="Arial" w:hAnsi="Arial" w:cs="Arial"/>
                <w:lang w:val="en-US"/>
              </w:rPr>
              <w:t xml:space="preserve"> Led A65-std 24W 230B E 27    </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700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20</w:t>
            </w:r>
          </w:p>
        </w:tc>
        <w:tc>
          <w:tcPr>
            <w:tcW w:w="5244"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Lampa</w:t>
            </w:r>
            <w:proofErr w:type="spellEnd"/>
            <w:r w:rsidRPr="008276B3">
              <w:rPr>
                <w:rFonts w:ascii="Arial" w:hAnsi="Arial" w:cs="Arial"/>
                <w:lang w:val="en-US"/>
              </w:rPr>
              <w:t xml:space="preserve"> PLL 4pin G11 18W 840 </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60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21</w:t>
            </w:r>
          </w:p>
        </w:tc>
        <w:tc>
          <w:tcPr>
            <w:tcW w:w="5244" w:type="dxa"/>
            <w:hideMark/>
          </w:tcPr>
          <w:p w:rsidR="008276B3" w:rsidRPr="008276B3" w:rsidRDefault="008276B3" w:rsidP="00B44F90">
            <w:pPr>
              <w:rPr>
                <w:rFonts w:ascii="Arial" w:hAnsi="Arial" w:cs="Arial"/>
                <w:lang w:val="en-US"/>
              </w:rPr>
            </w:pPr>
            <w:proofErr w:type="spellStart"/>
            <w:r w:rsidRPr="008276B3">
              <w:rPr>
                <w:rFonts w:ascii="Arial" w:hAnsi="Arial" w:cs="Arial"/>
                <w:lang w:val="en-US"/>
              </w:rPr>
              <w:t>Hallogen</w:t>
            </w:r>
            <w:proofErr w:type="spellEnd"/>
            <w:r w:rsidRPr="008276B3">
              <w:rPr>
                <w:rFonts w:ascii="Arial" w:hAnsi="Arial" w:cs="Arial"/>
                <w:lang w:val="en-US"/>
              </w:rPr>
              <w:t xml:space="preserve"> </w:t>
            </w:r>
            <w:proofErr w:type="spellStart"/>
            <w:r w:rsidRPr="008276B3">
              <w:rPr>
                <w:rFonts w:ascii="Arial" w:hAnsi="Arial" w:cs="Arial"/>
                <w:lang w:val="en-US"/>
              </w:rPr>
              <w:t>Lampa</w:t>
            </w:r>
            <w:proofErr w:type="spellEnd"/>
            <w:r w:rsidRPr="008276B3">
              <w:rPr>
                <w:rFonts w:ascii="Arial" w:hAnsi="Arial" w:cs="Arial"/>
                <w:lang w:val="en-US"/>
              </w:rPr>
              <w:t xml:space="preserve"> JTT-500W, 220V, E40, </w:t>
            </w:r>
            <w:proofErr w:type="spellStart"/>
            <w:r w:rsidRPr="008276B3">
              <w:rPr>
                <w:rFonts w:ascii="Arial" w:hAnsi="Arial" w:cs="Arial"/>
                <w:lang w:val="en-US"/>
              </w:rPr>
              <w:t>Ölçüləri</w:t>
            </w:r>
            <w:proofErr w:type="spellEnd"/>
            <w:r w:rsidRPr="008276B3">
              <w:rPr>
                <w:rFonts w:ascii="Arial" w:hAnsi="Arial" w:cs="Arial"/>
                <w:lang w:val="en-US"/>
              </w:rPr>
              <w:t xml:space="preserve"> 38x220mm (</w:t>
            </w:r>
            <w:proofErr w:type="spellStart"/>
            <w:r w:rsidRPr="008276B3">
              <w:rPr>
                <w:rFonts w:ascii="Arial" w:hAnsi="Arial" w:cs="Arial"/>
                <w:lang w:val="en-US"/>
              </w:rPr>
              <w:t>drosselsiz</w:t>
            </w:r>
            <w:proofErr w:type="spellEnd"/>
            <w:r w:rsidRPr="008276B3">
              <w:rPr>
                <w:rFonts w:ascii="Arial" w:hAnsi="Arial" w:cs="Arial"/>
                <w:lang w:val="en-US"/>
              </w:rPr>
              <w:t>)</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900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22</w:t>
            </w:r>
          </w:p>
        </w:tc>
        <w:tc>
          <w:tcPr>
            <w:tcW w:w="5244"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Lampa</w:t>
            </w:r>
            <w:proofErr w:type="spellEnd"/>
            <w:r w:rsidRPr="008276B3">
              <w:rPr>
                <w:rFonts w:ascii="Arial" w:hAnsi="Arial" w:cs="Arial"/>
                <w:lang w:val="en-US"/>
              </w:rPr>
              <w:t xml:space="preserve"> Led Ceiling Spot Light 120mm Round 8W 100-240V</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360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lastRenderedPageBreak/>
              <w:t>23</w:t>
            </w:r>
          </w:p>
        </w:tc>
        <w:tc>
          <w:tcPr>
            <w:tcW w:w="5244"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Drossel</w:t>
            </w:r>
            <w:proofErr w:type="spellEnd"/>
            <w:r w:rsidRPr="008276B3">
              <w:rPr>
                <w:rFonts w:ascii="Arial" w:hAnsi="Arial" w:cs="Arial"/>
                <w:lang w:val="en-US"/>
              </w:rPr>
              <w:t xml:space="preserve"> L18TL2   (LB-18 </w:t>
            </w:r>
            <w:proofErr w:type="spellStart"/>
            <w:r w:rsidRPr="008276B3">
              <w:rPr>
                <w:rFonts w:ascii="Arial" w:hAnsi="Arial" w:cs="Arial"/>
                <w:lang w:val="en-US"/>
              </w:rPr>
              <w:t>lampa</w:t>
            </w:r>
            <w:proofErr w:type="spellEnd"/>
            <w:r w:rsidRPr="008276B3">
              <w:rPr>
                <w:rFonts w:ascii="Arial" w:hAnsi="Arial" w:cs="Arial"/>
                <w:lang w:val="en-US"/>
              </w:rPr>
              <w:t xml:space="preserve"> </w:t>
            </w:r>
            <w:proofErr w:type="spellStart"/>
            <w:r w:rsidRPr="008276B3">
              <w:rPr>
                <w:rFonts w:ascii="Arial" w:hAnsi="Arial" w:cs="Arial"/>
                <w:lang w:val="en-US"/>
              </w:rPr>
              <w:t>üçün</w:t>
            </w:r>
            <w:proofErr w:type="spellEnd"/>
            <w:r w:rsidRPr="008276B3">
              <w:rPr>
                <w:rFonts w:ascii="Arial" w:hAnsi="Arial" w:cs="Arial"/>
                <w:lang w:val="en-US"/>
              </w:rPr>
              <w:t>)</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940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24</w:t>
            </w:r>
          </w:p>
        </w:tc>
        <w:tc>
          <w:tcPr>
            <w:tcW w:w="5244"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Drossel</w:t>
            </w:r>
            <w:proofErr w:type="spellEnd"/>
            <w:r w:rsidRPr="008276B3">
              <w:rPr>
                <w:rFonts w:ascii="Arial" w:hAnsi="Arial" w:cs="Arial"/>
                <w:lang w:val="en-US"/>
              </w:rPr>
              <w:t xml:space="preserve"> L36TL2(  LB-36 </w:t>
            </w:r>
            <w:proofErr w:type="spellStart"/>
            <w:r w:rsidRPr="008276B3">
              <w:rPr>
                <w:rFonts w:ascii="Arial" w:hAnsi="Arial" w:cs="Arial"/>
                <w:lang w:val="en-US"/>
              </w:rPr>
              <w:t>lampa</w:t>
            </w:r>
            <w:proofErr w:type="spellEnd"/>
            <w:r w:rsidRPr="008276B3">
              <w:rPr>
                <w:rFonts w:ascii="Arial" w:hAnsi="Arial" w:cs="Arial"/>
                <w:lang w:val="en-US"/>
              </w:rPr>
              <w:t xml:space="preserve"> </w:t>
            </w:r>
            <w:proofErr w:type="spellStart"/>
            <w:r w:rsidRPr="008276B3">
              <w:rPr>
                <w:rFonts w:ascii="Arial" w:hAnsi="Arial" w:cs="Arial"/>
                <w:lang w:val="en-US"/>
              </w:rPr>
              <w:t>üçün</w:t>
            </w:r>
            <w:proofErr w:type="spellEnd"/>
            <w:r w:rsidRPr="008276B3">
              <w:rPr>
                <w:rFonts w:ascii="Arial" w:hAnsi="Arial" w:cs="Arial"/>
                <w:lang w:val="en-US"/>
              </w:rPr>
              <w:t>)</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530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25</w:t>
            </w:r>
          </w:p>
        </w:tc>
        <w:tc>
          <w:tcPr>
            <w:tcW w:w="5244" w:type="dxa"/>
            <w:noWrap/>
            <w:hideMark/>
          </w:tcPr>
          <w:p w:rsidR="008276B3" w:rsidRPr="008276B3" w:rsidRDefault="008276B3" w:rsidP="00B44F90">
            <w:pPr>
              <w:rPr>
                <w:rFonts w:ascii="Arial" w:hAnsi="Arial" w:cs="Arial"/>
                <w:lang w:val="en-US"/>
              </w:rPr>
            </w:pPr>
            <w:r w:rsidRPr="008276B3">
              <w:rPr>
                <w:rFonts w:ascii="Arial" w:hAnsi="Arial" w:cs="Arial"/>
                <w:lang w:val="en-US"/>
              </w:rPr>
              <w:t xml:space="preserve">Spot </w:t>
            </w:r>
            <w:proofErr w:type="spellStart"/>
            <w:r w:rsidRPr="008276B3">
              <w:rPr>
                <w:rFonts w:ascii="Arial" w:hAnsi="Arial" w:cs="Arial"/>
                <w:lang w:val="en-US"/>
              </w:rPr>
              <w:t>lampa</w:t>
            </w:r>
            <w:proofErr w:type="spellEnd"/>
            <w:r w:rsidRPr="008276B3">
              <w:rPr>
                <w:rFonts w:ascii="Arial" w:hAnsi="Arial" w:cs="Arial"/>
                <w:lang w:val="en-US"/>
              </w:rPr>
              <w:t xml:space="preserve"> E14 220V 40Vt</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80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26</w:t>
            </w:r>
          </w:p>
        </w:tc>
        <w:tc>
          <w:tcPr>
            <w:tcW w:w="5244"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Ekonom</w:t>
            </w:r>
            <w:proofErr w:type="spellEnd"/>
            <w:r w:rsidRPr="008276B3">
              <w:rPr>
                <w:rFonts w:ascii="Arial" w:hAnsi="Arial" w:cs="Arial"/>
                <w:lang w:val="en-US"/>
              </w:rPr>
              <w:t xml:space="preserve"> </w:t>
            </w:r>
            <w:proofErr w:type="spellStart"/>
            <w:r w:rsidRPr="008276B3">
              <w:rPr>
                <w:rFonts w:ascii="Arial" w:hAnsi="Arial" w:cs="Arial"/>
                <w:lang w:val="en-US"/>
              </w:rPr>
              <w:t>lampa</w:t>
            </w:r>
            <w:proofErr w:type="spellEnd"/>
            <w:r w:rsidRPr="008276B3">
              <w:rPr>
                <w:rFonts w:ascii="Arial" w:hAnsi="Arial" w:cs="Arial"/>
                <w:lang w:val="en-US"/>
              </w:rPr>
              <w:t xml:space="preserve"> SPC 105W E4042, E40, 105</w:t>
            </w:r>
            <w:r w:rsidRPr="00791D12">
              <w:rPr>
                <w:rFonts w:ascii="Arial" w:hAnsi="Arial" w:cs="Arial"/>
              </w:rPr>
              <w:t>Вт</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60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27</w:t>
            </w:r>
          </w:p>
        </w:tc>
        <w:tc>
          <w:tcPr>
            <w:tcW w:w="5244"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Lampa</w:t>
            </w:r>
            <w:proofErr w:type="spellEnd"/>
            <w:r w:rsidRPr="008276B3">
              <w:rPr>
                <w:rFonts w:ascii="Arial" w:hAnsi="Arial" w:cs="Arial"/>
                <w:lang w:val="en-US"/>
              </w:rPr>
              <w:t xml:space="preserve"> (</w:t>
            </w:r>
            <w:proofErr w:type="spellStart"/>
            <w:r w:rsidRPr="008276B3">
              <w:rPr>
                <w:rFonts w:ascii="Arial" w:hAnsi="Arial" w:cs="Arial"/>
                <w:lang w:val="en-US"/>
              </w:rPr>
              <w:t>közərmə</w:t>
            </w:r>
            <w:proofErr w:type="spellEnd"/>
            <w:r w:rsidRPr="008276B3">
              <w:rPr>
                <w:rFonts w:ascii="Arial" w:hAnsi="Arial" w:cs="Arial"/>
                <w:lang w:val="en-US"/>
              </w:rPr>
              <w:t>) 500Wt E40, 220V</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100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28</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ДПИ 1000 - 6  ГОСТ 31948</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50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29</w:t>
            </w:r>
          </w:p>
        </w:tc>
        <w:tc>
          <w:tcPr>
            <w:tcW w:w="5244" w:type="dxa"/>
            <w:noWrap/>
            <w:hideMark/>
          </w:tcPr>
          <w:p w:rsidR="008276B3" w:rsidRPr="00791D12" w:rsidRDefault="008276B3" w:rsidP="00B44F90">
            <w:pPr>
              <w:rPr>
                <w:rFonts w:ascii="Arial" w:hAnsi="Arial" w:cs="Arial"/>
              </w:rPr>
            </w:pPr>
            <w:r w:rsidRPr="00791D12">
              <w:rPr>
                <w:rFonts w:ascii="Arial" w:hAnsi="Arial" w:cs="Arial"/>
              </w:rPr>
              <w:t xml:space="preserve">400WHQI </w:t>
            </w:r>
            <w:proofErr w:type="spellStart"/>
            <w:r w:rsidRPr="00791D12">
              <w:rPr>
                <w:rFonts w:ascii="Arial" w:hAnsi="Arial" w:cs="Arial"/>
              </w:rPr>
              <w:t>Ballastfor</w:t>
            </w:r>
            <w:proofErr w:type="spellEnd"/>
            <w:r w:rsidRPr="00791D12">
              <w:rPr>
                <w:rFonts w:ascii="Arial" w:hAnsi="Arial" w:cs="Arial"/>
              </w:rPr>
              <w:t xml:space="preserve"> </w:t>
            </w:r>
            <w:proofErr w:type="spellStart"/>
            <w:r w:rsidRPr="00791D12">
              <w:rPr>
                <w:rFonts w:ascii="Arial" w:hAnsi="Arial" w:cs="Arial"/>
              </w:rPr>
              <w:t>Lamp</w:t>
            </w:r>
            <w:proofErr w:type="spellEnd"/>
            <w:r w:rsidRPr="00791D12">
              <w:rPr>
                <w:rFonts w:ascii="Arial" w:hAnsi="Arial" w:cs="Arial"/>
              </w:rPr>
              <w:t xml:space="preserve">  (</w:t>
            </w:r>
            <w:proofErr w:type="spellStart"/>
            <w:r w:rsidRPr="00791D12">
              <w:rPr>
                <w:rFonts w:ascii="Arial" w:hAnsi="Arial" w:cs="Arial"/>
              </w:rPr>
              <w:t>дроссел</w:t>
            </w:r>
            <w:proofErr w:type="spellEnd"/>
            <w:r w:rsidRPr="00791D12">
              <w:rPr>
                <w:rFonts w:ascii="Arial" w:hAnsi="Arial" w:cs="Arial"/>
              </w:rPr>
              <w:t>)</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108</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30</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İqniter</w:t>
            </w:r>
            <w:proofErr w:type="spellEnd"/>
            <w:r w:rsidRPr="00791D12">
              <w:rPr>
                <w:rFonts w:ascii="Arial" w:hAnsi="Arial" w:cs="Arial"/>
              </w:rPr>
              <w:t xml:space="preserve"> GGY400L  (</w:t>
            </w:r>
            <w:proofErr w:type="spellStart"/>
            <w:r w:rsidRPr="00791D12">
              <w:rPr>
                <w:rFonts w:ascii="Arial" w:hAnsi="Arial" w:cs="Arial"/>
              </w:rPr>
              <w:t>дроссел</w:t>
            </w:r>
            <w:proofErr w:type="spellEnd"/>
            <w:r w:rsidRPr="00791D12">
              <w:rPr>
                <w:rFonts w:ascii="Arial" w:hAnsi="Arial" w:cs="Arial"/>
              </w:rPr>
              <w:t>)</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55</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35</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LB-18 </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10600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36</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LB-36</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1000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37</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LB-8</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3000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38</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LB-10</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3000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39</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LB-12</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3000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40</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LB-15</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3000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375"/>
        </w:trPr>
        <w:tc>
          <w:tcPr>
            <w:tcW w:w="519" w:type="dxa"/>
            <w:noWrap/>
            <w:hideMark/>
          </w:tcPr>
          <w:p w:rsidR="008276B3" w:rsidRPr="00791D12" w:rsidRDefault="008276B3" w:rsidP="00B44F90">
            <w:pPr>
              <w:rPr>
                <w:rFonts w:ascii="Arial" w:hAnsi="Arial" w:cs="Arial"/>
              </w:rPr>
            </w:pPr>
            <w:r w:rsidRPr="00791D12">
              <w:rPr>
                <w:rFonts w:ascii="Arial" w:hAnsi="Arial" w:cs="Arial"/>
              </w:rPr>
              <w:t>41</w:t>
            </w:r>
          </w:p>
        </w:tc>
        <w:tc>
          <w:tcPr>
            <w:tcW w:w="5244"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R7S 220-1000</w:t>
            </w:r>
          </w:p>
        </w:tc>
        <w:tc>
          <w:tcPr>
            <w:tcW w:w="1494"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28" w:type="dxa"/>
            <w:noWrap/>
            <w:hideMark/>
          </w:tcPr>
          <w:p w:rsidR="008276B3" w:rsidRPr="00791D12" w:rsidRDefault="008276B3" w:rsidP="00B44F90">
            <w:pPr>
              <w:rPr>
                <w:rFonts w:ascii="Arial" w:hAnsi="Arial" w:cs="Arial"/>
              </w:rPr>
            </w:pPr>
            <w:r w:rsidRPr="00791D12">
              <w:rPr>
                <w:rFonts w:ascii="Arial" w:hAnsi="Arial" w:cs="Arial"/>
              </w:rPr>
              <w:t>600</w:t>
            </w:r>
          </w:p>
        </w:tc>
        <w:tc>
          <w:tcPr>
            <w:tcW w:w="2045" w:type="dxa"/>
            <w:noWrap/>
            <w:hideMark/>
          </w:tcPr>
          <w:p w:rsidR="008276B3" w:rsidRPr="00791D12" w:rsidRDefault="008276B3" w:rsidP="00B44F90">
            <w:pPr>
              <w:rPr>
                <w:rFonts w:ascii="Arial" w:hAnsi="Arial" w:cs="Arial"/>
              </w:rPr>
            </w:pP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bl>
    <w:p w:rsidR="008276B3" w:rsidRPr="00862476" w:rsidRDefault="008276B3" w:rsidP="008276B3">
      <w:pPr>
        <w:rPr>
          <w:rFonts w:ascii="Arial" w:hAnsi="Arial" w:cs="Arial"/>
          <w:lang w:val="az-Latn-AZ"/>
        </w:rPr>
      </w:pPr>
    </w:p>
    <w:tbl>
      <w:tblPr>
        <w:tblStyle w:val="a5"/>
        <w:tblW w:w="10207" w:type="dxa"/>
        <w:tblInd w:w="-147" w:type="dxa"/>
        <w:tblLook w:val="04A0" w:firstRow="1" w:lastRow="0" w:firstColumn="1" w:lastColumn="0" w:noHBand="0" w:noVBand="1"/>
      </w:tblPr>
      <w:tblGrid>
        <w:gridCol w:w="527"/>
        <w:gridCol w:w="5285"/>
        <w:gridCol w:w="1560"/>
        <w:gridCol w:w="850"/>
        <w:gridCol w:w="1985"/>
      </w:tblGrid>
      <w:tr w:rsidR="008276B3" w:rsidRPr="00791D12" w:rsidTr="00B44F90">
        <w:trPr>
          <w:trHeight w:val="450"/>
        </w:trPr>
        <w:tc>
          <w:tcPr>
            <w:tcW w:w="10207" w:type="dxa"/>
            <w:gridSpan w:val="5"/>
            <w:noWrap/>
            <w:hideMark/>
          </w:tcPr>
          <w:p w:rsidR="008276B3" w:rsidRPr="00791D12" w:rsidRDefault="008276B3" w:rsidP="00B44F90">
            <w:pPr>
              <w:rPr>
                <w:rFonts w:ascii="Arial" w:hAnsi="Arial" w:cs="Arial"/>
                <w:bCs/>
              </w:rPr>
            </w:pPr>
            <w:r w:rsidRPr="00791D12">
              <w:rPr>
                <w:rFonts w:ascii="Arial" w:hAnsi="Arial" w:cs="Arial"/>
                <w:bCs/>
              </w:rPr>
              <w:t> </w:t>
            </w:r>
          </w:p>
          <w:p w:rsidR="008276B3" w:rsidRPr="0003775E" w:rsidRDefault="008276B3" w:rsidP="00B44F90">
            <w:pPr>
              <w:rPr>
                <w:rFonts w:ascii="Arial" w:hAnsi="Arial" w:cs="Arial"/>
                <w:bCs/>
                <w:lang w:val="az-Latn-AZ"/>
              </w:rPr>
            </w:pPr>
            <w:r w:rsidRPr="00791D12">
              <w:rPr>
                <w:rFonts w:ascii="Arial" w:hAnsi="Arial" w:cs="Arial"/>
                <w:bCs/>
              </w:rPr>
              <w:t>GƏMİ LAMPALARI</w:t>
            </w:r>
            <w:r>
              <w:rPr>
                <w:rFonts w:ascii="Arial" w:hAnsi="Arial" w:cs="Arial"/>
                <w:bCs/>
                <w:lang w:val="az-Latn-AZ"/>
              </w:rPr>
              <w:t>-Lot2</w:t>
            </w:r>
          </w:p>
          <w:p w:rsidR="008276B3" w:rsidRPr="00791D12" w:rsidRDefault="008276B3" w:rsidP="00B44F90">
            <w:pPr>
              <w:rPr>
                <w:rFonts w:ascii="Arial" w:hAnsi="Arial" w:cs="Arial"/>
              </w:rPr>
            </w:pPr>
            <w:r w:rsidRPr="00791D12">
              <w:rPr>
                <w:rFonts w:ascii="Arial" w:hAnsi="Arial" w:cs="Arial"/>
              </w:rPr>
              <w:t> </w:t>
            </w:r>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1</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24-40-1 B22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1000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2</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24-60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1200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lastRenderedPageBreak/>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lastRenderedPageBreak/>
              <w:t>3</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24-60-1 B22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1200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4</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127-60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400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5</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220-40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1000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6</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220-40-1 B22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2500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7</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220-60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6500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8</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220-60-1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5000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9</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220-100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5000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lastRenderedPageBreak/>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lastRenderedPageBreak/>
              <w:t>10</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220-200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300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12</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24-25-1-H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300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13</w:t>
            </w:r>
          </w:p>
        </w:tc>
        <w:tc>
          <w:tcPr>
            <w:tcW w:w="5285" w:type="dxa"/>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220-75 -E27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5000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14</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220-150 E27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550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15</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220-300 -E27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100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16</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220-500 -E40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1000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lastRenderedPageBreak/>
              <w:t>17</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Lampa</w:t>
            </w:r>
            <w:proofErr w:type="spellEnd"/>
            <w:r w:rsidRPr="00791D12">
              <w:rPr>
                <w:rFonts w:ascii="Arial" w:hAnsi="Arial" w:cs="Arial"/>
              </w:rPr>
              <w:t xml:space="preserve"> C 220-80 H ГОСТ 1608-88</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2000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18</w:t>
            </w:r>
          </w:p>
        </w:tc>
        <w:tc>
          <w:tcPr>
            <w:tcW w:w="5285"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Siqnal</w:t>
            </w:r>
            <w:proofErr w:type="spellEnd"/>
            <w:r w:rsidRPr="008276B3">
              <w:rPr>
                <w:rFonts w:ascii="Arial" w:hAnsi="Arial" w:cs="Arial"/>
                <w:lang w:val="en-US"/>
              </w:rPr>
              <w:t xml:space="preserve"> </w:t>
            </w:r>
            <w:proofErr w:type="spellStart"/>
            <w:r w:rsidRPr="008276B3">
              <w:rPr>
                <w:rFonts w:ascii="Arial" w:hAnsi="Arial" w:cs="Arial"/>
                <w:lang w:val="en-US"/>
              </w:rPr>
              <w:t>lampa</w:t>
            </w:r>
            <w:proofErr w:type="spellEnd"/>
            <w:r w:rsidRPr="008276B3">
              <w:rPr>
                <w:rFonts w:ascii="Arial" w:hAnsi="Arial" w:cs="Arial"/>
                <w:lang w:val="en-US"/>
              </w:rPr>
              <w:t xml:space="preserve"> Pilot miniature lamp S5,5 S18 28V 0,04A</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1000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19</w:t>
            </w:r>
          </w:p>
        </w:tc>
        <w:tc>
          <w:tcPr>
            <w:tcW w:w="5285"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Naviqasiya</w:t>
            </w:r>
            <w:proofErr w:type="spellEnd"/>
            <w:r w:rsidRPr="008276B3">
              <w:rPr>
                <w:rFonts w:ascii="Arial" w:hAnsi="Arial" w:cs="Arial"/>
                <w:lang w:val="en-US"/>
              </w:rPr>
              <w:t xml:space="preserve"> </w:t>
            </w:r>
            <w:proofErr w:type="spellStart"/>
            <w:r w:rsidRPr="008276B3">
              <w:rPr>
                <w:rFonts w:ascii="Arial" w:hAnsi="Arial" w:cs="Arial"/>
                <w:lang w:val="en-US"/>
              </w:rPr>
              <w:t>lampası</w:t>
            </w:r>
            <w:proofErr w:type="spellEnd"/>
            <w:r w:rsidRPr="008276B3">
              <w:rPr>
                <w:rFonts w:ascii="Arial" w:hAnsi="Arial" w:cs="Arial"/>
                <w:lang w:val="en-US"/>
              </w:rPr>
              <w:t xml:space="preserve"> 24V-65W-P28s (P28s lamp navigation tubular T38x108mm 24V 65W 60CD)</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500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20</w:t>
            </w:r>
          </w:p>
        </w:tc>
        <w:tc>
          <w:tcPr>
            <w:tcW w:w="5285" w:type="dxa"/>
            <w:noWrap/>
            <w:hideMark/>
          </w:tcPr>
          <w:p w:rsidR="008276B3" w:rsidRPr="008276B3" w:rsidRDefault="008276B3" w:rsidP="00B44F90">
            <w:pPr>
              <w:rPr>
                <w:rFonts w:ascii="Arial" w:hAnsi="Arial" w:cs="Arial"/>
                <w:lang w:val="en-US"/>
              </w:rPr>
            </w:pPr>
            <w:proofErr w:type="spellStart"/>
            <w:r w:rsidRPr="008276B3">
              <w:rPr>
                <w:rFonts w:ascii="Arial" w:hAnsi="Arial" w:cs="Arial"/>
                <w:lang w:val="en-US"/>
              </w:rPr>
              <w:t>Naviqasiya</w:t>
            </w:r>
            <w:proofErr w:type="spellEnd"/>
            <w:r w:rsidRPr="008276B3">
              <w:rPr>
                <w:rFonts w:ascii="Arial" w:hAnsi="Arial" w:cs="Arial"/>
                <w:lang w:val="en-US"/>
              </w:rPr>
              <w:t xml:space="preserve"> </w:t>
            </w:r>
            <w:proofErr w:type="spellStart"/>
            <w:r w:rsidRPr="008276B3">
              <w:rPr>
                <w:rFonts w:ascii="Arial" w:hAnsi="Arial" w:cs="Arial"/>
                <w:lang w:val="en-US"/>
              </w:rPr>
              <w:t>lampası</w:t>
            </w:r>
            <w:proofErr w:type="spellEnd"/>
            <w:r w:rsidRPr="008276B3">
              <w:rPr>
                <w:rFonts w:ascii="Arial" w:hAnsi="Arial" w:cs="Arial"/>
                <w:lang w:val="en-US"/>
              </w:rPr>
              <w:t xml:space="preserve"> 220V-65W-P28s (P28s lamp navigation tubular T38x108mm 220V 65W 60CD)</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1000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585"/>
        </w:trPr>
        <w:tc>
          <w:tcPr>
            <w:tcW w:w="527" w:type="dxa"/>
            <w:noWrap/>
            <w:hideMark/>
          </w:tcPr>
          <w:p w:rsidR="008276B3" w:rsidRPr="00791D12" w:rsidRDefault="008276B3" w:rsidP="00B44F90">
            <w:pPr>
              <w:rPr>
                <w:rFonts w:ascii="Arial" w:hAnsi="Arial" w:cs="Arial"/>
              </w:rPr>
            </w:pPr>
            <w:r w:rsidRPr="00791D12">
              <w:rPr>
                <w:rFonts w:ascii="Arial" w:hAnsi="Arial" w:cs="Arial"/>
              </w:rPr>
              <w:t>21</w:t>
            </w:r>
          </w:p>
        </w:tc>
        <w:tc>
          <w:tcPr>
            <w:tcW w:w="5285" w:type="dxa"/>
            <w:noWrap/>
            <w:hideMark/>
          </w:tcPr>
          <w:p w:rsidR="008276B3" w:rsidRPr="00791D12" w:rsidRDefault="008276B3" w:rsidP="00B44F90">
            <w:pPr>
              <w:rPr>
                <w:rFonts w:ascii="Arial" w:hAnsi="Arial" w:cs="Arial"/>
              </w:rPr>
            </w:pPr>
            <w:proofErr w:type="spellStart"/>
            <w:r w:rsidRPr="00791D12">
              <w:rPr>
                <w:rFonts w:ascii="Arial" w:hAnsi="Arial" w:cs="Arial"/>
              </w:rPr>
              <w:t>Naviqasiya</w:t>
            </w:r>
            <w:proofErr w:type="spellEnd"/>
            <w:r w:rsidRPr="00791D12">
              <w:rPr>
                <w:rFonts w:ascii="Arial" w:hAnsi="Arial" w:cs="Arial"/>
              </w:rPr>
              <w:t xml:space="preserve"> </w:t>
            </w:r>
            <w:proofErr w:type="spellStart"/>
            <w:r w:rsidRPr="00791D12">
              <w:rPr>
                <w:rFonts w:ascii="Arial" w:hAnsi="Arial" w:cs="Arial"/>
              </w:rPr>
              <w:t>lampası</w:t>
            </w:r>
            <w:proofErr w:type="spellEnd"/>
            <w:r w:rsidRPr="00791D12">
              <w:rPr>
                <w:rFonts w:ascii="Arial" w:hAnsi="Arial" w:cs="Arial"/>
              </w:rPr>
              <w:t xml:space="preserve"> P28s 24-40</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300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r w:rsidR="008276B3" w:rsidRPr="00791D12" w:rsidTr="00B44F90">
        <w:trPr>
          <w:trHeight w:val="600"/>
        </w:trPr>
        <w:tc>
          <w:tcPr>
            <w:tcW w:w="527" w:type="dxa"/>
            <w:noWrap/>
            <w:hideMark/>
          </w:tcPr>
          <w:p w:rsidR="008276B3" w:rsidRPr="00791D12" w:rsidRDefault="008276B3" w:rsidP="00B44F90">
            <w:pPr>
              <w:rPr>
                <w:rFonts w:ascii="Arial" w:hAnsi="Arial" w:cs="Arial"/>
              </w:rPr>
            </w:pPr>
            <w:r w:rsidRPr="00791D12">
              <w:rPr>
                <w:rFonts w:ascii="Arial" w:hAnsi="Arial" w:cs="Arial"/>
              </w:rPr>
              <w:t>22</w:t>
            </w:r>
          </w:p>
        </w:tc>
        <w:tc>
          <w:tcPr>
            <w:tcW w:w="5285" w:type="dxa"/>
            <w:noWrap/>
            <w:hideMark/>
          </w:tcPr>
          <w:p w:rsidR="008276B3" w:rsidRPr="008276B3" w:rsidRDefault="008276B3" w:rsidP="00B44F90">
            <w:pPr>
              <w:rPr>
                <w:rFonts w:ascii="Arial" w:hAnsi="Arial" w:cs="Arial"/>
                <w:lang w:val="en-US"/>
              </w:rPr>
            </w:pPr>
            <w:r w:rsidRPr="008276B3">
              <w:rPr>
                <w:rFonts w:ascii="Arial" w:hAnsi="Arial" w:cs="Arial"/>
                <w:lang w:val="en-US"/>
              </w:rPr>
              <w:t>T-1 3/4 BPR Lamp 6235 32 V  0.033 A  C-2F</w:t>
            </w:r>
          </w:p>
        </w:tc>
        <w:tc>
          <w:tcPr>
            <w:tcW w:w="1560" w:type="dxa"/>
            <w:noWrap/>
            <w:hideMark/>
          </w:tcPr>
          <w:p w:rsidR="008276B3" w:rsidRPr="00791D12" w:rsidRDefault="008276B3" w:rsidP="00B44F90">
            <w:pPr>
              <w:rPr>
                <w:rFonts w:ascii="Arial" w:hAnsi="Arial" w:cs="Arial"/>
              </w:rPr>
            </w:pPr>
            <w:proofErr w:type="spellStart"/>
            <w:r w:rsidRPr="00791D12">
              <w:rPr>
                <w:rFonts w:ascii="Arial" w:hAnsi="Arial" w:cs="Arial"/>
              </w:rPr>
              <w:t>ədəd</w:t>
            </w:r>
            <w:proofErr w:type="spellEnd"/>
          </w:p>
        </w:tc>
        <w:tc>
          <w:tcPr>
            <w:tcW w:w="850" w:type="dxa"/>
            <w:noWrap/>
            <w:hideMark/>
          </w:tcPr>
          <w:p w:rsidR="008276B3" w:rsidRPr="00791D12" w:rsidRDefault="008276B3" w:rsidP="00B44F90">
            <w:pPr>
              <w:rPr>
                <w:rFonts w:ascii="Arial" w:hAnsi="Arial" w:cs="Arial"/>
              </w:rPr>
            </w:pPr>
            <w:r w:rsidRPr="00791D12">
              <w:rPr>
                <w:rFonts w:ascii="Arial" w:hAnsi="Arial" w:cs="Arial"/>
              </w:rPr>
              <w:t>200</w:t>
            </w:r>
          </w:p>
        </w:tc>
        <w:tc>
          <w:tcPr>
            <w:tcW w:w="1985" w:type="dxa"/>
            <w:hideMark/>
          </w:tcPr>
          <w:p w:rsidR="008276B3" w:rsidRPr="00791D12" w:rsidRDefault="008276B3" w:rsidP="00B44F90">
            <w:pPr>
              <w:rPr>
                <w:rFonts w:ascii="Arial" w:hAnsi="Arial" w:cs="Arial"/>
              </w:rPr>
            </w:pPr>
            <w:proofErr w:type="spellStart"/>
            <w:r w:rsidRPr="00791D12">
              <w:rPr>
                <w:rFonts w:ascii="Arial" w:hAnsi="Arial" w:cs="Arial"/>
              </w:rPr>
              <w:t>Beynəlxalq</w:t>
            </w:r>
            <w:proofErr w:type="spellEnd"/>
            <w:r w:rsidRPr="00791D12">
              <w:rPr>
                <w:rFonts w:ascii="Arial" w:hAnsi="Arial" w:cs="Arial"/>
              </w:rPr>
              <w:t xml:space="preserve"> </w:t>
            </w:r>
            <w:proofErr w:type="spellStart"/>
            <w:r w:rsidRPr="00791D12">
              <w:rPr>
                <w:rFonts w:ascii="Arial" w:hAnsi="Arial" w:cs="Arial"/>
              </w:rPr>
              <w:t>Dəniz</w:t>
            </w:r>
            <w:proofErr w:type="spellEnd"/>
            <w:r w:rsidRPr="00791D12">
              <w:rPr>
                <w:rFonts w:ascii="Arial" w:hAnsi="Arial" w:cs="Arial"/>
              </w:rPr>
              <w:t xml:space="preserve"> </w:t>
            </w:r>
            <w:proofErr w:type="spellStart"/>
            <w:r w:rsidRPr="00791D12">
              <w:rPr>
                <w:rFonts w:ascii="Arial" w:hAnsi="Arial" w:cs="Arial"/>
              </w:rPr>
              <w:t>Təsnifat</w:t>
            </w:r>
            <w:proofErr w:type="spellEnd"/>
            <w:r w:rsidRPr="00791D12">
              <w:rPr>
                <w:rFonts w:ascii="Arial" w:hAnsi="Arial" w:cs="Arial"/>
              </w:rPr>
              <w:t xml:space="preserve"> </w:t>
            </w:r>
            <w:proofErr w:type="spellStart"/>
            <w:r w:rsidRPr="00791D12">
              <w:rPr>
                <w:rFonts w:ascii="Arial" w:hAnsi="Arial" w:cs="Arial"/>
              </w:rPr>
              <w:t>Cəmiyyətinin</w:t>
            </w:r>
            <w:proofErr w:type="spellEnd"/>
            <w:r w:rsidRPr="00791D12">
              <w:rPr>
                <w:rFonts w:ascii="Arial" w:hAnsi="Arial" w:cs="Arial"/>
              </w:rPr>
              <w:t xml:space="preserve"> </w:t>
            </w:r>
            <w:proofErr w:type="spellStart"/>
            <w:r w:rsidRPr="00791D12">
              <w:rPr>
                <w:rFonts w:ascii="Arial" w:hAnsi="Arial" w:cs="Arial"/>
              </w:rPr>
              <w:t>sertfikatı</w:t>
            </w:r>
            <w:proofErr w:type="spellEnd"/>
            <w:r w:rsidRPr="00791D12">
              <w:rPr>
                <w:rFonts w:ascii="Arial" w:hAnsi="Arial" w:cs="Arial"/>
              </w:rPr>
              <w:t xml:space="preserve">, </w:t>
            </w:r>
            <w:proofErr w:type="spellStart"/>
            <w:r w:rsidRPr="00791D12">
              <w:rPr>
                <w:rFonts w:ascii="Arial" w:hAnsi="Arial" w:cs="Arial"/>
              </w:rPr>
              <w:t>uyğunluq</w:t>
            </w:r>
            <w:proofErr w:type="spellEnd"/>
            <w:r w:rsidRPr="00791D12">
              <w:rPr>
                <w:rFonts w:ascii="Arial" w:hAnsi="Arial" w:cs="Arial"/>
              </w:rPr>
              <w:t xml:space="preserve"> </w:t>
            </w:r>
            <w:proofErr w:type="spellStart"/>
            <w:r w:rsidRPr="00791D12">
              <w:rPr>
                <w:rFonts w:ascii="Arial" w:hAnsi="Arial" w:cs="Arial"/>
              </w:rPr>
              <w:t>və</w:t>
            </w:r>
            <w:proofErr w:type="spellEnd"/>
            <w:r w:rsidRPr="00791D12">
              <w:rPr>
                <w:rFonts w:ascii="Arial" w:hAnsi="Arial" w:cs="Arial"/>
              </w:rPr>
              <w:t xml:space="preserve"> </w:t>
            </w:r>
            <w:proofErr w:type="spellStart"/>
            <w:r w:rsidRPr="00791D12">
              <w:rPr>
                <w:rFonts w:ascii="Arial" w:hAnsi="Arial" w:cs="Arial"/>
              </w:rPr>
              <w:t>keyfiyyət</w:t>
            </w:r>
            <w:proofErr w:type="spellEnd"/>
            <w:r w:rsidRPr="00791D12">
              <w:rPr>
                <w:rFonts w:ascii="Arial" w:hAnsi="Arial" w:cs="Arial"/>
              </w:rPr>
              <w:t xml:space="preserve"> </w:t>
            </w:r>
            <w:proofErr w:type="spellStart"/>
            <w:r w:rsidRPr="00791D12">
              <w:rPr>
                <w:rFonts w:ascii="Arial" w:hAnsi="Arial" w:cs="Arial"/>
              </w:rPr>
              <w:t>sertifikatı</w:t>
            </w:r>
            <w:proofErr w:type="spellEnd"/>
          </w:p>
        </w:tc>
      </w:tr>
    </w:tbl>
    <w:p w:rsidR="006A3DC0" w:rsidRPr="008276B3" w:rsidRDefault="006A3DC0" w:rsidP="00993E0B">
      <w:pPr>
        <w:jc w:val="cente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10026">
        <w:rPr>
          <w:rFonts w:ascii="Arial" w:hAnsi="Arial" w:cs="Arial"/>
          <w:b/>
          <w:sz w:val="20"/>
          <w:szCs w:val="20"/>
          <w:lang w:val="az-Latn-AZ"/>
        </w:rPr>
        <w:t>Həsənov Emil</w:t>
      </w:r>
      <w:r w:rsidR="00C243D3">
        <w:rPr>
          <w:rFonts w:ascii="Arial" w:hAnsi="Arial" w:cs="Arial"/>
          <w:b/>
          <w:sz w:val="20"/>
          <w:szCs w:val="20"/>
          <w:lang w:val="az-Latn-AZ"/>
        </w:rPr>
        <w:t xml:space="preserve">, </w:t>
      </w:r>
      <w:r w:rsidR="001A678A" w:rsidRPr="00C243D3">
        <w:rPr>
          <w:rFonts w:ascii="Arial" w:hAnsi="Arial" w:cs="Arial"/>
          <w:b/>
          <w:sz w:val="20"/>
          <w:szCs w:val="20"/>
          <w:lang w:val="az-Latn-AZ"/>
        </w:rPr>
        <w:t>Satınalmalar Departamentinin mütəxəssisi</w:t>
      </w:r>
    </w:p>
    <w:p w:rsidR="00923D30" w:rsidRPr="00C243D3" w:rsidRDefault="00C10026" w:rsidP="00923D30">
      <w:pPr>
        <w:jc w:val="center"/>
        <w:rPr>
          <w:rFonts w:ascii="Arial" w:hAnsi="Arial" w:cs="Arial"/>
          <w:b/>
          <w:sz w:val="20"/>
          <w:szCs w:val="20"/>
          <w:lang w:val="az-Latn-AZ"/>
        </w:rPr>
      </w:pPr>
      <w:r>
        <w:rPr>
          <w:rFonts w:ascii="Arial" w:hAnsi="Arial" w:cs="Arial"/>
          <w:b/>
          <w:sz w:val="20"/>
          <w:szCs w:val="20"/>
          <w:lang w:val="az-Latn-AZ"/>
        </w:rPr>
        <w:t>Tel: +99450 4220011</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lastRenderedPageBreak/>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C10026">
        <w:rPr>
          <w:rFonts w:ascii="Arial" w:hAnsi="Arial" w:cs="Arial"/>
          <w:b/>
          <w:spacing w:val="3"/>
          <w:sz w:val="20"/>
          <w:szCs w:val="20"/>
          <w:shd w:val="clear" w:color="auto" w:fill="FFFFFF"/>
          <w:lang w:val="en-US"/>
        </w:rPr>
        <w:fldChar w:fldCharType="begin"/>
      </w:r>
      <w:r w:rsidR="00C10026">
        <w:rPr>
          <w:rFonts w:ascii="Arial" w:hAnsi="Arial" w:cs="Arial"/>
          <w:b/>
          <w:spacing w:val="3"/>
          <w:sz w:val="20"/>
          <w:szCs w:val="20"/>
          <w:shd w:val="clear" w:color="auto" w:fill="FFFFFF"/>
          <w:lang w:val="en-US"/>
        </w:rPr>
        <w:instrText xml:space="preserve"> HYPERLINK "mailto:</w:instrText>
      </w:r>
      <w:r w:rsidR="00C10026" w:rsidRPr="00C10026">
        <w:rPr>
          <w:rFonts w:ascii="Arial" w:hAnsi="Arial" w:cs="Arial"/>
          <w:b/>
          <w:spacing w:val="3"/>
          <w:sz w:val="20"/>
          <w:szCs w:val="20"/>
          <w:shd w:val="clear" w:color="auto" w:fill="FFFFFF"/>
          <w:lang w:val="en-US"/>
        </w:rPr>
        <w:instrText>emil.hasanov@asco.az</w:instrText>
      </w:r>
      <w:r w:rsidR="00C10026">
        <w:rPr>
          <w:rFonts w:ascii="Arial" w:hAnsi="Arial" w:cs="Arial"/>
          <w:b/>
          <w:spacing w:val="3"/>
          <w:sz w:val="20"/>
          <w:szCs w:val="20"/>
          <w:shd w:val="clear" w:color="auto" w:fill="FFFFFF"/>
          <w:lang w:val="en-US"/>
        </w:rPr>
        <w:instrText xml:space="preserve">" </w:instrText>
      </w:r>
      <w:r w:rsidR="00C10026">
        <w:rPr>
          <w:rFonts w:ascii="Arial" w:hAnsi="Arial" w:cs="Arial"/>
          <w:b/>
          <w:spacing w:val="3"/>
          <w:sz w:val="20"/>
          <w:szCs w:val="20"/>
          <w:shd w:val="clear" w:color="auto" w:fill="FFFFFF"/>
          <w:lang w:val="en-US"/>
        </w:rPr>
        <w:fldChar w:fldCharType="separate"/>
      </w:r>
      <w:r w:rsidR="00C10026" w:rsidRPr="008269C1">
        <w:rPr>
          <w:rStyle w:val="a3"/>
          <w:rFonts w:ascii="Arial" w:hAnsi="Arial" w:cs="Arial"/>
          <w:b/>
          <w:spacing w:val="3"/>
          <w:sz w:val="20"/>
          <w:szCs w:val="20"/>
          <w:shd w:val="clear" w:color="auto" w:fill="FFFFFF"/>
          <w:lang w:val="en-US"/>
        </w:rPr>
        <w:t>emil.hasanov@asco.az</w:t>
      </w:r>
      <w:r w:rsidR="00C10026">
        <w:rPr>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3EA5"/>
    <w:rsid w:val="00105198"/>
    <w:rsid w:val="00113B1A"/>
    <w:rsid w:val="00195407"/>
    <w:rsid w:val="001A678A"/>
    <w:rsid w:val="001C59F8"/>
    <w:rsid w:val="001E08AF"/>
    <w:rsid w:val="00277F70"/>
    <w:rsid w:val="002B013F"/>
    <w:rsid w:val="002F2CF0"/>
    <w:rsid w:val="002F7C2A"/>
    <w:rsid w:val="003313D7"/>
    <w:rsid w:val="003352F2"/>
    <w:rsid w:val="00364E05"/>
    <w:rsid w:val="003843FE"/>
    <w:rsid w:val="00394F5D"/>
    <w:rsid w:val="003A2F6A"/>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BF0279"/>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2513D"/>
    <w:rsid w:val="00E3338C"/>
    <w:rsid w:val="00E43C56"/>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C31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2385</Words>
  <Characters>13599</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10</cp:revision>
  <dcterms:created xsi:type="dcterms:W3CDTF">2021-10-17T05:17:00Z</dcterms:created>
  <dcterms:modified xsi:type="dcterms:W3CDTF">2021-11-17T09:57:00Z</dcterms:modified>
</cp:coreProperties>
</file>