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0EB" w:rsidRDefault="00304876" w:rsidP="00304876">
      <w:pPr>
        <w:tabs>
          <w:tab w:val="left" w:pos="1418"/>
        </w:tabs>
        <w:spacing w:after="0" w:line="360" w:lineRule="auto"/>
        <w:ind w:left="-720" w:right="-639"/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noProof/>
          <w:lang w:eastAsia="ru-RU"/>
        </w:rPr>
        <w:drawing>
          <wp:inline distT="0" distB="0" distL="0" distR="0" wp14:anchorId="186B267A" wp14:editId="61AFC6B9">
            <wp:extent cx="2514600" cy="14573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080" cy="171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40EB" w:rsidRPr="00EB714D" w:rsidRDefault="009240EB" w:rsidP="00CB4822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“AZƏRBAYCAN XƏZƏR DƏNİZ GƏMİÇİLİYİ” QAPALI SƏHMDAR CƏMİYYƏTİNİN</w:t>
      </w:r>
    </w:p>
    <w:p w:rsidR="009240EB" w:rsidRPr="00EB714D" w:rsidRDefault="000E45F5" w:rsidP="001C66DB">
      <w:pPr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№AM-063</w:t>
      </w:r>
      <w:r w:rsidR="00766196">
        <w:rPr>
          <w:rFonts w:ascii="Arial" w:hAnsi="Arial" w:cs="Arial"/>
          <w:b/>
          <w:color w:val="000000"/>
          <w:sz w:val="24"/>
          <w:szCs w:val="24"/>
          <w:lang w:val="az-Latn-AZ"/>
        </w:rPr>
        <w:t>/2022</w:t>
      </w:r>
      <w:r w:rsidR="00E31D97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NÖMRƏLİ </w:t>
      </w: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08</w:t>
      </w:r>
      <w:r w:rsidR="00C05FCE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.</w:t>
      </w:r>
      <w:r w:rsidR="00A76901">
        <w:rPr>
          <w:rFonts w:ascii="Arial" w:hAnsi="Arial" w:cs="Arial"/>
          <w:b/>
          <w:color w:val="000000"/>
          <w:sz w:val="24"/>
          <w:szCs w:val="24"/>
          <w:lang w:val="az-Latn-AZ"/>
        </w:rPr>
        <w:t>04</w:t>
      </w:r>
      <w:r w:rsidR="00766196">
        <w:rPr>
          <w:rFonts w:ascii="Arial" w:hAnsi="Arial" w:cs="Arial"/>
          <w:b/>
          <w:color w:val="000000"/>
          <w:sz w:val="24"/>
          <w:szCs w:val="24"/>
          <w:lang w:val="az-Latn-AZ"/>
        </w:rPr>
        <w:t>.2022</w:t>
      </w:r>
      <w:r w:rsidR="00842087">
        <w:rPr>
          <w:rFonts w:ascii="Arial" w:hAnsi="Arial" w:cs="Arial"/>
          <w:b/>
          <w:color w:val="000000"/>
          <w:sz w:val="24"/>
          <w:szCs w:val="24"/>
          <w:lang w:val="az-Latn-AZ"/>
        </w:rPr>
        <w:t>-ci il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766196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A76901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STRUKTURLARA TƏLƏB  </w:t>
      </w: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İPLLİ</w:t>
      </w:r>
      <w:r w:rsidR="00FC47DC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ÇƏKMƏLƏRİN</w:t>
      </w:r>
      <w:r w:rsidR="00766196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1905AD" w:rsidRPr="007555CA">
        <w:rPr>
          <w:rFonts w:ascii="Arial" w:hAnsi="Arial" w:cs="Arial"/>
          <w:b/>
          <w:sz w:val="24"/>
          <w:szCs w:val="24"/>
          <w:lang w:val="az-Latn-AZ"/>
        </w:rPr>
        <w:t xml:space="preserve"> </w:t>
      </w:r>
      <w:r w:rsidR="00604677">
        <w:rPr>
          <w:rFonts w:ascii="Arial" w:hAnsi="Arial" w:cs="Arial"/>
          <w:b/>
          <w:sz w:val="24"/>
          <w:szCs w:val="24"/>
          <w:lang w:val="az-Latn-AZ"/>
        </w:rPr>
        <w:t>SATINALINMASI</w:t>
      </w:r>
      <w:r w:rsidR="00604677" w:rsidRPr="00D81B96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A732C4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MƏQSƏD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İLƏ KEÇİRDİYİ</w:t>
      </w:r>
    </w:p>
    <w:p w:rsidR="009240EB" w:rsidRPr="00EB052F" w:rsidRDefault="009240EB" w:rsidP="009240EB">
      <w:pPr>
        <w:jc w:val="center"/>
        <w:rPr>
          <w:rFonts w:ascii="Arial" w:hAnsi="Arial" w:cs="Arial"/>
          <w:b/>
          <w:lang w:val="az-Latn-AZ" w:eastAsia="ru-RU"/>
        </w:rPr>
      </w:pPr>
      <w:r w:rsidRPr="00EB052F">
        <w:rPr>
          <w:rFonts w:ascii="Arial" w:hAnsi="Arial" w:cs="Arial"/>
          <w:b/>
          <w:lang w:val="az-Latn-AZ" w:eastAsia="ru-RU"/>
        </w:rPr>
        <w:t>AÇIQ MÜSABİQƏNİN QALİBİ HAQQINDA BİLDİRİŞ</w:t>
      </w:r>
    </w:p>
    <w:p w:rsidR="009240EB" w:rsidRPr="00EB052F" w:rsidRDefault="009240EB" w:rsidP="009240EB">
      <w:pPr>
        <w:spacing w:after="0" w:line="240" w:lineRule="auto"/>
        <w:jc w:val="center"/>
        <w:rPr>
          <w:rFonts w:ascii="Arial" w:hAnsi="Arial" w:cs="Arial"/>
          <w:b/>
          <w:lang w:val="az-Latn-AZ" w:eastAsia="ru-RU"/>
        </w:rPr>
      </w:pP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5"/>
        <w:gridCol w:w="6660"/>
      </w:tblGrid>
      <w:tr w:rsidR="009240EB" w:rsidRPr="000E45F5" w:rsidTr="007600B9">
        <w:trPr>
          <w:trHeight w:val="106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 w:eastAsia="ru-RU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Satınalma müqaviləsinin predmeti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240EB" w:rsidRPr="00444380" w:rsidRDefault="000E45F5" w:rsidP="006629E3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 xml:space="preserve">STRUKTURLARA TƏLƏB  İPLLİ ÇƏKMƏLƏRİN </w:t>
            </w:r>
            <w:r w:rsidRPr="007555CA">
              <w:rPr>
                <w:rFonts w:ascii="Arial" w:hAnsi="Arial" w:cs="Arial"/>
                <w:b/>
                <w:sz w:val="24"/>
                <w:szCs w:val="24"/>
                <w:lang w:val="az-Latn-AZ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  <w:lang w:val="az-Latn-AZ"/>
              </w:rPr>
              <w:t>SATINALINMASI</w:t>
            </w:r>
          </w:p>
        </w:tc>
      </w:tr>
      <w:tr w:rsidR="009240EB" w:rsidRPr="00FF261C" w:rsidTr="00F272BB">
        <w:trPr>
          <w:trHeight w:val="812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Qalib gəlmiş şirkətin (və ya fiziki şəxsin) adı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FD1704" w:rsidRPr="00325233" w:rsidRDefault="00844953" w:rsidP="000E45F5">
            <w:pPr>
              <w:spacing w:after="0" w:line="240" w:lineRule="auto"/>
              <w:ind w:left="708" w:hanging="708"/>
              <w:rPr>
                <w:rFonts w:ascii="Calibri" w:hAnsi="Calibri"/>
                <w:b/>
                <w:color w:val="000000"/>
                <w:sz w:val="24"/>
                <w:szCs w:val="24"/>
                <w:lang w:val="az-Latn-AZ"/>
              </w:rPr>
            </w:pPr>
            <w:r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 xml:space="preserve">                 </w:t>
            </w:r>
            <w:r w:rsidR="00842087"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 xml:space="preserve"> </w:t>
            </w:r>
            <w:r w:rsidR="000E45F5"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 xml:space="preserve">    ASK AYAQQABI FABRİKİ</w:t>
            </w:r>
            <w:r w:rsidR="00FC47DC"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 xml:space="preserve"> </w:t>
            </w:r>
            <w:r w:rsidR="00A76901"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>MMC</w:t>
            </w:r>
            <w:r w:rsidR="00766196"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 xml:space="preserve"> </w:t>
            </w:r>
          </w:p>
        </w:tc>
      </w:tr>
      <w:tr w:rsidR="009240EB" w:rsidRPr="00766196" w:rsidTr="00C05FCE">
        <w:trPr>
          <w:trHeight w:val="65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Müqavilənin qiyməti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FD1704" w:rsidRDefault="00325233" w:rsidP="00FD1704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val="az-Latn-AZ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val="az-Latn-AZ"/>
              </w:rPr>
              <w:t xml:space="preserve">                                       </w:t>
            </w:r>
            <w:r w:rsidR="00325403"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val="az-Latn-AZ"/>
              </w:rPr>
              <w:t xml:space="preserve">     </w:t>
            </w:r>
            <w:r w:rsidR="000E45F5"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val="az-Latn-AZ"/>
              </w:rPr>
              <w:t xml:space="preserve"> 70301</w:t>
            </w:r>
            <w:r w:rsidR="00766196"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val="az-Latn-AZ"/>
              </w:rPr>
              <w:t>.00</w:t>
            </w:r>
            <w:r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val="az-Latn-AZ"/>
              </w:rPr>
              <w:t xml:space="preserve"> AZN</w:t>
            </w:r>
          </w:p>
          <w:p w:rsidR="00820C98" w:rsidRPr="00FD1704" w:rsidRDefault="00820C98" w:rsidP="00FD1704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val="az-Latn-AZ"/>
              </w:rPr>
            </w:pPr>
          </w:p>
        </w:tc>
      </w:tr>
      <w:tr w:rsidR="000A06A4" w:rsidRPr="00766196" w:rsidTr="00B963DD">
        <w:trPr>
          <w:trHeight w:val="64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0A06A4" w:rsidRPr="00EB052F" w:rsidRDefault="000A06A4" w:rsidP="00EC06D4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Malların tədarük şərtləri (İncotresm-2010) və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0A06A4" w:rsidRPr="00F54E21" w:rsidRDefault="000A06A4" w:rsidP="00EC06D4">
            <w:pPr>
              <w:spacing w:after="0" w:line="240" w:lineRule="auto"/>
              <w:ind w:left="119"/>
              <w:jc w:val="center"/>
              <w:rPr>
                <w:rFonts w:ascii="Arial" w:hAnsi="Arial" w:cs="Arial"/>
                <w:b/>
                <w:sz w:val="28"/>
                <w:szCs w:val="28"/>
                <w:lang w:val="az-Latn-AZ"/>
              </w:rPr>
            </w:pPr>
          </w:p>
          <w:p w:rsidR="000A06A4" w:rsidRPr="006F7793" w:rsidRDefault="000A06A4" w:rsidP="00EC06D4">
            <w:pPr>
              <w:pStyle w:val="a3"/>
              <w:spacing w:after="0" w:line="240" w:lineRule="auto"/>
              <w:ind w:left="479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                               </w:t>
            </w:r>
            <w:r w:rsidR="00E31D97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   </w:t>
            </w: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</w:t>
            </w:r>
            <w:r w:rsidR="00544414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D</w:t>
            </w:r>
            <w:r w:rsidR="00E31D97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DP</w:t>
            </w:r>
          </w:p>
        </w:tc>
      </w:tr>
      <w:tr w:rsidR="009240EB" w:rsidRPr="00B96ECA" w:rsidTr="00C05FCE">
        <w:trPr>
          <w:trHeight w:val="766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İş və ya xidmətlərin yerinə yetirilməsi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240EB" w:rsidRPr="00A468E8" w:rsidRDefault="000E45F5" w:rsidP="00C05FC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İLLİK</w:t>
            </w:r>
            <w:bookmarkStart w:id="0" w:name="_GoBack"/>
            <w:bookmarkEnd w:id="0"/>
          </w:p>
        </w:tc>
      </w:tr>
    </w:tbl>
    <w:p w:rsidR="009240EB" w:rsidRDefault="009240EB" w:rsidP="009240E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:rsidR="00C05FCE" w:rsidRDefault="009240EB" w:rsidP="009240EB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</w:t>
      </w:r>
    </w:p>
    <w:p w:rsidR="009240EB" w:rsidRDefault="00544414" w:rsidP="00544414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   </w:t>
      </w:r>
      <w:r w:rsidR="009240EB">
        <w:rPr>
          <w:rFonts w:ascii="Arial" w:hAnsi="Arial" w:cs="Arial"/>
          <w:b/>
          <w:i/>
          <w:sz w:val="24"/>
          <w:szCs w:val="24"/>
          <w:lang w:val="az-Latn-AZ" w:eastAsia="ru-RU"/>
        </w:rPr>
        <w:t>“AXDG” QSC-nin</w:t>
      </w:r>
      <w:r w:rsidR="009240EB">
        <w:rPr>
          <w:rFonts w:ascii="Arial" w:hAnsi="Arial" w:cs="Arial"/>
          <w:i/>
          <w:sz w:val="24"/>
          <w:szCs w:val="24"/>
          <w:lang w:val="az-Latn-AZ" w:eastAsia="ru-RU"/>
        </w:rPr>
        <w:t xml:space="preserve"> </w:t>
      </w:r>
      <w:r w:rsidR="009240EB">
        <w:rPr>
          <w:rFonts w:ascii="Arial" w:hAnsi="Arial" w:cs="Arial"/>
          <w:b/>
          <w:i/>
          <w:sz w:val="24"/>
          <w:szCs w:val="24"/>
          <w:lang w:val="az-Latn-AZ" w:eastAsia="ru-RU"/>
        </w:rPr>
        <w:t>Satınalmalar Komitəsi</w:t>
      </w: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Pr="00E778AD" w:rsidRDefault="009240EB" w:rsidP="009240EB">
      <w:pPr>
        <w:rPr>
          <w:lang w:val="en-US"/>
        </w:rPr>
      </w:pPr>
    </w:p>
    <w:p w:rsidR="009240EB" w:rsidRPr="00E778AD" w:rsidRDefault="009240EB" w:rsidP="009240EB">
      <w:pPr>
        <w:rPr>
          <w:lang w:val="en-US"/>
        </w:rPr>
      </w:pPr>
    </w:p>
    <w:p w:rsidR="009240EB" w:rsidRPr="00E778AD" w:rsidRDefault="009240EB" w:rsidP="009240EB">
      <w:pPr>
        <w:ind w:left="-270" w:firstLine="270"/>
        <w:rPr>
          <w:lang w:val="en-US"/>
        </w:rPr>
      </w:pPr>
    </w:p>
    <w:p w:rsidR="00565ABE" w:rsidRPr="00C05FCE" w:rsidRDefault="00565ABE">
      <w:pPr>
        <w:rPr>
          <w:lang w:val="en-US"/>
        </w:rPr>
      </w:pPr>
    </w:p>
    <w:sectPr w:rsidR="00565ABE" w:rsidRPr="00C05FCE" w:rsidSect="00E778AD">
      <w:pgSz w:w="11906" w:h="16838"/>
      <w:pgMar w:top="1134" w:right="850" w:bottom="1134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61E3C"/>
    <w:multiLevelType w:val="hybridMultilevel"/>
    <w:tmpl w:val="3A80C0F4"/>
    <w:lvl w:ilvl="0" w:tplc="803E6B70">
      <w:start w:val="1"/>
      <w:numFmt w:val="decimal"/>
      <w:lvlText w:val="%1-"/>
      <w:lvlJc w:val="left"/>
      <w:pPr>
        <w:ind w:left="4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9" w:hanging="360"/>
      </w:pPr>
    </w:lvl>
    <w:lvl w:ilvl="2" w:tplc="0409001B" w:tentative="1">
      <w:start w:val="1"/>
      <w:numFmt w:val="lowerRoman"/>
      <w:lvlText w:val="%3."/>
      <w:lvlJc w:val="right"/>
      <w:pPr>
        <w:ind w:left="1919" w:hanging="180"/>
      </w:pPr>
    </w:lvl>
    <w:lvl w:ilvl="3" w:tplc="0409000F" w:tentative="1">
      <w:start w:val="1"/>
      <w:numFmt w:val="decimal"/>
      <w:lvlText w:val="%4."/>
      <w:lvlJc w:val="left"/>
      <w:pPr>
        <w:ind w:left="2639" w:hanging="360"/>
      </w:pPr>
    </w:lvl>
    <w:lvl w:ilvl="4" w:tplc="04090019" w:tentative="1">
      <w:start w:val="1"/>
      <w:numFmt w:val="lowerLetter"/>
      <w:lvlText w:val="%5."/>
      <w:lvlJc w:val="left"/>
      <w:pPr>
        <w:ind w:left="3359" w:hanging="360"/>
      </w:pPr>
    </w:lvl>
    <w:lvl w:ilvl="5" w:tplc="0409001B" w:tentative="1">
      <w:start w:val="1"/>
      <w:numFmt w:val="lowerRoman"/>
      <w:lvlText w:val="%6."/>
      <w:lvlJc w:val="right"/>
      <w:pPr>
        <w:ind w:left="4079" w:hanging="180"/>
      </w:pPr>
    </w:lvl>
    <w:lvl w:ilvl="6" w:tplc="0409000F" w:tentative="1">
      <w:start w:val="1"/>
      <w:numFmt w:val="decimal"/>
      <w:lvlText w:val="%7."/>
      <w:lvlJc w:val="left"/>
      <w:pPr>
        <w:ind w:left="4799" w:hanging="360"/>
      </w:pPr>
    </w:lvl>
    <w:lvl w:ilvl="7" w:tplc="04090019" w:tentative="1">
      <w:start w:val="1"/>
      <w:numFmt w:val="lowerLetter"/>
      <w:lvlText w:val="%8."/>
      <w:lvlJc w:val="left"/>
      <w:pPr>
        <w:ind w:left="5519" w:hanging="360"/>
      </w:pPr>
    </w:lvl>
    <w:lvl w:ilvl="8" w:tplc="040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" w15:restartNumberingAfterBreak="0">
    <w:nsid w:val="29F43BBE"/>
    <w:multiLevelType w:val="hybridMultilevel"/>
    <w:tmpl w:val="C1DE1D0C"/>
    <w:lvl w:ilvl="0" w:tplc="63FE6074">
      <w:start w:val="1"/>
      <w:numFmt w:val="decimal"/>
      <w:lvlText w:val="%1."/>
      <w:lvlJc w:val="left"/>
      <w:pPr>
        <w:ind w:left="26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2B6C1277"/>
    <w:multiLevelType w:val="hybridMultilevel"/>
    <w:tmpl w:val="46D00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6E6F17"/>
    <w:multiLevelType w:val="hybridMultilevel"/>
    <w:tmpl w:val="8DB292F0"/>
    <w:lvl w:ilvl="0" w:tplc="9566DF00">
      <w:start w:val="1"/>
      <w:numFmt w:val="decimal"/>
      <w:lvlText w:val="%1."/>
      <w:lvlJc w:val="left"/>
      <w:pPr>
        <w:ind w:left="720" w:hanging="360"/>
      </w:pPr>
      <w:rPr>
        <w:rFonts w:eastAsia="MS Mincho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0EB"/>
    <w:rsid w:val="00000BC1"/>
    <w:rsid w:val="00064656"/>
    <w:rsid w:val="00064A51"/>
    <w:rsid w:val="00064BD2"/>
    <w:rsid w:val="000A06A4"/>
    <w:rsid w:val="000A121F"/>
    <w:rsid w:val="000C33DC"/>
    <w:rsid w:val="000E45F5"/>
    <w:rsid w:val="000F6C32"/>
    <w:rsid w:val="0010304C"/>
    <w:rsid w:val="001276E3"/>
    <w:rsid w:val="00154C31"/>
    <w:rsid w:val="00165AC8"/>
    <w:rsid w:val="001669B5"/>
    <w:rsid w:val="00175C3A"/>
    <w:rsid w:val="001810C3"/>
    <w:rsid w:val="00181B22"/>
    <w:rsid w:val="001905AD"/>
    <w:rsid w:val="001C2737"/>
    <w:rsid w:val="001C450B"/>
    <w:rsid w:val="001C66DB"/>
    <w:rsid w:val="001E0228"/>
    <w:rsid w:val="001F493C"/>
    <w:rsid w:val="002526DD"/>
    <w:rsid w:val="00262477"/>
    <w:rsid w:val="00277FB9"/>
    <w:rsid w:val="00294024"/>
    <w:rsid w:val="002F2A07"/>
    <w:rsid w:val="002F2EB1"/>
    <w:rsid w:val="00304876"/>
    <w:rsid w:val="003101C8"/>
    <w:rsid w:val="00311D13"/>
    <w:rsid w:val="00325233"/>
    <w:rsid w:val="00325403"/>
    <w:rsid w:val="003263E4"/>
    <w:rsid w:val="00326FE1"/>
    <w:rsid w:val="0033047D"/>
    <w:rsid w:val="00357DA6"/>
    <w:rsid w:val="00395E7D"/>
    <w:rsid w:val="003B4968"/>
    <w:rsid w:val="003F06F5"/>
    <w:rsid w:val="00444380"/>
    <w:rsid w:val="004511C6"/>
    <w:rsid w:val="00472699"/>
    <w:rsid w:val="004D26BD"/>
    <w:rsid w:val="004D2EB1"/>
    <w:rsid w:val="004F695B"/>
    <w:rsid w:val="0051053F"/>
    <w:rsid w:val="00513AD8"/>
    <w:rsid w:val="00530A66"/>
    <w:rsid w:val="00544414"/>
    <w:rsid w:val="00565ABE"/>
    <w:rsid w:val="005C3F18"/>
    <w:rsid w:val="005C62F0"/>
    <w:rsid w:val="00604677"/>
    <w:rsid w:val="00610990"/>
    <w:rsid w:val="00655E5E"/>
    <w:rsid w:val="006629E3"/>
    <w:rsid w:val="00676431"/>
    <w:rsid w:val="00676F75"/>
    <w:rsid w:val="0068061F"/>
    <w:rsid w:val="006A12C5"/>
    <w:rsid w:val="006E1438"/>
    <w:rsid w:val="006E5C3A"/>
    <w:rsid w:val="006F7793"/>
    <w:rsid w:val="0071647B"/>
    <w:rsid w:val="0072209A"/>
    <w:rsid w:val="007419F1"/>
    <w:rsid w:val="00743C68"/>
    <w:rsid w:val="00763303"/>
    <w:rsid w:val="00766196"/>
    <w:rsid w:val="007D0D62"/>
    <w:rsid w:val="007D4665"/>
    <w:rsid w:val="00820C98"/>
    <w:rsid w:val="00821AC6"/>
    <w:rsid w:val="00824D97"/>
    <w:rsid w:val="00842087"/>
    <w:rsid w:val="00842EAB"/>
    <w:rsid w:val="00844953"/>
    <w:rsid w:val="00856F8D"/>
    <w:rsid w:val="00880632"/>
    <w:rsid w:val="008A609E"/>
    <w:rsid w:val="008F2D53"/>
    <w:rsid w:val="009240EB"/>
    <w:rsid w:val="00956036"/>
    <w:rsid w:val="00987CCF"/>
    <w:rsid w:val="009C701C"/>
    <w:rsid w:val="00A1491C"/>
    <w:rsid w:val="00A468E8"/>
    <w:rsid w:val="00A5205F"/>
    <w:rsid w:val="00A732C4"/>
    <w:rsid w:val="00A76901"/>
    <w:rsid w:val="00AA4E48"/>
    <w:rsid w:val="00AD0187"/>
    <w:rsid w:val="00AE7EB7"/>
    <w:rsid w:val="00B015F0"/>
    <w:rsid w:val="00B51F18"/>
    <w:rsid w:val="00B55352"/>
    <w:rsid w:val="00B963DD"/>
    <w:rsid w:val="00B96ECA"/>
    <w:rsid w:val="00BC061A"/>
    <w:rsid w:val="00BD022B"/>
    <w:rsid w:val="00BE1236"/>
    <w:rsid w:val="00C03B3D"/>
    <w:rsid w:val="00C0472E"/>
    <w:rsid w:val="00C05FCE"/>
    <w:rsid w:val="00C17489"/>
    <w:rsid w:val="00C22874"/>
    <w:rsid w:val="00C8518E"/>
    <w:rsid w:val="00CB4822"/>
    <w:rsid w:val="00CC21A4"/>
    <w:rsid w:val="00CE75F4"/>
    <w:rsid w:val="00D23285"/>
    <w:rsid w:val="00D414A8"/>
    <w:rsid w:val="00D44421"/>
    <w:rsid w:val="00D919F0"/>
    <w:rsid w:val="00D957BD"/>
    <w:rsid w:val="00DA4B30"/>
    <w:rsid w:val="00DC3AB7"/>
    <w:rsid w:val="00DD70C2"/>
    <w:rsid w:val="00E31D97"/>
    <w:rsid w:val="00E32A14"/>
    <w:rsid w:val="00E37F7D"/>
    <w:rsid w:val="00E71116"/>
    <w:rsid w:val="00E7640F"/>
    <w:rsid w:val="00E948A3"/>
    <w:rsid w:val="00E95156"/>
    <w:rsid w:val="00EB0EA7"/>
    <w:rsid w:val="00EB714D"/>
    <w:rsid w:val="00F272BB"/>
    <w:rsid w:val="00F54052"/>
    <w:rsid w:val="00F54E21"/>
    <w:rsid w:val="00F722F5"/>
    <w:rsid w:val="00F761D4"/>
    <w:rsid w:val="00F80209"/>
    <w:rsid w:val="00FC47DC"/>
    <w:rsid w:val="00FD1704"/>
    <w:rsid w:val="00FF261C"/>
    <w:rsid w:val="00FF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D37E7"/>
  <w15:docId w15:val="{B0F472B3-73D5-4B46-B987-9C765EE3A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40EB"/>
    <w:pPr>
      <w:spacing w:after="200" w:line="276" w:lineRule="auto"/>
    </w:pPr>
    <w:rPr>
      <w:rFonts w:eastAsia="MS Minch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mpedfont15">
    <w:name w:val="bumpedfont15"/>
    <w:basedOn w:val="a0"/>
    <w:rsid w:val="009240EB"/>
  </w:style>
  <w:style w:type="paragraph" w:styleId="a3">
    <w:name w:val="List Paragraph"/>
    <w:basedOn w:val="a"/>
    <w:uiPriority w:val="34"/>
    <w:qFormat/>
    <w:rsid w:val="00E95156"/>
    <w:pPr>
      <w:ind w:left="720"/>
      <w:contextualSpacing/>
    </w:pPr>
  </w:style>
  <w:style w:type="character" w:customStyle="1" w:styleId="apple-converted-space">
    <w:name w:val="apple-converted-space"/>
    <w:basedOn w:val="a0"/>
    <w:rsid w:val="00987C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Vüqar Cəlilov</dc:creator>
  <cp:keywords/>
  <dc:description/>
  <cp:lastModifiedBy>Rahim Abbasov</cp:lastModifiedBy>
  <cp:revision>12</cp:revision>
  <dcterms:created xsi:type="dcterms:W3CDTF">2021-07-25T19:09:00Z</dcterms:created>
  <dcterms:modified xsi:type="dcterms:W3CDTF">2022-04-26T17:58:00Z</dcterms:modified>
</cp:coreProperties>
</file>