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5F1" w:rsidRDefault="005625F1" w:rsidP="005625F1">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5625F1"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90325"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C2B7E" w:rsidRDefault="005C2B7E" w:rsidP="005C2B7E">
      <w:pPr>
        <w:spacing w:after="0" w:line="240" w:lineRule="auto"/>
        <w:jc w:val="center"/>
        <w:rPr>
          <w:rFonts w:ascii="Arial" w:eastAsia="Arial" w:hAnsi="Arial" w:cs="Arial"/>
          <w:b/>
          <w:lang w:val="en-US" w:eastAsia="ru-RU"/>
        </w:rPr>
      </w:pPr>
      <w:r w:rsidRPr="00B509F1">
        <w:rPr>
          <w:rFonts w:ascii="Arial" w:eastAsia="Arial" w:hAnsi="Arial" w:cs="Arial"/>
          <w:b/>
          <w:lang w:val="en-US" w:eastAsia="ru-RU"/>
        </w:rPr>
        <w:t>AZERBAIJAN CASPIAN SHIPPING CLOSED JOINT STOCK COMPANY IS ANNOUNCING OPEN BIDDING FOR THE PROCUREMENT OF SERVICES FOR ANNUAL TECHNICAL MAINTENANCE OF CRANES REQUIRED FOR STRUCTURAL DEPARTMENTS</w:t>
      </w:r>
    </w:p>
    <w:p w:rsidR="005C2B7E" w:rsidRPr="00B509F1" w:rsidRDefault="005C2B7E" w:rsidP="005C2B7E">
      <w:pPr>
        <w:spacing w:after="0" w:line="240" w:lineRule="auto"/>
        <w:jc w:val="center"/>
        <w:rPr>
          <w:rFonts w:ascii="Arial" w:hAnsi="Arial" w:cs="Arial"/>
          <w:b/>
          <w:lang w:val="az-Latn-AZ" w:eastAsia="ru-RU"/>
        </w:rPr>
      </w:pPr>
    </w:p>
    <w:p w:rsidR="005C2B7E" w:rsidRPr="00B509F1" w:rsidRDefault="005C2B7E" w:rsidP="005C2B7E">
      <w:pPr>
        <w:spacing w:after="0" w:line="240" w:lineRule="auto"/>
        <w:jc w:val="center"/>
        <w:rPr>
          <w:rFonts w:ascii="Arial" w:hAnsi="Arial" w:cs="Arial"/>
          <w:b/>
          <w:lang w:val="az-Latn-AZ" w:eastAsia="ru-RU"/>
        </w:rPr>
      </w:pPr>
      <w:r w:rsidRPr="00B509F1">
        <w:rPr>
          <w:rFonts w:ascii="Arial" w:eastAsia="Arial" w:hAnsi="Arial" w:cs="Arial"/>
          <w:b/>
          <w:lang w:val="en-US" w:eastAsia="ru-RU"/>
        </w:rPr>
        <w:t xml:space="preserve"> B I D </w:t>
      </w:r>
      <w:proofErr w:type="spellStart"/>
      <w:r w:rsidRPr="00B509F1">
        <w:rPr>
          <w:rFonts w:ascii="Arial" w:eastAsia="Arial" w:hAnsi="Arial" w:cs="Arial"/>
          <w:b/>
          <w:lang w:val="en-US" w:eastAsia="ru-RU"/>
        </w:rPr>
        <w:t>D</w:t>
      </w:r>
      <w:proofErr w:type="spellEnd"/>
      <w:r w:rsidRPr="00B509F1">
        <w:rPr>
          <w:rFonts w:ascii="Arial" w:eastAsia="Arial" w:hAnsi="Arial" w:cs="Arial"/>
          <w:b/>
          <w:lang w:val="en-US" w:eastAsia="ru-RU"/>
        </w:rPr>
        <w:t xml:space="preserve"> I N G No. AM060/2022 </w:t>
      </w:r>
    </w:p>
    <w:p w:rsidR="005C2B7E" w:rsidRPr="00E2513D" w:rsidRDefault="005C2B7E" w:rsidP="005C2B7E">
      <w:pPr>
        <w:spacing w:after="0" w:line="240" w:lineRule="auto"/>
        <w:jc w:val="center"/>
        <w:rPr>
          <w:rFonts w:ascii="Arial" w:hAnsi="Arial" w:cs="Arial"/>
          <w:b/>
          <w:sz w:val="20"/>
          <w:szCs w:val="20"/>
          <w:lang w:val="az-Latn-AZ" w:eastAsia="ru-RU"/>
        </w:rPr>
      </w:pP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251EC" w:rsidRPr="003835FB"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5625F1"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5625F1"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5625F1"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5625F1">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5C2B7E">
              <w:rPr>
                <w:rFonts w:ascii="Arial" w:eastAsia="Arial" w:hAnsi="Arial" w:cs="Arial"/>
                <w:b/>
                <w:sz w:val="20"/>
                <w:szCs w:val="20"/>
                <w:lang w:val="en-US" w:eastAsia="ru-RU"/>
              </w:rPr>
              <w:t>18</w:t>
            </w:r>
            <w:r w:rsidR="00457B12">
              <w:rPr>
                <w:rFonts w:ascii="Arial" w:eastAsia="Arial" w:hAnsi="Arial" w:cs="Arial"/>
                <w:b/>
                <w:sz w:val="20"/>
                <w:szCs w:val="20"/>
                <w:lang w:val="en-US" w:eastAsia="ru-RU"/>
              </w:rPr>
              <w:t xml:space="preserve"> march </w:t>
            </w:r>
            <w:r w:rsidRPr="005625F1">
              <w:rPr>
                <w:rFonts w:ascii="Arial" w:eastAsia="Arial" w:hAnsi="Arial" w:cs="Arial"/>
                <w:b/>
                <w:sz w:val="20"/>
                <w:szCs w:val="20"/>
                <w:lang w:val="en-US" w:eastAsia="ru-RU"/>
              </w:rPr>
              <w:t>11, 2021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5625F1"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5625F1"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251EC" w:rsidRPr="003835FB"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5625F1"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5625F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5625F1"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5C2B7E">
              <w:rPr>
                <w:rFonts w:ascii="Arial" w:eastAsia="Arial" w:hAnsi="Arial" w:cs="Arial"/>
                <w:b/>
                <w:sz w:val="20"/>
                <w:szCs w:val="20"/>
                <w:lang w:val="en-US" w:eastAsia="ru-RU"/>
              </w:rPr>
              <w:t>AZN 50</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5625F1"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5625F1"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9251E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251EC" w:rsidRPr="003835FB"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TAX ID : 9900001881</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5625F1" w:rsidRDefault="005625F1"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5625F1" w:rsidRDefault="005625F1"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5625F1"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5625F1"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rsidR="00AE5082" w:rsidRPr="005625F1" w:rsidRDefault="005625F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5625F1" w:rsidRDefault="005625F1"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 The International Bank of Azerbaijan,</w:t>
                  </w:r>
                </w:p>
                <w:p w:rsidR="00AE5082" w:rsidRPr="00E30035" w:rsidRDefault="005625F1"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5625F1"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5625F1"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5625F1" w:rsidRDefault="005625F1"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5625F1" w:rsidRDefault="005625F1"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5625F1"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251EC" w:rsidRPr="003835FB"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5625F1"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5625F1"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5625F1"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52307" w:rsidRPr="00E30035" w:rsidRDefault="00A52307" w:rsidP="00E501C2">
            <w:pPr>
              <w:autoSpaceDE w:val="0"/>
              <w:autoSpaceDN w:val="0"/>
              <w:adjustRightInd w:val="0"/>
              <w:spacing w:after="0" w:line="240" w:lineRule="auto"/>
              <w:ind w:left="360"/>
              <w:rPr>
                <w:rFonts w:ascii="Arial" w:hAnsi="Arial" w:cs="Arial"/>
                <w:color w:val="FF0000"/>
                <w:sz w:val="24"/>
                <w:szCs w:val="24"/>
                <w:lang w:val="az-Latn-AZ" w:eastAsia="ru-RU"/>
              </w:rPr>
            </w:pPr>
          </w:p>
        </w:tc>
      </w:tr>
      <w:tr w:rsidR="009251EC" w:rsidRPr="003835FB"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5625F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rsidR="00443961" w:rsidRDefault="005625F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5625F1">
              <w:rPr>
                <w:rFonts w:ascii="Arial" w:eastAsia="Arial" w:hAnsi="Arial" w:cs="Arial"/>
                <w:b/>
                <w:sz w:val="20"/>
                <w:szCs w:val="20"/>
                <w:lang w:val="en-US" w:eastAsia="ru-RU"/>
              </w:rPr>
              <w:t>17.00</w:t>
            </w:r>
            <w:r w:rsidR="005C2B7E">
              <w:rPr>
                <w:rFonts w:ascii="Arial" w:eastAsia="Arial" w:hAnsi="Arial" w:cs="Arial"/>
                <w:sz w:val="20"/>
                <w:szCs w:val="20"/>
                <w:lang w:val="en-US" w:eastAsia="ru-RU"/>
              </w:rPr>
              <w:t xml:space="preserve"> Baku time on </w:t>
            </w:r>
            <w:r w:rsidR="005C2B7E">
              <w:rPr>
                <w:rFonts w:ascii="Arial" w:eastAsia="Arial" w:hAnsi="Arial" w:cs="Arial"/>
                <w:sz w:val="20"/>
                <w:szCs w:val="20"/>
                <w:lang w:val="az-Latn-AZ" w:eastAsia="ru-RU"/>
              </w:rPr>
              <w:t>march</w:t>
            </w:r>
            <w:r w:rsidR="005C2B7E">
              <w:rPr>
                <w:rFonts w:ascii="Arial" w:eastAsia="Arial" w:hAnsi="Arial" w:cs="Arial"/>
                <w:b/>
                <w:sz w:val="20"/>
                <w:szCs w:val="20"/>
                <w:lang w:val="en-US" w:eastAsia="ru-RU"/>
              </w:rPr>
              <w:t xml:space="preserve"> 28</w:t>
            </w:r>
            <w:r w:rsidRPr="005625F1">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5625F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251EC" w:rsidRPr="003835F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5625F1" w:rsidP="000F4D3F">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E72734" w:rsidRPr="005625F1" w:rsidRDefault="005625F1" w:rsidP="00E72734">
            <w:pPr>
              <w:spacing w:after="0" w:line="240" w:lineRule="auto"/>
              <w:jc w:val="both"/>
              <w:rPr>
                <w:rFonts w:ascii="Arial" w:eastAsia="Arial" w:hAnsi="Arial" w:cs="Arial"/>
                <w:sz w:val="20"/>
                <w:szCs w:val="20"/>
                <w:lang w:val="en-US" w:eastAsia="ru-RU"/>
              </w:rPr>
            </w:pPr>
            <w:r>
              <w:rPr>
                <w:rFonts w:ascii="Arial" w:eastAsia="Arial" w:hAnsi="Arial" w:cs="Arial"/>
                <w:sz w:val="20"/>
                <w:szCs w:val="20"/>
                <w:lang w:val="en-US" w:eastAsia="ru-RU"/>
              </w:rPr>
              <w:t xml:space="preserve">Republic of Azerbaijan, </w:t>
            </w:r>
            <w:r w:rsidRPr="005625F1">
              <w:rPr>
                <w:rFonts w:ascii="Arial" w:eastAsia="Arial" w:hAnsi="Arial" w:cs="Arial"/>
                <w:sz w:val="20"/>
                <w:szCs w:val="20"/>
                <w:lang w:val="en-US" w:eastAsia="ru-RU"/>
              </w:rPr>
              <w:t xml:space="preserve">AZ1003, Baku city, 2 Neftchilar avenue </w:t>
            </w:r>
            <w:r>
              <w:rPr>
                <w:rFonts w:ascii="Arial" w:eastAsia="Arial" w:hAnsi="Arial" w:cs="Arial"/>
                <w:sz w:val="20"/>
                <w:szCs w:val="20"/>
                <w:lang w:val="en-US" w:eastAsia="ru-RU"/>
              </w:rPr>
              <w:t xml:space="preserve">,   </w:t>
            </w:r>
          </w:p>
          <w:p w:rsidR="00443961" w:rsidRPr="00E30035" w:rsidRDefault="005625F1" w:rsidP="00E72734">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ASCO Procurement Committee. </w:t>
            </w:r>
          </w:p>
          <w:p w:rsidR="00443961" w:rsidRDefault="005625F1" w:rsidP="00E72734">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E943C5" w:rsidRDefault="005625F1"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Rahim Abbasov</w:t>
            </w:r>
          </w:p>
          <w:p w:rsidR="00443961" w:rsidRPr="00E943C5" w:rsidRDefault="005625F1" w:rsidP="00443961">
            <w:pPr>
              <w:tabs>
                <w:tab w:val="left" w:pos="261"/>
              </w:tabs>
              <w:spacing w:after="0" w:line="240" w:lineRule="auto"/>
              <w:jc w:val="both"/>
              <w:rPr>
                <w:rFonts w:ascii="Arial" w:hAnsi="Arial" w:cs="Arial"/>
                <w:sz w:val="20"/>
                <w:szCs w:val="20"/>
                <w:highlight w:val="yellow"/>
                <w:lang w:val="az-Latn-AZ" w:eastAsia="ru-RU"/>
              </w:rPr>
            </w:pPr>
            <w:r>
              <w:rPr>
                <w:rFonts w:ascii="Arial" w:eastAsia="Arial" w:hAnsi="Arial" w:cs="Arial"/>
                <w:sz w:val="20"/>
                <w:szCs w:val="20"/>
                <w:highlight w:val="yellow"/>
                <w:lang w:val="en-US" w:eastAsia="ru-RU"/>
              </w:rPr>
              <w:t>Senior procurement specialist at the Procurement Department of ASCO</w:t>
            </w:r>
          </w:p>
          <w:p w:rsidR="00443961" w:rsidRPr="00E943C5" w:rsidRDefault="005625F1" w:rsidP="00443961">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 +99450 2740277</w:t>
            </w:r>
          </w:p>
          <w:p w:rsidR="00067611" w:rsidRDefault="005625F1" w:rsidP="00067611">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7" w:history="1">
              <w:r>
                <w:rPr>
                  <w:rFonts w:ascii="Arial" w:eastAsia="Arial" w:hAnsi="Arial" w:cs="Arial"/>
                  <w:color w:val="0563C1"/>
                  <w:sz w:val="20"/>
                  <w:szCs w:val="20"/>
                  <w:highlight w:val="yellow"/>
                  <w:u w:val="single"/>
                  <w:lang w:val="en-US"/>
                </w:rPr>
                <w:t>tender@asco.az</w:t>
              </w:r>
            </w:hyperlink>
          </w:p>
          <w:p w:rsidR="00D14EFE" w:rsidRDefault="00D14EFE" w:rsidP="00067611">
            <w:pPr>
              <w:tabs>
                <w:tab w:val="left" w:pos="261"/>
              </w:tabs>
              <w:spacing w:after="0" w:line="240" w:lineRule="auto"/>
              <w:rPr>
                <w:rStyle w:val="a3"/>
                <w:rFonts w:ascii="Arial" w:hAnsi="Arial" w:cs="Arial"/>
                <w:sz w:val="20"/>
                <w:szCs w:val="20"/>
                <w:lang w:val="az-Latn-AZ"/>
              </w:rPr>
            </w:pPr>
          </w:p>
          <w:p w:rsidR="00D14EFE" w:rsidRDefault="005625F1" w:rsidP="00D14EFE">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D14EFE" w:rsidRDefault="005625F1" w:rsidP="00D14EFE">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D14EFE" w:rsidRDefault="005625F1" w:rsidP="00D14EFE">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D14EFE" w:rsidRDefault="005625F1" w:rsidP="00D14EFE">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D14EFE" w:rsidRDefault="00D14EFE" w:rsidP="00067611">
            <w:pPr>
              <w:tabs>
                <w:tab w:val="left" w:pos="261"/>
              </w:tabs>
              <w:spacing w:after="0" w:line="240" w:lineRule="auto"/>
              <w:rPr>
                <w:rFonts w:ascii="Arial" w:hAnsi="Arial" w:cs="Arial"/>
                <w:sz w:val="20"/>
                <w:szCs w:val="20"/>
                <w:lang w:val="az-Latn-AZ"/>
              </w:rPr>
            </w:pPr>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5625F1"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 :</w:t>
            </w:r>
          </w:p>
          <w:p w:rsidR="00443961" w:rsidRPr="00E30035" w:rsidRDefault="005625F1"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Default="005625F1" w:rsidP="00443961">
            <w:pPr>
              <w:tabs>
                <w:tab w:val="left" w:pos="261"/>
              </w:tabs>
              <w:spacing w:after="0" w:line="240" w:lineRule="auto"/>
              <w:rPr>
                <w:rFonts w:ascii="Arial" w:hAnsi="Arial" w:cs="Arial"/>
                <w:sz w:val="20"/>
                <w:szCs w:val="20"/>
                <w:lang w:val="az-Latn-AZ"/>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p w:rsidR="00D14EFE" w:rsidRPr="00E30035" w:rsidRDefault="00D14EFE" w:rsidP="00443961">
            <w:pPr>
              <w:tabs>
                <w:tab w:val="left" w:pos="261"/>
              </w:tabs>
              <w:spacing w:after="0" w:line="240" w:lineRule="auto"/>
              <w:rPr>
                <w:rFonts w:ascii="Arial" w:hAnsi="Arial" w:cs="Arial"/>
                <w:sz w:val="20"/>
                <w:szCs w:val="20"/>
                <w:lang w:val="az-Latn-AZ" w:eastAsia="ru-RU"/>
              </w:rPr>
            </w:pPr>
          </w:p>
        </w:tc>
      </w:tr>
      <w:tr w:rsidR="009251EC" w:rsidRPr="003835FB"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625F1"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5625F1"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Opening of the envelopes shall take place at </w:t>
            </w:r>
            <w:r w:rsidRPr="005625F1">
              <w:rPr>
                <w:rFonts w:ascii="Arial" w:eastAsia="Arial" w:hAnsi="Arial" w:cs="Arial"/>
                <w:b/>
                <w:sz w:val="20"/>
                <w:szCs w:val="20"/>
                <w:lang w:val="en-US" w:eastAsia="ru-RU"/>
              </w:rPr>
              <w:t>15.00</w:t>
            </w:r>
            <w:r w:rsidR="003835FB">
              <w:rPr>
                <w:rFonts w:ascii="Arial" w:eastAsia="Arial" w:hAnsi="Arial" w:cs="Arial"/>
                <w:sz w:val="20"/>
                <w:szCs w:val="20"/>
                <w:lang w:val="en-US" w:eastAsia="ru-RU"/>
              </w:rPr>
              <w:t xml:space="preserve"> Baku time on march</w:t>
            </w:r>
            <w:bookmarkStart w:id="0" w:name="_GoBack"/>
            <w:bookmarkEnd w:id="0"/>
            <w:r w:rsidR="00457B12">
              <w:rPr>
                <w:rFonts w:ascii="Arial" w:eastAsia="Arial" w:hAnsi="Arial" w:cs="Arial"/>
                <w:sz w:val="20"/>
                <w:szCs w:val="20"/>
                <w:lang w:val="en-US" w:eastAsia="ru-RU"/>
              </w:rPr>
              <w:t xml:space="preserve"> </w:t>
            </w:r>
            <w:r w:rsidR="005C2B7E">
              <w:rPr>
                <w:rFonts w:ascii="Arial" w:eastAsia="Arial" w:hAnsi="Arial" w:cs="Arial"/>
                <w:b/>
                <w:sz w:val="20"/>
                <w:szCs w:val="20"/>
                <w:lang w:val="en-US" w:eastAsia="ru-RU"/>
              </w:rPr>
              <w:t>29</w:t>
            </w:r>
            <w:r w:rsidRPr="005625F1">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Default="005625F1" w:rsidP="00993E0B">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p w:rsidR="00D14EFE" w:rsidRPr="00E30035" w:rsidRDefault="00D14EFE" w:rsidP="00993E0B">
            <w:pPr>
              <w:tabs>
                <w:tab w:val="left" w:pos="261"/>
              </w:tabs>
              <w:spacing w:before="120" w:after="120" w:line="240" w:lineRule="auto"/>
              <w:ind w:left="119"/>
              <w:jc w:val="both"/>
              <w:rPr>
                <w:rFonts w:ascii="Arial" w:hAnsi="Arial" w:cs="Arial"/>
                <w:b/>
                <w:sz w:val="20"/>
                <w:szCs w:val="20"/>
                <w:lang w:val="az-Latn-AZ" w:eastAsia="ru-RU"/>
              </w:rPr>
            </w:pPr>
          </w:p>
        </w:tc>
      </w:tr>
      <w:tr w:rsidR="009251EC" w:rsidRPr="003835FB"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625F1"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5625F1"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D14EFE" w:rsidRDefault="00D14EFE" w:rsidP="00443961">
            <w:pPr>
              <w:tabs>
                <w:tab w:val="left" w:pos="261"/>
              </w:tabs>
              <w:spacing w:after="0" w:line="240" w:lineRule="auto"/>
              <w:jc w:val="both"/>
              <w:rPr>
                <w:rFonts w:ascii="Arial" w:hAnsi="Arial" w:cs="Arial"/>
                <w:sz w:val="20"/>
                <w:szCs w:val="20"/>
                <w:lang w:val="az-Latn-AZ" w:eastAsia="ru-RU"/>
              </w:rPr>
            </w:pPr>
          </w:p>
          <w:p w:rsidR="00443961" w:rsidRPr="00E30035" w:rsidRDefault="005625F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9251EC" w:rsidRPr="003835FB" w:rsidTr="005625F1">
        <w:trPr>
          <w:trHeight w:val="42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51861" w:rsidRPr="00E30035" w:rsidRDefault="004518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C2B7E" w:rsidRDefault="005C2B7E" w:rsidP="005C2B7E">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Other conditions of the </w:t>
            </w:r>
            <w:proofErr w:type="gramStart"/>
            <w:r>
              <w:rPr>
                <w:rFonts w:ascii="Arial" w:eastAsia="Arial" w:hAnsi="Arial" w:cs="Arial"/>
                <w:b/>
                <w:bCs/>
                <w:sz w:val="20"/>
                <w:szCs w:val="20"/>
                <w:lang w:val="en-US" w:eastAsia="ru-RU"/>
              </w:rPr>
              <w:t>bidding :</w:t>
            </w:r>
            <w:proofErr w:type="gramEnd"/>
          </w:p>
          <w:p w:rsidR="005C2B7E" w:rsidRPr="00B509F1" w:rsidRDefault="005C2B7E" w:rsidP="005C2B7E">
            <w:pPr>
              <w:pStyle w:val="a4"/>
              <w:numPr>
                <w:ilvl w:val="0"/>
                <w:numId w:val="19"/>
              </w:numPr>
              <w:spacing w:after="0" w:line="240" w:lineRule="auto"/>
              <w:jc w:val="both"/>
              <w:rPr>
                <w:rFonts w:ascii="Arial" w:hAnsi="Arial"/>
                <w:sz w:val="20"/>
                <w:szCs w:val="20"/>
                <w:lang w:val="az-Latn-AZ"/>
              </w:rPr>
            </w:pPr>
            <w:r w:rsidRPr="00B509F1">
              <w:rPr>
                <w:rFonts w:ascii="Arial" w:eastAsia="Arial" w:hAnsi="Arial" w:cs="Times New Roman"/>
                <w:sz w:val="20"/>
                <w:szCs w:val="20"/>
                <w:lang w:val="en-US"/>
              </w:rPr>
              <w:t>Information on specific licenses, experience, repair site and specialist databases shall be provided to carry out these works.</w:t>
            </w:r>
          </w:p>
          <w:p w:rsidR="005C2B7E" w:rsidRPr="00B509F1" w:rsidRDefault="005C2B7E" w:rsidP="005C2B7E">
            <w:pPr>
              <w:pStyle w:val="a4"/>
              <w:numPr>
                <w:ilvl w:val="0"/>
                <w:numId w:val="19"/>
              </w:numPr>
              <w:spacing w:after="0" w:line="240" w:lineRule="auto"/>
              <w:jc w:val="both"/>
              <w:rPr>
                <w:rFonts w:ascii="Arial" w:hAnsi="Arial"/>
                <w:sz w:val="20"/>
                <w:szCs w:val="20"/>
                <w:lang w:val="az-Latn-AZ"/>
              </w:rPr>
            </w:pPr>
            <w:r w:rsidRPr="00B509F1">
              <w:rPr>
                <w:rFonts w:ascii="Arial" w:eastAsia="Arial" w:hAnsi="Arial" w:cs="Times New Roman"/>
                <w:sz w:val="20"/>
                <w:szCs w:val="20"/>
                <w:lang w:val="en-US"/>
              </w:rPr>
              <w:t>Participation in the bidding by involving subcontractors is not acceptable.</w:t>
            </w:r>
          </w:p>
          <w:p w:rsidR="005C2B7E" w:rsidRPr="00B509F1" w:rsidRDefault="005C2B7E" w:rsidP="005C2B7E">
            <w:pPr>
              <w:pStyle w:val="a4"/>
              <w:numPr>
                <w:ilvl w:val="0"/>
                <w:numId w:val="19"/>
              </w:numPr>
              <w:spacing w:after="0" w:line="240" w:lineRule="auto"/>
              <w:jc w:val="both"/>
              <w:rPr>
                <w:rFonts w:ascii="Arial" w:hAnsi="Arial"/>
                <w:sz w:val="20"/>
                <w:szCs w:val="20"/>
                <w:lang w:val="az-Latn-AZ"/>
              </w:rPr>
            </w:pPr>
            <w:r w:rsidRPr="00B509F1">
              <w:rPr>
                <w:rFonts w:ascii="Arial" w:eastAsia="Arial" w:hAnsi="Arial" w:cs="Times New Roman"/>
                <w:sz w:val="20"/>
                <w:szCs w:val="20"/>
                <w:lang w:val="en-US"/>
              </w:rPr>
              <w:t xml:space="preserve">In situ technical inspections shall be provided for the purposes of assessment of the work. </w:t>
            </w:r>
          </w:p>
          <w:p w:rsidR="005C2B7E" w:rsidRPr="00B509F1" w:rsidRDefault="005C2B7E" w:rsidP="005C2B7E">
            <w:pPr>
              <w:pStyle w:val="a4"/>
              <w:numPr>
                <w:ilvl w:val="0"/>
                <w:numId w:val="19"/>
              </w:numPr>
              <w:spacing w:after="0" w:line="240" w:lineRule="auto"/>
              <w:jc w:val="both"/>
              <w:rPr>
                <w:rFonts w:ascii="Arial" w:hAnsi="Arial"/>
                <w:sz w:val="20"/>
                <w:szCs w:val="20"/>
                <w:lang w:val="az-Latn-AZ"/>
              </w:rPr>
            </w:pPr>
            <w:r w:rsidRPr="00B509F1">
              <w:rPr>
                <w:rFonts w:ascii="Arial" w:eastAsia="Arial" w:hAnsi="Arial" w:cs="Times New Roman"/>
                <w:sz w:val="20"/>
                <w:szCs w:val="20"/>
                <w:lang w:val="en-US"/>
              </w:rPr>
              <w:t>While calculating the cost of monthly services once per month as per Regulations, the performance of works in accordance with the schedule and works for the elimination of crane accident and lay-off shall necessarily be taken into account.  In case of necessity to purchase spare parts, the technical specifications of the goods shall be communicated to the Customer. The Parts shall be installed by the Executor upon receipt by the Customer and shall not be paid for.</w:t>
            </w:r>
          </w:p>
          <w:p w:rsidR="005C2B7E" w:rsidRPr="00B509F1" w:rsidRDefault="005C2B7E" w:rsidP="005C2B7E">
            <w:pPr>
              <w:pStyle w:val="a4"/>
              <w:numPr>
                <w:ilvl w:val="0"/>
                <w:numId w:val="19"/>
              </w:numPr>
              <w:spacing w:after="0" w:line="240" w:lineRule="auto"/>
              <w:jc w:val="both"/>
              <w:rPr>
                <w:rFonts w:ascii="Arial" w:hAnsi="Arial"/>
                <w:sz w:val="20"/>
                <w:szCs w:val="20"/>
                <w:lang w:val="az-Latn-AZ"/>
              </w:rPr>
            </w:pPr>
            <w:r w:rsidRPr="00B509F1">
              <w:rPr>
                <w:rFonts w:ascii="Arial" w:eastAsia="Arial" w:hAnsi="Arial" w:cs="Times New Roman"/>
                <w:sz w:val="20"/>
                <w:szCs w:val="20"/>
                <w:lang w:val="en-US"/>
              </w:rPr>
              <w:t>Lay off woks of cranes resulting from the technical failure shall, at the Customer`s written req</w:t>
            </w:r>
            <w:r>
              <w:rPr>
                <w:rFonts w:ascii="Arial" w:eastAsia="Arial" w:hAnsi="Arial" w:cs="Times New Roman"/>
                <w:sz w:val="20"/>
                <w:szCs w:val="20"/>
                <w:lang w:val="en-US"/>
              </w:rPr>
              <w:t>uest, be performed promptly and</w:t>
            </w:r>
            <w:r w:rsidRPr="00B509F1">
              <w:rPr>
                <w:rFonts w:ascii="Arial" w:eastAsia="Arial" w:hAnsi="Arial" w:cs="Times New Roman"/>
                <w:sz w:val="20"/>
                <w:szCs w:val="20"/>
                <w:lang w:val="en-US"/>
              </w:rPr>
              <w:t xml:space="preserve"> within working and non-working hours. </w:t>
            </w:r>
          </w:p>
          <w:p w:rsidR="005C2B7E" w:rsidRPr="00B509F1" w:rsidRDefault="005C2B7E" w:rsidP="005C2B7E">
            <w:pPr>
              <w:pStyle w:val="a4"/>
              <w:numPr>
                <w:ilvl w:val="0"/>
                <w:numId w:val="19"/>
              </w:numPr>
              <w:spacing w:after="0" w:line="240" w:lineRule="auto"/>
              <w:jc w:val="both"/>
              <w:rPr>
                <w:rFonts w:ascii="Arial" w:hAnsi="Arial"/>
                <w:sz w:val="20"/>
                <w:szCs w:val="20"/>
                <w:lang w:val="az-Latn-AZ"/>
              </w:rPr>
            </w:pPr>
            <w:r w:rsidRPr="00B509F1">
              <w:rPr>
                <w:rFonts w:ascii="Arial" w:eastAsia="Arial" w:hAnsi="Arial" w:cs="Times New Roman"/>
                <w:sz w:val="20"/>
                <w:szCs w:val="20"/>
                <w:lang w:val="en-US"/>
              </w:rPr>
              <w:t xml:space="preserve">Warranty period upon completion of each repair work to be indicated. </w:t>
            </w:r>
          </w:p>
          <w:p w:rsidR="005C2B7E" w:rsidRPr="00B509F1" w:rsidRDefault="005C2B7E" w:rsidP="005C2B7E">
            <w:pPr>
              <w:pStyle w:val="a4"/>
              <w:numPr>
                <w:ilvl w:val="0"/>
                <w:numId w:val="19"/>
              </w:numPr>
              <w:spacing w:after="0" w:line="240" w:lineRule="auto"/>
              <w:jc w:val="both"/>
              <w:rPr>
                <w:rFonts w:ascii="Arial" w:hAnsi="Arial"/>
                <w:sz w:val="20"/>
                <w:szCs w:val="20"/>
                <w:lang w:val="az-Latn-AZ"/>
              </w:rPr>
            </w:pPr>
            <w:r w:rsidRPr="00B509F1">
              <w:rPr>
                <w:rFonts w:ascii="Arial" w:eastAsia="Arial" w:hAnsi="Arial" w:cs="Times New Roman"/>
                <w:sz w:val="20"/>
                <w:szCs w:val="20"/>
                <w:lang w:val="en-US"/>
              </w:rPr>
              <w:t>Occupational and Health Safety as well as fire safety requireme</w:t>
            </w:r>
            <w:r>
              <w:rPr>
                <w:rFonts w:ascii="Arial" w:eastAsia="Arial" w:hAnsi="Arial" w:cs="Times New Roman"/>
                <w:sz w:val="20"/>
                <w:szCs w:val="20"/>
                <w:lang w:val="en-US"/>
              </w:rPr>
              <w:t xml:space="preserve">nts shall strictly be followed </w:t>
            </w:r>
            <w:r w:rsidRPr="00B509F1">
              <w:rPr>
                <w:rFonts w:ascii="Arial" w:eastAsia="Arial" w:hAnsi="Arial" w:cs="Times New Roman"/>
                <w:sz w:val="20"/>
                <w:szCs w:val="20"/>
                <w:lang w:val="en-US"/>
              </w:rPr>
              <w:t xml:space="preserve">in the course of performance of the works. </w:t>
            </w:r>
          </w:p>
          <w:p w:rsidR="005C2B7E" w:rsidRPr="00B509F1" w:rsidRDefault="005C2B7E" w:rsidP="005C2B7E">
            <w:pPr>
              <w:pStyle w:val="a4"/>
              <w:numPr>
                <w:ilvl w:val="0"/>
                <w:numId w:val="19"/>
              </w:numPr>
              <w:spacing w:after="0" w:line="240" w:lineRule="auto"/>
              <w:jc w:val="both"/>
              <w:rPr>
                <w:rFonts w:ascii="Arial" w:hAnsi="Arial"/>
                <w:sz w:val="20"/>
                <w:szCs w:val="20"/>
                <w:lang w:val="az-Latn-AZ"/>
              </w:rPr>
            </w:pPr>
            <w:r w:rsidRPr="00B509F1">
              <w:rPr>
                <w:rFonts w:ascii="Arial" w:eastAsia="Arial" w:hAnsi="Arial" w:cs="Times New Roman"/>
                <w:sz w:val="20"/>
                <w:szCs w:val="20"/>
                <w:lang w:val="en-US"/>
              </w:rPr>
              <w:t xml:space="preserve">Carrying out of scheduled and unscheduled works </w:t>
            </w:r>
            <w:r>
              <w:rPr>
                <w:rFonts w:ascii="Arial" w:eastAsia="Arial" w:hAnsi="Arial" w:cs="Times New Roman"/>
                <w:sz w:val="20"/>
                <w:szCs w:val="20"/>
                <w:lang w:val="en-US"/>
              </w:rPr>
              <w:t>shall be</w:t>
            </w:r>
            <w:r w:rsidRPr="00B509F1">
              <w:rPr>
                <w:rFonts w:ascii="Arial" w:eastAsia="Arial" w:hAnsi="Arial" w:cs="Times New Roman"/>
                <w:sz w:val="20"/>
                <w:szCs w:val="20"/>
                <w:lang w:val="en-US"/>
              </w:rPr>
              <w:t xml:space="preserve"> performed on the basis of orders issued by ASCO and the schedule.</w:t>
            </w:r>
          </w:p>
          <w:p w:rsidR="005C2B7E" w:rsidRPr="00B509F1" w:rsidRDefault="005C2B7E" w:rsidP="005C2B7E">
            <w:pPr>
              <w:pStyle w:val="a4"/>
              <w:numPr>
                <w:ilvl w:val="0"/>
                <w:numId w:val="19"/>
              </w:numPr>
              <w:spacing w:after="0" w:line="240" w:lineRule="auto"/>
              <w:jc w:val="both"/>
              <w:rPr>
                <w:rFonts w:ascii="Arial" w:hAnsi="Arial"/>
                <w:sz w:val="20"/>
                <w:szCs w:val="20"/>
                <w:lang w:val="az-Latn-AZ"/>
              </w:rPr>
            </w:pPr>
            <w:r w:rsidRPr="00B509F1">
              <w:rPr>
                <w:rFonts w:ascii="Arial" w:eastAsia="Arial" w:hAnsi="Arial" w:cs="Times New Roman"/>
                <w:sz w:val="20"/>
                <w:szCs w:val="20"/>
                <w:lang w:val="en-US"/>
              </w:rPr>
              <w:t>An enterprise performing maintenance work on portal, travelling bridge and tower cranes shall have at least 2 years of experience in this field.</w:t>
            </w:r>
          </w:p>
          <w:p w:rsidR="005C2B7E" w:rsidRPr="00B509F1" w:rsidRDefault="005C2B7E" w:rsidP="005C2B7E">
            <w:pPr>
              <w:pStyle w:val="a4"/>
              <w:numPr>
                <w:ilvl w:val="0"/>
                <w:numId w:val="19"/>
              </w:numPr>
              <w:spacing w:after="0" w:line="240" w:lineRule="auto"/>
              <w:jc w:val="both"/>
              <w:rPr>
                <w:rFonts w:ascii="Arial" w:hAnsi="Arial"/>
                <w:sz w:val="20"/>
                <w:szCs w:val="20"/>
                <w:lang w:val="az-Latn-AZ"/>
              </w:rPr>
            </w:pPr>
            <w:r w:rsidRPr="00B509F1">
              <w:rPr>
                <w:rFonts w:ascii="Arial" w:eastAsia="Arial" w:hAnsi="Arial" w:cs="Times New Roman"/>
                <w:sz w:val="20"/>
                <w:szCs w:val="20"/>
                <w:lang w:val="en-US"/>
              </w:rPr>
              <w:t xml:space="preserve">The company's offer shall not be considered unless any of the above required technical requirements is not submitted. </w:t>
            </w:r>
          </w:p>
          <w:p w:rsidR="005C2B7E" w:rsidRPr="00515350" w:rsidRDefault="005C2B7E" w:rsidP="005C2B7E">
            <w:pPr>
              <w:jc w:val="both"/>
              <w:rPr>
                <w:rFonts w:ascii="Arial" w:eastAsia="Times New Roman" w:hAnsi="Arial"/>
                <w:sz w:val="24"/>
                <w:szCs w:val="24"/>
                <w:lang w:val="az-Latn-AZ"/>
              </w:rPr>
            </w:pPr>
          </w:p>
          <w:p w:rsidR="00C46FD9" w:rsidRDefault="00C46FD9" w:rsidP="00C46FD9">
            <w:pPr>
              <w:pStyle w:val="a4"/>
              <w:jc w:val="both"/>
              <w:rPr>
                <w:lang w:val="az-Latn-AZ"/>
              </w:rPr>
            </w:pPr>
          </w:p>
          <w:p w:rsidR="00451861" w:rsidRPr="00C46FD9" w:rsidRDefault="00451861" w:rsidP="005625F1">
            <w:pPr>
              <w:jc w:val="both"/>
              <w:rPr>
                <w:rFonts w:cs="Arial"/>
                <w:b/>
                <w:lang w:val="az-Latn-AZ"/>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Default="00993E0B" w:rsidP="00AE5082">
      <w:pPr>
        <w:rPr>
          <w:lang w:val="az-Latn-AZ"/>
        </w:rPr>
      </w:pPr>
    </w:p>
    <w:p w:rsidR="00E501C2" w:rsidRDefault="00E501C2" w:rsidP="00AE5082">
      <w:pPr>
        <w:rPr>
          <w:lang w:val="az-Latn-AZ"/>
        </w:rPr>
      </w:pPr>
    </w:p>
    <w:p w:rsidR="00993E0B" w:rsidRDefault="005625F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5625F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APPLICATION FOR PARTICIPATION IN </w:t>
      </w:r>
    </w:p>
    <w:p w:rsidR="00993E0B" w:rsidRDefault="005625F1"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5625F1"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5625F1"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5625F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5625F1"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5625F1"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5625F1"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5625F1"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5625F1"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5625F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5625F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rsidR="00993E0B" w:rsidRPr="00923D30" w:rsidRDefault="005625F1"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5625F1"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5625F1"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5625F1"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5625F1"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5625F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5625F1"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5625F1"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E943C5" w:rsidRDefault="005625F1"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E72734" w:rsidRDefault="00E72734" w:rsidP="00993E0B">
      <w:pPr>
        <w:rPr>
          <w:rFonts w:ascii="Arial" w:hAnsi="Arial" w:cs="Arial"/>
          <w:sz w:val="24"/>
          <w:szCs w:val="24"/>
          <w:lang w:val="az-Latn-AZ" w:eastAsia="ru-RU"/>
        </w:rPr>
      </w:pPr>
    </w:p>
    <w:p w:rsidR="008F74A0" w:rsidRDefault="008F74A0" w:rsidP="00993E0B">
      <w:pPr>
        <w:rPr>
          <w:rFonts w:ascii="Arial" w:hAnsi="Arial" w:cs="Arial"/>
          <w:sz w:val="24"/>
          <w:szCs w:val="24"/>
          <w:lang w:val="az-Latn-AZ" w:eastAsia="ru-RU"/>
        </w:rPr>
      </w:pPr>
    </w:p>
    <w:p w:rsidR="00E72734" w:rsidRDefault="00E72734" w:rsidP="00993E0B">
      <w:pPr>
        <w:rPr>
          <w:rFonts w:ascii="Arial" w:hAnsi="Arial" w:cs="Arial"/>
          <w:sz w:val="14"/>
          <w:szCs w:val="14"/>
          <w:lang w:val="az-Latn-AZ" w:eastAsia="ru-RU"/>
        </w:rPr>
      </w:pPr>
    </w:p>
    <w:p w:rsidR="005625F1" w:rsidRPr="00E72734" w:rsidRDefault="005625F1" w:rsidP="00993E0B">
      <w:pPr>
        <w:rPr>
          <w:rFonts w:ascii="Arial" w:hAnsi="Arial" w:cs="Arial"/>
          <w:sz w:val="14"/>
          <w:szCs w:val="14"/>
          <w:lang w:val="az-Latn-AZ" w:eastAsia="ru-RU"/>
        </w:rPr>
      </w:pPr>
    </w:p>
    <w:p w:rsidR="001E08AF" w:rsidRDefault="005625F1" w:rsidP="00993E0B">
      <w:pPr>
        <w:rPr>
          <w:rFonts w:ascii="Arial" w:eastAsia="Arial" w:hAnsi="Arial" w:cs="Arial"/>
          <w:b/>
          <w:sz w:val="24"/>
          <w:szCs w:val="24"/>
          <w:lang w:val="en-US"/>
        </w:rPr>
      </w:pPr>
      <w:r>
        <w:rPr>
          <w:rFonts w:ascii="Arial" w:eastAsia="Arial" w:hAnsi="Arial" w:cs="Arial"/>
          <w:sz w:val="24"/>
          <w:szCs w:val="24"/>
          <w:lang w:val="en-US"/>
        </w:rPr>
        <w:t xml:space="preserve">                               </w:t>
      </w:r>
      <w:r w:rsidRPr="005625F1">
        <w:rPr>
          <w:rFonts w:ascii="Arial" w:eastAsia="Arial" w:hAnsi="Arial" w:cs="Arial"/>
          <w:b/>
          <w:sz w:val="24"/>
          <w:szCs w:val="24"/>
          <w:lang w:val="en-US"/>
        </w:rPr>
        <w:t>LIST OF THE GOODS AND SERVICES</w:t>
      </w:r>
    </w:p>
    <w:p w:rsidR="005C2B7E" w:rsidRDefault="005C2B7E" w:rsidP="005C2B7E">
      <w:pPr>
        <w:rPr>
          <w:lang w:val="az-Latn-AZ"/>
        </w:rPr>
      </w:pPr>
    </w:p>
    <w:p w:rsidR="005C2B7E" w:rsidRPr="00B509F1" w:rsidRDefault="005C2B7E" w:rsidP="005C2B7E">
      <w:pPr>
        <w:jc w:val="center"/>
        <w:rPr>
          <w:rFonts w:ascii="Arial" w:hAnsi="Arial" w:cs="Arial"/>
          <w:lang w:val="en-US"/>
        </w:rPr>
      </w:pPr>
      <w:r w:rsidRPr="00B509F1">
        <w:rPr>
          <w:rFonts w:ascii="Arial" w:eastAsia="Arial" w:hAnsi="Arial" w:cs="Arial"/>
          <w:lang w:val="en-US"/>
        </w:rPr>
        <w:t>1. On "</w:t>
      </w:r>
      <w:proofErr w:type="spellStart"/>
      <w:r w:rsidRPr="00B509F1">
        <w:rPr>
          <w:rFonts w:ascii="Arial" w:eastAsia="Arial" w:hAnsi="Arial" w:cs="Arial"/>
          <w:lang w:val="en-US"/>
        </w:rPr>
        <w:t>Bibiheybat</w:t>
      </w:r>
      <w:proofErr w:type="spellEnd"/>
      <w:r w:rsidRPr="00B509F1">
        <w:rPr>
          <w:rFonts w:ascii="Arial" w:eastAsia="Arial" w:hAnsi="Arial" w:cs="Arial"/>
          <w:lang w:val="en-US"/>
        </w:rPr>
        <w:t>" Ship Repair Yard:</w:t>
      </w:r>
    </w:p>
    <w:tbl>
      <w:tblPr>
        <w:tblStyle w:val="a5"/>
        <w:tblW w:w="9998" w:type="dxa"/>
        <w:tblLayout w:type="fixed"/>
        <w:tblLook w:val="01E0" w:firstRow="1" w:lastRow="1" w:firstColumn="1" w:lastColumn="1" w:noHBand="0" w:noVBand="0"/>
      </w:tblPr>
      <w:tblGrid>
        <w:gridCol w:w="720"/>
        <w:gridCol w:w="1980"/>
        <w:gridCol w:w="1980"/>
        <w:gridCol w:w="1718"/>
        <w:gridCol w:w="1620"/>
        <w:gridCol w:w="1980"/>
      </w:tblGrid>
      <w:tr w:rsidR="005C2B7E" w:rsidRPr="00B509F1" w:rsidTr="00B03523">
        <w:tc>
          <w:tcPr>
            <w:tcW w:w="720" w:type="dxa"/>
          </w:tcPr>
          <w:p w:rsidR="005C2B7E" w:rsidRPr="00B509F1" w:rsidRDefault="005C2B7E" w:rsidP="00B03523">
            <w:pPr>
              <w:jc w:val="center"/>
              <w:rPr>
                <w:rFonts w:ascii="Arial" w:hAnsi="Arial" w:cs="Arial"/>
                <w:b/>
                <w:lang w:val="az-Latn-AZ"/>
              </w:rPr>
            </w:pPr>
            <w:r w:rsidRPr="00B509F1">
              <w:rPr>
                <w:rFonts w:ascii="Arial" w:eastAsia="Arial" w:hAnsi="Arial" w:cs="Arial"/>
                <w:b/>
                <w:lang w:val="en-US"/>
              </w:rPr>
              <w:t>Item no.</w:t>
            </w:r>
          </w:p>
          <w:p w:rsidR="005C2B7E" w:rsidRPr="00B509F1" w:rsidRDefault="005C2B7E" w:rsidP="00B03523">
            <w:pPr>
              <w:jc w:val="center"/>
              <w:rPr>
                <w:rFonts w:ascii="Arial" w:hAnsi="Arial" w:cs="Arial"/>
                <w:b/>
                <w:lang w:val="az-Latn-AZ"/>
              </w:rPr>
            </w:pPr>
          </w:p>
        </w:tc>
        <w:tc>
          <w:tcPr>
            <w:tcW w:w="1980" w:type="dxa"/>
          </w:tcPr>
          <w:p w:rsidR="005C2B7E" w:rsidRPr="00B509F1" w:rsidRDefault="005C2B7E" w:rsidP="00B03523">
            <w:pPr>
              <w:jc w:val="center"/>
              <w:rPr>
                <w:rFonts w:ascii="Arial" w:hAnsi="Arial" w:cs="Arial"/>
                <w:b/>
                <w:lang w:val="az-Latn-AZ"/>
              </w:rPr>
            </w:pPr>
            <w:r w:rsidRPr="00B509F1">
              <w:rPr>
                <w:rFonts w:ascii="Arial" w:eastAsia="Arial" w:hAnsi="Arial" w:cs="Arial"/>
                <w:b/>
                <w:lang w:val="en-US"/>
              </w:rPr>
              <w:t>Inventory number</w:t>
            </w:r>
          </w:p>
          <w:p w:rsidR="005C2B7E" w:rsidRPr="00B509F1" w:rsidRDefault="005C2B7E" w:rsidP="00B03523">
            <w:pPr>
              <w:jc w:val="center"/>
              <w:rPr>
                <w:rFonts w:ascii="Arial" w:hAnsi="Arial" w:cs="Arial"/>
                <w:b/>
              </w:rPr>
            </w:pPr>
            <w:r w:rsidRPr="00B509F1">
              <w:rPr>
                <w:rFonts w:ascii="Arial" w:eastAsia="Arial" w:hAnsi="Arial" w:cs="Arial"/>
                <w:b/>
                <w:lang w:val="en-US"/>
              </w:rPr>
              <w:t>(SAAP Number)</w:t>
            </w:r>
          </w:p>
        </w:tc>
        <w:tc>
          <w:tcPr>
            <w:tcW w:w="1980" w:type="dxa"/>
          </w:tcPr>
          <w:p w:rsidR="005C2B7E" w:rsidRPr="00B509F1" w:rsidRDefault="005C2B7E" w:rsidP="00B03523">
            <w:pPr>
              <w:jc w:val="center"/>
              <w:rPr>
                <w:rFonts w:ascii="Arial" w:hAnsi="Arial" w:cs="Arial"/>
                <w:b/>
                <w:lang w:val="az-Latn-AZ"/>
              </w:rPr>
            </w:pPr>
            <w:r w:rsidRPr="00B509F1">
              <w:rPr>
                <w:rFonts w:ascii="Arial" w:eastAsia="Arial" w:hAnsi="Arial" w:cs="Arial"/>
                <w:b/>
                <w:lang w:val="en-US"/>
              </w:rPr>
              <w:t>Make of cranes</w:t>
            </w:r>
          </w:p>
          <w:p w:rsidR="005C2B7E" w:rsidRPr="00B509F1" w:rsidRDefault="005C2B7E" w:rsidP="00B03523">
            <w:pPr>
              <w:jc w:val="center"/>
              <w:rPr>
                <w:rFonts w:ascii="Arial" w:hAnsi="Arial" w:cs="Arial"/>
                <w:b/>
                <w:lang w:val="az-Latn-AZ"/>
              </w:rPr>
            </w:pPr>
          </w:p>
        </w:tc>
        <w:tc>
          <w:tcPr>
            <w:tcW w:w="1718" w:type="dxa"/>
          </w:tcPr>
          <w:p w:rsidR="005C2B7E" w:rsidRPr="00B509F1" w:rsidRDefault="005C2B7E" w:rsidP="00B03523">
            <w:pPr>
              <w:ind w:left="-108"/>
              <w:jc w:val="center"/>
              <w:rPr>
                <w:rFonts w:ascii="Arial" w:hAnsi="Arial" w:cs="Arial"/>
                <w:b/>
                <w:lang w:val="az-Latn-AZ"/>
              </w:rPr>
            </w:pPr>
            <w:r w:rsidRPr="00B509F1">
              <w:rPr>
                <w:rFonts w:ascii="Arial" w:eastAsia="Arial" w:hAnsi="Arial" w:cs="Arial"/>
                <w:b/>
                <w:lang w:val="en-US"/>
              </w:rPr>
              <w:t>Lifting capacity</w:t>
            </w:r>
          </w:p>
          <w:p w:rsidR="005C2B7E" w:rsidRPr="00B509F1" w:rsidRDefault="005C2B7E" w:rsidP="00B03523">
            <w:pPr>
              <w:ind w:left="-108"/>
              <w:jc w:val="center"/>
              <w:rPr>
                <w:rFonts w:ascii="Arial" w:hAnsi="Arial" w:cs="Arial"/>
                <w:b/>
                <w:lang w:val="az-Latn-AZ"/>
              </w:rPr>
            </w:pPr>
          </w:p>
        </w:tc>
        <w:tc>
          <w:tcPr>
            <w:tcW w:w="1620" w:type="dxa"/>
          </w:tcPr>
          <w:p w:rsidR="005C2B7E" w:rsidRPr="00B509F1" w:rsidRDefault="005C2B7E" w:rsidP="00B03523">
            <w:pPr>
              <w:jc w:val="center"/>
              <w:rPr>
                <w:rFonts w:ascii="Arial" w:hAnsi="Arial" w:cs="Arial"/>
                <w:b/>
                <w:lang w:val="az-Latn-AZ" w:eastAsia="ja-JP"/>
              </w:rPr>
            </w:pPr>
            <w:r w:rsidRPr="00B509F1">
              <w:rPr>
                <w:rFonts w:ascii="Arial" w:eastAsia="Arial" w:hAnsi="Arial" w:cs="Arial"/>
                <w:b/>
                <w:lang w:val="en-US" w:eastAsia="ja-JP"/>
              </w:rPr>
              <w:t>Function</w:t>
            </w:r>
          </w:p>
        </w:tc>
        <w:tc>
          <w:tcPr>
            <w:tcW w:w="1980" w:type="dxa"/>
          </w:tcPr>
          <w:p w:rsidR="005C2B7E" w:rsidRPr="00B509F1" w:rsidRDefault="005C2B7E" w:rsidP="00B03523">
            <w:pPr>
              <w:jc w:val="center"/>
              <w:rPr>
                <w:rFonts w:ascii="Arial" w:hAnsi="Arial" w:cs="Arial"/>
                <w:b/>
                <w:lang w:val="az-Latn-AZ" w:eastAsia="ja-JP"/>
              </w:rPr>
            </w:pPr>
            <w:r w:rsidRPr="00B509F1">
              <w:rPr>
                <w:rFonts w:ascii="Arial" w:eastAsia="Arial" w:hAnsi="Arial" w:cs="Arial"/>
                <w:b/>
                <w:lang w:val="en-US" w:eastAsia="ja-JP"/>
              </w:rPr>
              <w:t>Year of manufacture</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2002561</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Crane KM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5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1955</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2002562</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Crane KM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5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1955</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3</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2002563</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5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1955</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4</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2002564</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5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1955</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5</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2002425</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5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1986</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6</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2002426</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5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1986</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7</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2002428</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15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1977</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8</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2002423</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5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1977</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9</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2002424</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5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1969</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10</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2003382</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KPM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32 / 16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1982</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11</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2002427</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5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1955</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12</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2003381</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KPM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10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1974</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13</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3000036</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KPM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15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1964</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14</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3000034</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KPM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32 / 16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1975</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15</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3000041</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KPM</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32 / 16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1988</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16</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2002408</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KB-308</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8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Tower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1989</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17</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2002407</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Crane KB-100</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8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Tower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1992</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18</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2002418</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Crane KB-308</w:t>
            </w:r>
          </w:p>
        </w:tc>
        <w:tc>
          <w:tcPr>
            <w:tcW w:w="1718"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8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Tower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1988</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2003385</w:t>
            </w:r>
          </w:p>
        </w:tc>
        <w:tc>
          <w:tcPr>
            <w:tcW w:w="1980" w:type="dxa"/>
          </w:tcPr>
          <w:p w:rsidR="005C2B7E" w:rsidRPr="00B509F1" w:rsidRDefault="005C2B7E" w:rsidP="00B03523">
            <w:pPr>
              <w:jc w:val="center"/>
              <w:rPr>
                <w:rFonts w:ascii="Arial" w:hAnsi="Arial" w:cs="Arial"/>
              </w:rPr>
            </w:pPr>
            <w:r w:rsidRPr="00B509F1">
              <w:rPr>
                <w:rFonts w:ascii="Arial" w:eastAsia="Arial" w:hAnsi="Arial" w:cs="Arial"/>
                <w:lang w:val="en-US"/>
              </w:rPr>
              <w:t>Portal crane</w:t>
            </w:r>
          </w:p>
        </w:tc>
        <w:tc>
          <w:tcPr>
            <w:tcW w:w="1718" w:type="dxa"/>
          </w:tcPr>
          <w:p w:rsidR="005C2B7E" w:rsidRPr="00B509F1" w:rsidRDefault="005C2B7E" w:rsidP="00B03523">
            <w:pPr>
              <w:jc w:val="center"/>
              <w:rPr>
                <w:rFonts w:ascii="Arial" w:hAnsi="Arial" w:cs="Arial"/>
              </w:rPr>
            </w:pPr>
            <w:r w:rsidRPr="00B509F1">
              <w:rPr>
                <w:rFonts w:ascii="Arial" w:eastAsia="Arial" w:hAnsi="Arial" w:cs="Arial"/>
                <w:lang w:val="en-US"/>
              </w:rPr>
              <w:t>5 tons</w:t>
            </w:r>
          </w:p>
        </w:tc>
        <w:tc>
          <w:tcPr>
            <w:tcW w:w="16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1973</w:t>
            </w:r>
          </w:p>
        </w:tc>
      </w:tr>
      <w:tr w:rsidR="005C2B7E" w:rsidRPr="00B509F1" w:rsidTr="00B03523">
        <w:tc>
          <w:tcPr>
            <w:tcW w:w="72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w:t>
            </w:r>
          </w:p>
        </w:tc>
        <w:tc>
          <w:tcPr>
            <w:tcW w:w="1980" w:type="dxa"/>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3000037</w:t>
            </w:r>
          </w:p>
        </w:tc>
        <w:tc>
          <w:tcPr>
            <w:tcW w:w="1980" w:type="dxa"/>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КПМ  32/16</w:t>
            </w:r>
          </w:p>
        </w:tc>
        <w:tc>
          <w:tcPr>
            <w:tcW w:w="1718"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32</w:t>
            </w:r>
          </w:p>
        </w:tc>
        <w:tc>
          <w:tcPr>
            <w:tcW w:w="1620" w:type="dxa"/>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1988</w:t>
            </w:r>
          </w:p>
        </w:tc>
      </w:tr>
    </w:tbl>
    <w:p w:rsidR="005C2B7E" w:rsidRPr="00B509F1" w:rsidRDefault="005C2B7E" w:rsidP="005C2B7E">
      <w:pPr>
        <w:jc w:val="center"/>
        <w:rPr>
          <w:rFonts w:ascii="Arial" w:hAnsi="Arial" w:cs="Arial"/>
          <w:lang w:val="az-Latn-AZ"/>
        </w:rPr>
      </w:pPr>
    </w:p>
    <w:p w:rsidR="005C2B7E" w:rsidRPr="00B509F1" w:rsidRDefault="005C2B7E" w:rsidP="005C2B7E">
      <w:pPr>
        <w:ind w:left="792"/>
        <w:jc w:val="center"/>
        <w:rPr>
          <w:rFonts w:ascii="Arial" w:hAnsi="Arial" w:cs="Arial"/>
          <w:lang w:val="az-Latn-AZ"/>
        </w:rPr>
      </w:pPr>
      <w:r w:rsidRPr="00B509F1">
        <w:rPr>
          <w:rFonts w:ascii="Arial" w:eastAsia="Arial" w:hAnsi="Arial" w:cs="Arial"/>
          <w:lang w:val="en-US"/>
        </w:rPr>
        <w:t xml:space="preserve">2. On </w:t>
      </w:r>
      <w:r>
        <w:rPr>
          <w:rFonts w:ascii="Arial" w:eastAsia="Arial" w:hAnsi="Arial" w:cs="Arial"/>
          <w:lang w:val="en-US"/>
        </w:rPr>
        <w:t>"</w:t>
      </w:r>
      <w:proofErr w:type="spellStart"/>
      <w:r>
        <w:rPr>
          <w:rFonts w:ascii="Arial" w:eastAsia="Arial" w:hAnsi="Arial" w:cs="Arial"/>
          <w:lang w:val="en-US"/>
        </w:rPr>
        <w:t>Zigh</w:t>
      </w:r>
      <w:proofErr w:type="spellEnd"/>
      <w:r>
        <w:rPr>
          <w:rFonts w:ascii="Arial" w:eastAsia="Arial" w:hAnsi="Arial" w:cs="Arial"/>
          <w:lang w:val="en-US"/>
        </w:rPr>
        <w:t>" Ship Repair Yard</w:t>
      </w:r>
      <w:r w:rsidRPr="00B509F1">
        <w:rPr>
          <w:rFonts w:ascii="Arial" w:eastAsia="Arial" w:hAnsi="Arial" w:cs="Arial"/>
          <w:lang w:val="en-US"/>
        </w:rPr>
        <w:t>:</w:t>
      </w:r>
    </w:p>
    <w:tbl>
      <w:tblPr>
        <w:tblStyle w:val="a5"/>
        <w:tblW w:w="10082" w:type="dxa"/>
        <w:tblLook w:val="04A0" w:firstRow="1" w:lastRow="0" w:firstColumn="1" w:lastColumn="0" w:noHBand="0" w:noVBand="1"/>
      </w:tblPr>
      <w:tblGrid>
        <w:gridCol w:w="669"/>
        <w:gridCol w:w="2285"/>
        <w:gridCol w:w="1828"/>
        <w:gridCol w:w="1672"/>
        <w:gridCol w:w="1676"/>
        <w:gridCol w:w="1952"/>
      </w:tblGrid>
      <w:tr w:rsidR="005C2B7E" w:rsidRPr="00B509F1" w:rsidTr="00B03523">
        <w:tc>
          <w:tcPr>
            <w:tcW w:w="421" w:type="dxa"/>
          </w:tcPr>
          <w:p w:rsidR="005C2B7E" w:rsidRPr="00B509F1" w:rsidRDefault="005C2B7E" w:rsidP="00B03523">
            <w:pPr>
              <w:jc w:val="center"/>
              <w:rPr>
                <w:rFonts w:ascii="Arial" w:hAnsi="Arial" w:cs="Arial"/>
                <w:b/>
                <w:lang w:val="az-Latn-AZ"/>
              </w:rPr>
            </w:pPr>
            <w:r w:rsidRPr="00B509F1">
              <w:rPr>
                <w:rFonts w:ascii="Arial" w:eastAsia="Arial" w:hAnsi="Arial" w:cs="Arial"/>
                <w:b/>
                <w:lang w:val="en-US"/>
              </w:rPr>
              <w:t>Item No.</w:t>
            </w:r>
          </w:p>
        </w:tc>
        <w:tc>
          <w:tcPr>
            <w:tcW w:w="2369" w:type="dxa"/>
            <w:vAlign w:val="center"/>
          </w:tcPr>
          <w:p w:rsidR="005C2B7E" w:rsidRPr="00B509F1" w:rsidRDefault="005C2B7E" w:rsidP="00B03523">
            <w:pPr>
              <w:jc w:val="center"/>
              <w:rPr>
                <w:rFonts w:ascii="Arial" w:hAnsi="Arial" w:cs="Arial"/>
                <w:b/>
                <w:lang w:val="az-Latn-AZ"/>
              </w:rPr>
            </w:pPr>
            <w:r w:rsidRPr="00B509F1">
              <w:rPr>
                <w:rFonts w:ascii="Arial" w:eastAsia="Arial" w:hAnsi="Arial" w:cs="Arial"/>
                <w:b/>
                <w:lang w:val="en-US"/>
              </w:rPr>
              <w:t>SAAP number</w:t>
            </w:r>
          </w:p>
        </w:tc>
        <w:tc>
          <w:tcPr>
            <w:tcW w:w="1890" w:type="dxa"/>
          </w:tcPr>
          <w:p w:rsidR="005C2B7E" w:rsidRPr="00B509F1" w:rsidRDefault="005C2B7E" w:rsidP="00B03523">
            <w:pPr>
              <w:jc w:val="center"/>
              <w:rPr>
                <w:rFonts w:ascii="Arial" w:hAnsi="Arial" w:cs="Arial"/>
                <w:b/>
                <w:lang w:val="az-Latn-AZ"/>
              </w:rPr>
            </w:pPr>
            <w:r w:rsidRPr="00B509F1">
              <w:rPr>
                <w:rFonts w:ascii="Arial" w:eastAsia="Arial" w:hAnsi="Arial" w:cs="Arial"/>
                <w:b/>
                <w:lang w:val="en-US"/>
              </w:rPr>
              <w:t>Make of cranes</w:t>
            </w:r>
          </w:p>
          <w:p w:rsidR="005C2B7E" w:rsidRPr="00B509F1" w:rsidRDefault="005C2B7E" w:rsidP="00B03523">
            <w:pPr>
              <w:jc w:val="center"/>
              <w:rPr>
                <w:rFonts w:ascii="Arial" w:hAnsi="Arial" w:cs="Arial"/>
                <w:b/>
                <w:lang w:val="az-Latn-AZ"/>
              </w:rPr>
            </w:pPr>
          </w:p>
        </w:tc>
        <w:tc>
          <w:tcPr>
            <w:tcW w:w="1711" w:type="dxa"/>
            <w:vAlign w:val="center"/>
          </w:tcPr>
          <w:p w:rsidR="005C2B7E" w:rsidRPr="00B509F1" w:rsidRDefault="005C2B7E" w:rsidP="00B03523">
            <w:pPr>
              <w:jc w:val="center"/>
              <w:rPr>
                <w:rFonts w:ascii="Arial" w:hAnsi="Arial" w:cs="Arial"/>
                <w:b/>
                <w:lang w:val="az-Latn-AZ"/>
              </w:rPr>
            </w:pPr>
            <w:r w:rsidRPr="00B509F1">
              <w:rPr>
                <w:rFonts w:ascii="Arial" w:eastAsia="Arial" w:hAnsi="Arial" w:cs="Arial"/>
                <w:b/>
                <w:lang w:val="en-US"/>
              </w:rPr>
              <w:t>Lifting capacity (tons)</w:t>
            </w:r>
          </w:p>
        </w:tc>
        <w:tc>
          <w:tcPr>
            <w:tcW w:w="1711" w:type="dxa"/>
            <w:vAlign w:val="center"/>
          </w:tcPr>
          <w:p w:rsidR="005C2B7E" w:rsidRPr="00B509F1" w:rsidRDefault="005C2B7E" w:rsidP="00B03523">
            <w:pPr>
              <w:jc w:val="center"/>
              <w:rPr>
                <w:rFonts w:ascii="Arial" w:hAnsi="Arial" w:cs="Arial"/>
                <w:b/>
                <w:lang w:val="az-Latn-AZ"/>
              </w:rPr>
            </w:pPr>
            <w:r w:rsidRPr="00B509F1">
              <w:rPr>
                <w:rFonts w:ascii="Arial" w:eastAsia="Arial" w:hAnsi="Arial" w:cs="Arial"/>
                <w:b/>
                <w:lang w:val="en-US"/>
              </w:rPr>
              <w:t>Function</w:t>
            </w:r>
          </w:p>
        </w:tc>
        <w:tc>
          <w:tcPr>
            <w:tcW w:w="1980" w:type="dxa"/>
          </w:tcPr>
          <w:p w:rsidR="005C2B7E" w:rsidRPr="00B509F1" w:rsidRDefault="005C2B7E" w:rsidP="00B03523">
            <w:pPr>
              <w:jc w:val="center"/>
              <w:rPr>
                <w:rFonts w:ascii="Arial" w:hAnsi="Arial" w:cs="Arial"/>
                <w:b/>
                <w:lang w:val="az-Latn-AZ"/>
              </w:rPr>
            </w:pPr>
            <w:r w:rsidRPr="00B509F1">
              <w:rPr>
                <w:rFonts w:ascii="Arial" w:eastAsia="Arial" w:hAnsi="Arial" w:cs="Arial"/>
                <w:b/>
                <w:lang w:val="en-US" w:eastAsia="ja-JP"/>
              </w:rPr>
              <w:t>Year of manufacture</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2002063</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KPM 32 / 16</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32/16</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1977</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2002064</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KPM 32 / 16</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32/16</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1991</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3000054</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KPM 20 \ 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1982</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2002066</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KPM 32 / 16</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32/16</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1985</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3000053</w:t>
            </w:r>
          </w:p>
        </w:tc>
        <w:tc>
          <w:tcPr>
            <w:tcW w:w="1890" w:type="dxa"/>
          </w:tcPr>
          <w:p w:rsidR="005C2B7E" w:rsidRPr="00B509F1" w:rsidRDefault="005C2B7E" w:rsidP="00B03523">
            <w:pPr>
              <w:jc w:val="center"/>
              <w:rPr>
                <w:rFonts w:ascii="Arial" w:hAnsi="Arial" w:cs="Arial"/>
                <w:lang w:val="az-Latn-AZ"/>
              </w:rPr>
            </w:pPr>
            <w:r>
              <w:rPr>
                <w:rFonts w:ascii="Arial" w:eastAsia="Arial" w:hAnsi="Arial" w:cs="Arial"/>
                <w:lang w:val="en-US"/>
              </w:rPr>
              <w:t>KPM 20 /</w:t>
            </w:r>
            <w:r w:rsidRPr="00B509F1">
              <w:rPr>
                <w:rFonts w:ascii="Arial" w:eastAsia="Arial" w:hAnsi="Arial" w:cs="Arial"/>
                <w:lang w:val="en-US"/>
              </w:rPr>
              <w:t xml:space="preserve"> 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1990</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2002067</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KPM 20 / 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1986</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2004003</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EKK-A-15-380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15</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2012</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2004005</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EKK-A-10-380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2012</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2004007</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EKK-A-10-380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2012</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2004009</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EKK-A-10-380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2012</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2004011</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EKK-A-10-380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2012</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2004013</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EKK-A-10-380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2012</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2004015</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EKK-A-10-380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2012</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2004360</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KME - 10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2015</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2004380</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KME - 20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2015</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2004381</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KME - 20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2015</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2004382</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KME - 10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2015</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2004383</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KME - 10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2015</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2004384</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KME - 10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2015</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2004585</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KБП-3.2</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3.2</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2015</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2004566</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KБП-3.2</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3.2</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2015</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2005885</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KБП-3,2</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3,2</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1974</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2005711</w:t>
            </w:r>
          </w:p>
        </w:tc>
        <w:tc>
          <w:tcPr>
            <w:tcW w:w="1890" w:type="dxa"/>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KM-20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20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1990</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2005715</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KM-16</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16</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1990</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2005716</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KM-10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1989</w:t>
            </w:r>
          </w:p>
        </w:tc>
      </w:tr>
      <w:tr w:rsidR="005C2B7E" w:rsidRPr="00B509F1" w:rsidTr="00B03523">
        <w:tc>
          <w:tcPr>
            <w:tcW w:w="421" w:type="dxa"/>
          </w:tcPr>
          <w:p w:rsidR="005C2B7E" w:rsidRPr="00B509F1" w:rsidRDefault="005C2B7E" w:rsidP="00B03523">
            <w:pPr>
              <w:pStyle w:val="a4"/>
              <w:numPr>
                <w:ilvl w:val="0"/>
                <w:numId w:val="15"/>
              </w:numPr>
              <w:spacing w:after="0" w:line="240" w:lineRule="auto"/>
              <w:jc w:val="center"/>
              <w:rPr>
                <w:rFonts w:ascii="Arial" w:hAnsi="Arial" w:cs="Arial"/>
                <w:b/>
                <w:lang w:val="az-Latn-AZ"/>
              </w:rPr>
            </w:pPr>
          </w:p>
        </w:tc>
        <w:tc>
          <w:tcPr>
            <w:tcW w:w="2369" w:type="dxa"/>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2005714</w:t>
            </w:r>
          </w:p>
        </w:tc>
        <w:tc>
          <w:tcPr>
            <w:tcW w:w="1890"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KM-10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10</w:t>
            </w:r>
          </w:p>
        </w:tc>
        <w:tc>
          <w:tcPr>
            <w:tcW w:w="1711" w:type="dxa"/>
          </w:tcPr>
          <w:p w:rsidR="005C2B7E" w:rsidRPr="00B509F1" w:rsidRDefault="005C2B7E" w:rsidP="00B03523">
            <w:pPr>
              <w:jc w:val="center"/>
              <w:rPr>
                <w:rFonts w:ascii="Arial" w:hAnsi="Arial" w:cs="Arial"/>
                <w:lang w:val="az-Latn-AZ"/>
              </w:rPr>
            </w:pPr>
            <w:r w:rsidRPr="00B509F1">
              <w:rPr>
                <w:rFonts w:ascii="Arial" w:eastAsia="Arial" w:hAnsi="Arial" w:cs="Arial"/>
                <w:lang w:val="en-US"/>
              </w:rPr>
              <w:t>Travelling bridge crane</w:t>
            </w:r>
          </w:p>
        </w:tc>
        <w:tc>
          <w:tcPr>
            <w:tcW w:w="1980" w:type="dxa"/>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1989</w:t>
            </w:r>
          </w:p>
        </w:tc>
      </w:tr>
    </w:tbl>
    <w:p w:rsidR="005C2B7E" w:rsidRDefault="005C2B7E" w:rsidP="005C2B7E">
      <w:pPr>
        <w:jc w:val="center"/>
        <w:rPr>
          <w:rFonts w:ascii="Arial" w:hAnsi="Arial" w:cs="Arial"/>
          <w:lang w:val="az-Latn-AZ"/>
        </w:rPr>
      </w:pPr>
    </w:p>
    <w:p w:rsidR="005C2B7E" w:rsidRDefault="005C2B7E" w:rsidP="005C2B7E">
      <w:pPr>
        <w:jc w:val="center"/>
        <w:rPr>
          <w:rFonts w:ascii="Arial" w:hAnsi="Arial" w:cs="Arial"/>
          <w:lang w:val="az-Latn-AZ"/>
        </w:rPr>
      </w:pPr>
    </w:p>
    <w:p w:rsidR="005C2B7E" w:rsidRPr="00B509F1" w:rsidRDefault="005C2B7E" w:rsidP="005C2B7E">
      <w:pPr>
        <w:jc w:val="center"/>
        <w:rPr>
          <w:rFonts w:ascii="Arial" w:hAnsi="Arial" w:cs="Arial"/>
          <w:lang w:val="az-Latn-AZ"/>
        </w:rPr>
      </w:pPr>
    </w:p>
    <w:p w:rsidR="005C2B7E" w:rsidRPr="00B509F1" w:rsidRDefault="005C2B7E" w:rsidP="005C2B7E">
      <w:pPr>
        <w:ind w:left="792"/>
        <w:jc w:val="center"/>
        <w:rPr>
          <w:rFonts w:ascii="Arial" w:hAnsi="Arial" w:cs="Arial"/>
          <w:b/>
          <w:lang w:val="az-Latn-AZ"/>
        </w:rPr>
      </w:pPr>
      <w:r>
        <w:rPr>
          <w:rFonts w:ascii="Arial" w:eastAsia="Arial" w:hAnsi="Arial" w:cs="Arial"/>
          <w:b/>
          <w:bCs/>
          <w:lang w:val="en-US"/>
        </w:rPr>
        <w:t>3. On CSOF</w:t>
      </w:r>
      <w:r w:rsidRPr="00B509F1">
        <w:rPr>
          <w:rFonts w:ascii="Arial" w:eastAsia="Arial" w:hAnsi="Arial" w:cs="Arial"/>
          <w:b/>
          <w:bCs/>
          <w:lang w:val="en-US"/>
        </w:rPr>
        <w:t>:</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5C2B7E" w:rsidRPr="00B509F1" w:rsidTr="00B03523">
        <w:tc>
          <w:tcPr>
            <w:tcW w:w="720" w:type="dxa"/>
            <w:tcBorders>
              <w:top w:val="single" w:sz="4" w:space="0" w:color="auto"/>
              <w:left w:val="single" w:sz="4" w:space="0" w:color="auto"/>
              <w:bottom w:val="single" w:sz="4" w:space="0" w:color="auto"/>
              <w:right w:val="single" w:sz="4" w:space="0" w:color="auto"/>
            </w:tcBorders>
            <w:vAlign w:val="center"/>
            <w:hideMark/>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t>Item No.</w:t>
            </w:r>
          </w:p>
        </w:tc>
        <w:tc>
          <w:tcPr>
            <w:tcW w:w="207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t>SAAP No.</w:t>
            </w:r>
          </w:p>
          <w:p w:rsidR="005C2B7E" w:rsidRPr="00B509F1" w:rsidRDefault="005C2B7E" w:rsidP="00B03523">
            <w:pPr>
              <w:spacing w:line="20" w:lineRule="atLeast"/>
              <w:jc w:val="center"/>
              <w:rPr>
                <w:rFonts w:ascii="Arial" w:hAnsi="Arial" w:cs="Arial"/>
                <w:lang w:val="az-Latn-AZ"/>
              </w:rPr>
            </w:pPr>
          </w:p>
        </w:tc>
        <w:tc>
          <w:tcPr>
            <w:tcW w:w="1890" w:type="dxa"/>
            <w:tcBorders>
              <w:top w:val="single" w:sz="4" w:space="0" w:color="auto"/>
              <w:left w:val="single" w:sz="4" w:space="0" w:color="auto"/>
              <w:bottom w:val="single" w:sz="4" w:space="0" w:color="auto"/>
              <w:right w:val="single" w:sz="4" w:space="0" w:color="auto"/>
            </w:tcBorders>
            <w:hideMark/>
          </w:tcPr>
          <w:p w:rsidR="005C2B7E" w:rsidRPr="00B509F1" w:rsidRDefault="005C2B7E" w:rsidP="00B03523">
            <w:pPr>
              <w:jc w:val="center"/>
              <w:rPr>
                <w:rFonts w:ascii="Arial" w:hAnsi="Arial" w:cs="Arial"/>
                <w:lang w:val="az-Latn-AZ"/>
              </w:rPr>
            </w:pPr>
            <w:r w:rsidRPr="00B509F1">
              <w:rPr>
                <w:rFonts w:ascii="Arial" w:eastAsia="Arial" w:hAnsi="Arial" w:cs="Arial"/>
                <w:lang w:val="en-US"/>
              </w:rPr>
              <w:t>Make of cranes</w:t>
            </w:r>
          </w:p>
          <w:p w:rsidR="005C2B7E" w:rsidRPr="00B509F1" w:rsidRDefault="005C2B7E" w:rsidP="00B03523">
            <w:pPr>
              <w:spacing w:line="20" w:lineRule="atLeast"/>
              <w:jc w:val="center"/>
              <w:rPr>
                <w:rFonts w:ascii="Arial" w:hAnsi="Arial" w:cs="Arial"/>
                <w:lang w:val="az-Latn-AZ"/>
              </w:rPr>
            </w:pPr>
          </w:p>
        </w:tc>
        <w:tc>
          <w:tcPr>
            <w:tcW w:w="171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jc w:val="center"/>
              <w:rPr>
                <w:rFonts w:ascii="Arial" w:hAnsi="Arial" w:cs="Arial"/>
                <w:lang w:val="az-Latn-AZ"/>
              </w:rPr>
            </w:pPr>
            <w:r w:rsidRPr="00B509F1">
              <w:rPr>
                <w:rFonts w:ascii="Arial" w:eastAsia="Arial" w:hAnsi="Arial" w:cs="Arial"/>
                <w:lang w:val="en-US"/>
              </w:rPr>
              <w:t>Lifting capacity (tons)</w:t>
            </w:r>
          </w:p>
        </w:tc>
        <w:tc>
          <w:tcPr>
            <w:tcW w:w="1620" w:type="dxa"/>
            <w:tcBorders>
              <w:top w:val="single" w:sz="4" w:space="0" w:color="auto"/>
              <w:left w:val="single" w:sz="4" w:space="0" w:color="auto"/>
              <w:bottom w:val="single" w:sz="4" w:space="0" w:color="auto"/>
              <w:right w:val="single" w:sz="4" w:space="0" w:color="auto"/>
            </w:tcBorders>
            <w:vAlign w:val="center"/>
            <w:hideMark/>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t>Function</w:t>
            </w:r>
          </w:p>
        </w:tc>
        <w:tc>
          <w:tcPr>
            <w:tcW w:w="1980" w:type="dxa"/>
            <w:tcBorders>
              <w:top w:val="single" w:sz="4" w:space="0" w:color="auto"/>
              <w:left w:val="single" w:sz="4" w:space="0" w:color="auto"/>
              <w:bottom w:val="single" w:sz="4" w:space="0" w:color="auto"/>
              <w:right w:val="single" w:sz="4" w:space="0" w:color="auto"/>
            </w:tcBorders>
            <w:hideMark/>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eastAsia="ja-JP"/>
              </w:rPr>
              <w:t>Year of manufacture</w:t>
            </w:r>
          </w:p>
        </w:tc>
      </w:tr>
      <w:tr w:rsidR="005C2B7E" w:rsidRPr="00B509F1" w:rsidTr="00B03523">
        <w:tc>
          <w:tcPr>
            <w:tcW w:w="72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lastRenderedPageBreak/>
              <w:t>1</w:t>
            </w:r>
          </w:p>
        </w:tc>
        <w:tc>
          <w:tcPr>
            <w:tcW w:w="207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t>3000014</w:t>
            </w:r>
          </w:p>
        </w:tc>
        <w:tc>
          <w:tcPr>
            <w:tcW w:w="189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t>KPM 32 \ 16</w:t>
            </w:r>
          </w:p>
        </w:tc>
        <w:tc>
          <w:tcPr>
            <w:tcW w:w="1710" w:type="dxa"/>
            <w:tcBorders>
              <w:top w:val="single" w:sz="4" w:space="0" w:color="auto"/>
              <w:left w:val="single" w:sz="4" w:space="0" w:color="auto"/>
              <w:bottom w:val="single" w:sz="4" w:space="0" w:color="auto"/>
              <w:right w:val="single" w:sz="4" w:space="0" w:color="auto"/>
            </w:tcBorders>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32</w:t>
            </w:r>
          </w:p>
        </w:tc>
        <w:tc>
          <w:tcPr>
            <w:tcW w:w="162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jc w:val="center"/>
              <w:rPr>
                <w:rFonts w:ascii="Arial" w:hAnsi="Arial" w:cs="Arial"/>
                <w:lang w:val="az-Latn-AZ"/>
              </w:rPr>
            </w:pPr>
            <w:r w:rsidRPr="00B509F1">
              <w:rPr>
                <w:rFonts w:ascii="Arial" w:eastAsia="Arial" w:hAnsi="Arial" w:cs="Arial"/>
                <w:lang w:val="en-US"/>
              </w:rPr>
              <w:t>Portal crane</w:t>
            </w:r>
          </w:p>
        </w:tc>
        <w:tc>
          <w:tcPr>
            <w:tcW w:w="198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t>1979</w:t>
            </w:r>
          </w:p>
        </w:tc>
      </w:tr>
    </w:tbl>
    <w:p w:rsidR="005C2B7E" w:rsidRPr="00B509F1" w:rsidRDefault="005C2B7E" w:rsidP="005C2B7E">
      <w:pPr>
        <w:jc w:val="center"/>
        <w:rPr>
          <w:rFonts w:ascii="Arial" w:hAnsi="Arial" w:cs="Arial"/>
          <w:b/>
          <w:lang w:val="az-Latn-AZ"/>
        </w:rPr>
      </w:pPr>
    </w:p>
    <w:p w:rsidR="005C2B7E" w:rsidRPr="00B509F1" w:rsidRDefault="005C2B7E" w:rsidP="005C2B7E">
      <w:pPr>
        <w:jc w:val="center"/>
        <w:rPr>
          <w:rFonts w:ascii="Arial" w:hAnsi="Arial" w:cs="Arial"/>
          <w:b/>
          <w:lang w:val="az-Latn-AZ"/>
        </w:rPr>
      </w:pPr>
      <w:r w:rsidRPr="00B509F1">
        <w:rPr>
          <w:rFonts w:ascii="Arial" w:eastAsia="Arial" w:hAnsi="Arial" w:cs="Arial"/>
          <w:b/>
          <w:bCs/>
          <w:lang w:val="en-US"/>
        </w:rPr>
        <w:t>4. On "ASCO Transport":</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5C2B7E" w:rsidRPr="00B509F1" w:rsidTr="00B03523">
        <w:tc>
          <w:tcPr>
            <w:tcW w:w="720" w:type="dxa"/>
            <w:tcBorders>
              <w:top w:val="single" w:sz="4" w:space="0" w:color="auto"/>
              <w:left w:val="single" w:sz="4" w:space="0" w:color="auto"/>
              <w:bottom w:val="single" w:sz="4" w:space="0" w:color="auto"/>
              <w:right w:val="single" w:sz="4" w:space="0" w:color="auto"/>
            </w:tcBorders>
            <w:vAlign w:val="center"/>
            <w:hideMark/>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t>Item No.</w:t>
            </w:r>
          </w:p>
        </w:tc>
        <w:tc>
          <w:tcPr>
            <w:tcW w:w="207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t>SAAP No.</w:t>
            </w:r>
          </w:p>
          <w:p w:rsidR="005C2B7E" w:rsidRPr="00B509F1" w:rsidRDefault="005C2B7E" w:rsidP="00B03523">
            <w:pPr>
              <w:spacing w:line="20" w:lineRule="atLeast"/>
              <w:jc w:val="center"/>
              <w:rPr>
                <w:rFonts w:ascii="Arial" w:hAnsi="Arial" w:cs="Arial"/>
                <w:lang w:val="az-Latn-AZ"/>
              </w:rPr>
            </w:pPr>
          </w:p>
        </w:tc>
        <w:tc>
          <w:tcPr>
            <w:tcW w:w="1890" w:type="dxa"/>
            <w:tcBorders>
              <w:top w:val="single" w:sz="4" w:space="0" w:color="auto"/>
              <w:left w:val="single" w:sz="4" w:space="0" w:color="auto"/>
              <w:bottom w:val="single" w:sz="4" w:space="0" w:color="auto"/>
              <w:right w:val="single" w:sz="4" w:space="0" w:color="auto"/>
            </w:tcBorders>
            <w:hideMark/>
          </w:tcPr>
          <w:p w:rsidR="005C2B7E" w:rsidRPr="00B509F1" w:rsidRDefault="005C2B7E" w:rsidP="00B03523">
            <w:pPr>
              <w:jc w:val="center"/>
              <w:rPr>
                <w:rFonts w:ascii="Arial" w:hAnsi="Arial" w:cs="Arial"/>
                <w:lang w:val="az-Latn-AZ"/>
              </w:rPr>
            </w:pPr>
            <w:r w:rsidRPr="00B509F1">
              <w:rPr>
                <w:rFonts w:ascii="Arial" w:eastAsia="Arial" w:hAnsi="Arial" w:cs="Arial"/>
                <w:lang w:val="en-US"/>
              </w:rPr>
              <w:t>Make of cranes</w:t>
            </w:r>
          </w:p>
          <w:p w:rsidR="005C2B7E" w:rsidRPr="00B509F1" w:rsidRDefault="005C2B7E" w:rsidP="00B03523">
            <w:pPr>
              <w:spacing w:line="20" w:lineRule="atLeast"/>
              <w:jc w:val="center"/>
              <w:rPr>
                <w:rFonts w:ascii="Arial" w:hAnsi="Arial" w:cs="Arial"/>
                <w:lang w:val="az-Latn-AZ"/>
              </w:rPr>
            </w:pPr>
          </w:p>
        </w:tc>
        <w:tc>
          <w:tcPr>
            <w:tcW w:w="171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jc w:val="center"/>
              <w:rPr>
                <w:rFonts w:ascii="Arial" w:hAnsi="Arial" w:cs="Arial"/>
                <w:lang w:val="az-Latn-AZ"/>
              </w:rPr>
            </w:pPr>
            <w:r w:rsidRPr="00B509F1">
              <w:rPr>
                <w:rFonts w:ascii="Arial" w:eastAsia="Arial" w:hAnsi="Arial" w:cs="Arial"/>
                <w:lang w:val="en-US"/>
              </w:rPr>
              <w:t>Lifting capacity (tons)</w:t>
            </w:r>
          </w:p>
        </w:tc>
        <w:tc>
          <w:tcPr>
            <w:tcW w:w="1620" w:type="dxa"/>
            <w:tcBorders>
              <w:top w:val="single" w:sz="4" w:space="0" w:color="auto"/>
              <w:left w:val="single" w:sz="4" w:space="0" w:color="auto"/>
              <w:bottom w:val="single" w:sz="4" w:space="0" w:color="auto"/>
              <w:right w:val="single" w:sz="4" w:space="0" w:color="auto"/>
            </w:tcBorders>
            <w:vAlign w:val="center"/>
            <w:hideMark/>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t>Function</w:t>
            </w:r>
          </w:p>
        </w:tc>
        <w:tc>
          <w:tcPr>
            <w:tcW w:w="1980" w:type="dxa"/>
            <w:tcBorders>
              <w:top w:val="single" w:sz="4" w:space="0" w:color="auto"/>
              <w:left w:val="single" w:sz="4" w:space="0" w:color="auto"/>
              <w:bottom w:val="single" w:sz="4" w:space="0" w:color="auto"/>
              <w:right w:val="single" w:sz="4" w:space="0" w:color="auto"/>
            </w:tcBorders>
            <w:hideMark/>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eastAsia="ja-JP"/>
              </w:rPr>
              <w:t>Year of manufacture</w:t>
            </w:r>
          </w:p>
        </w:tc>
      </w:tr>
      <w:tr w:rsidR="005C2B7E" w:rsidRPr="00B509F1" w:rsidTr="00B03523">
        <w:tc>
          <w:tcPr>
            <w:tcW w:w="72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t>1</w:t>
            </w:r>
          </w:p>
        </w:tc>
        <w:tc>
          <w:tcPr>
            <w:tcW w:w="207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t>2005543</w:t>
            </w:r>
          </w:p>
        </w:tc>
        <w:tc>
          <w:tcPr>
            <w:tcW w:w="189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t>Tower crane MC 6012-6T</w:t>
            </w:r>
          </w:p>
        </w:tc>
        <w:tc>
          <w:tcPr>
            <w:tcW w:w="1710" w:type="dxa"/>
            <w:tcBorders>
              <w:top w:val="single" w:sz="4" w:space="0" w:color="auto"/>
              <w:left w:val="single" w:sz="4" w:space="0" w:color="auto"/>
              <w:bottom w:val="single" w:sz="4" w:space="0" w:color="auto"/>
              <w:right w:val="single" w:sz="4" w:space="0" w:color="auto"/>
            </w:tcBorders>
            <w:vAlign w:val="center"/>
          </w:tcPr>
          <w:p w:rsidR="005C2B7E" w:rsidRPr="00B509F1" w:rsidRDefault="005C2B7E" w:rsidP="00B03523">
            <w:pPr>
              <w:jc w:val="center"/>
              <w:rPr>
                <w:rFonts w:ascii="Arial" w:hAnsi="Arial" w:cs="Arial"/>
                <w:lang w:val="az-Latn-AZ"/>
              </w:rPr>
            </w:pPr>
            <w:r w:rsidRPr="00B509F1">
              <w:rPr>
                <w:rFonts w:ascii="Arial" w:eastAsia="Arial" w:hAnsi="Arial" w:cs="Arial"/>
                <w:lang w:val="en-US"/>
              </w:rPr>
              <w:t>6</w:t>
            </w:r>
          </w:p>
        </w:tc>
        <w:tc>
          <w:tcPr>
            <w:tcW w:w="162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jc w:val="center"/>
              <w:rPr>
                <w:rFonts w:ascii="Arial" w:hAnsi="Arial" w:cs="Arial"/>
                <w:lang w:val="az-Latn-AZ"/>
              </w:rPr>
            </w:pPr>
            <w:r w:rsidRPr="00B509F1">
              <w:rPr>
                <w:rFonts w:ascii="Arial" w:eastAsia="Arial" w:hAnsi="Arial" w:cs="Arial"/>
                <w:lang w:val="en-US"/>
              </w:rPr>
              <w:t>Tower crane</w:t>
            </w:r>
          </w:p>
        </w:tc>
        <w:tc>
          <w:tcPr>
            <w:tcW w:w="1980" w:type="dxa"/>
            <w:tcBorders>
              <w:top w:val="single" w:sz="4" w:space="0" w:color="auto"/>
              <w:left w:val="single" w:sz="4" w:space="0" w:color="auto"/>
              <w:bottom w:val="single" w:sz="4" w:space="0" w:color="auto"/>
              <w:right w:val="single" w:sz="4" w:space="0" w:color="auto"/>
            </w:tcBorders>
          </w:tcPr>
          <w:p w:rsidR="005C2B7E" w:rsidRPr="00B509F1" w:rsidRDefault="005C2B7E" w:rsidP="00B03523">
            <w:pPr>
              <w:spacing w:line="20" w:lineRule="atLeast"/>
              <w:jc w:val="center"/>
              <w:rPr>
                <w:rFonts w:ascii="Arial" w:hAnsi="Arial" w:cs="Arial"/>
                <w:lang w:val="az-Latn-AZ"/>
              </w:rPr>
            </w:pPr>
            <w:r w:rsidRPr="00B509F1">
              <w:rPr>
                <w:rFonts w:ascii="Arial" w:eastAsia="Arial" w:hAnsi="Arial" w:cs="Arial"/>
                <w:lang w:val="en-US"/>
              </w:rPr>
              <w:t>2018</w:t>
            </w:r>
          </w:p>
        </w:tc>
      </w:tr>
    </w:tbl>
    <w:p w:rsidR="005C2B7E" w:rsidRPr="00FA47E7" w:rsidRDefault="005C2B7E" w:rsidP="005C2B7E">
      <w:pPr>
        <w:jc w:val="center"/>
        <w:rPr>
          <w:rFonts w:ascii="Arial" w:hAnsi="Arial" w:cs="Arial"/>
          <w:b/>
          <w:lang w:val="az-Latn-AZ"/>
        </w:rPr>
      </w:pPr>
    </w:p>
    <w:p w:rsidR="005C2B7E" w:rsidRPr="00515350" w:rsidRDefault="005C2B7E" w:rsidP="005C2B7E">
      <w:pPr>
        <w:jc w:val="center"/>
        <w:rPr>
          <w:rFonts w:ascii="Arial" w:eastAsia="Times New Roman" w:hAnsi="Arial"/>
          <w:sz w:val="24"/>
          <w:szCs w:val="24"/>
          <w:lang w:val="az-Latn-AZ"/>
        </w:rPr>
      </w:pPr>
    </w:p>
    <w:p w:rsidR="005C2B7E" w:rsidRPr="001F1CB1" w:rsidRDefault="005C2B7E" w:rsidP="005C2B7E">
      <w:pPr>
        <w:jc w:val="center"/>
        <w:rPr>
          <w:rFonts w:ascii="Arial" w:hAnsi="Arial" w:cs="Arial"/>
          <w:b/>
          <w:color w:val="000000" w:themeColor="text1"/>
          <w:lang w:val="az-Latn-AZ"/>
        </w:rPr>
      </w:pPr>
      <w:r>
        <w:rPr>
          <w:rFonts w:ascii="Arial" w:eastAsia="Arial" w:hAnsi="Arial" w:cs="Arial"/>
          <w:b/>
          <w:bCs/>
          <w:color w:val="000000"/>
          <w:lang w:val="en-US"/>
        </w:rPr>
        <w:t xml:space="preserve">For technical questions please </w:t>
      </w:r>
      <w:proofErr w:type="gramStart"/>
      <w:r>
        <w:rPr>
          <w:rFonts w:ascii="Arial" w:eastAsia="Arial" w:hAnsi="Arial" w:cs="Arial"/>
          <w:b/>
          <w:bCs/>
          <w:color w:val="000000"/>
          <w:lang w:val="en-US"/>
        </w:rPr>
        <w:t>contact :</w:t>
      </w:r>
      <w:proofErr w:type="gramEnd"/>
    </w:p>
    <w:p w:rsidR="005C2B7E" w:rsidRPr="00F63B41" w:rsidRDefault="005C2B7E" w:rsidP="005C2B7E">
      <w:pPr>
        <w:jc w:val="center"/>
        <w:rPr>
          <w:rFonts w:ascii="Arial" w:hAnsi="Arial" w:cs="Arial"/>
          <w:b/>
          <w:color w:val="000000"/>
          <w:lang w:val="az-Latn-AZ"/>
        </w:rPr>
      </w:pPr>
      <w:proofErr w:type="spellStart"/>
      <w:r>
        <w:rPr>
          <w:rFonts w:ascii="Arial" w:eastAsia="Arial" w:hAnsi="Arial" w:cs="Arial"/>
          <w:b/>
          <w:bCs/>
          <w:color w:val="000000"/>
          <w:lang w:val="en-US"/>
        </w:rPr>
        <w:t>Nazim</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Rasulov</w:t>
      </w:r>
      <w:proofErr w:type="spellEnd"/>
    </w:p>
    <w:p w:rsidR="005C2B7E" w:rsidRPr="00F63B41" w:rsidRDefault="005C2B7E" w:rsidP="005C2B7E">
      <w:pPr>
        <w:jc w:val="center"/>
        <w:rPr>
          <w:rFonts w:ascii="Arial" w:hAnsi="Arial" w:cs="Arial"/>
          <w:b/>
          <w:color w:val="000000"/>
          <w:lang w:val="az-Latn-AZ"/>
        </w:rPr>
      </w:pPr>
      <w:r>
        <w:rPr>
          <w:rFonts w:ascii="Arial" w:eastAsia="Arial" w:hAnsi="Arial" w:cs="Arial"/>
          <w:b/>
          <w:bCs/>
          <w:color w:val="000000"/>
          <w:lang w:val="en-US"/>
        </w:rPr>
        <w:t>Tel: 0502209076</w:t>
      </w:r>
    </w:p>
    <w:p w:rsidR="005C2B7E" w:rsidRPr="005479A7" w:rsidRDefault="005C2B7E" w:rsidP="005C2B7E">
      <w:pPr>
        <w:jc w:val="center"/>
        <w:rPr>
          <w:rFonts w:ascii="Arial" w:hAnsi="Arial" w:cs="Arial"/>
          <w:b/>
          <w:color w:val="000000"/>
          <w:lang w:val="az-Latn-AZ"/>
        </w:rPr>
      </w:pPr>
      <w:r>
        <w:rPr>
          <w:rFonts w:ascii="Arial" w:eastAsia="Arial" w:hAnsi="Arial" w:cs="Arial"/>
          <w:b/>
          <w:bCs/>
          <w:shd w:val="clear" w:color="auto" w:fill="FAFAFA"/>
          <w:lang w:val="en-US"/>
        </w:rPr>
        <w:t>E-mail: Nazim.rasulov</w:t>
      </w:r>
      <w:r>
        <w:rPr>
          <w:rFonts w:ascii="Arial" w:eastAsia="Arial" w:hAnsi="Arial" w:cs="Arial"/>
          <w:b/>
          <w:bCs/>
          <w:color w:val="292929"/>
          <w:lang w:val="en-US"/>
        </w:rPr>
        <w:t>@asco.az</w:t>
      </w:r>
    </w:p>
    <w:p w:rsidR="005C2B7E" w:rsidRPr="00993E0B" w:rsidRDefault="005C2B7E" w:rsidP="005C2B7E">
      <w:pPr>
        <w:jc w:val="both"/>
        <w:rPr>
          <w:rFonts w:ascii="Arial" w:hAnsi="Arial" w:cs="Arial"/>
          <w:sz w:val="20"/>
          <w:szCs w:val="20"/>
          <w:lang w:val="en-US"/>
        </w:rPr>
      </w:pPr>
      <w:r w:rsidRPr="00993E0B">
        <w:rPr>
          <w:rFonts w:ascii="Arial" w:hAnsi="Arial" w:cs="Arial"/>
          <w:sz w:val="20"/>
          <w:szCs w:val="20"/>
          <w:lang w:val="en-US"/>
        </w:rPr>
        <w:t xml:space="preserve"> </w:t>
      </w:r>
    </w:p>
    <w:p w:rsidR="005C2B7E" w:rsidRPr="005C2B7E" w:rsidRDefault="005C2B7E" w:rsidP="00993E0B">
      <w:pPr>
        <w:rPr>
          <w:rFonts w:ascii="Arial" w:hAnsi="Arial" w:cs="Arial"/>
          <w:b/>
          <w:sz w:val="24"/>
          <w:szCs w:val="24"/>
          <w:lang w:val="en-US"/>
        </w:rPr>
      </w:pPr>
    </w:p>
    <w:p w:rsidR="00E351F1" w:rsidRDefault="00E351F1" w:rsidP="00E351F1">
      <w:pPr>
        <w:rPr>
          <w:b/>
          <w:bCs/>
          <w:sz w:val="24"/>
          <w:szCs w:val="24"/>
          <w:highlight w:val="yellow"/>
          <w:lang w:val="az-Latn-AZ"/>
        </w:rPr>
      </w:pPr>
    </w:p>
    <w:p w:rsidR="00993E0B" w:rsidRPr="00993E0B" w:rsidRDefault="005625F1"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5625F1"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5625F1"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5625F1"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rsidSect="005625F1">
      <w:pgSz w:w="12240" w:h="15840"/>
      <w:pgMar w:top="63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z-Arial-LAT">
    <w:altName w:val="Arial"/>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Arial Azeri Lat">
    <w:altName w:val="Arial"/>
    <w:charset w:val="CC"/>
    <w:family w:val="swiss"/>
    <w:pitch w:val="variable"/>
    <w:sig w:usb0="00000201" w:usb1="00000000" w:usb2="00000000" w:usb3="00000000" w:csb0="00000004" w:csb1="00000000"/>
  </w:font>
  <w:font w:name="Times Roman AzLat">
    <w:altName w:val="Times New Roman"/>
    <w:charset w:val="CC"/>
    <w:family w:val="roman"/>
    <w:pitch w:val="variable"/>
    <w:sig w:usb0="00000201" w:usb1="00000000" w:usb2="00000000" w:usb3="00000000" w:csb0="00000004" w:csb1="00000000"/>
  </w:font>
  <w:font w:name="CG Times">
    <w:charset w:val="00"/>
    <w:family w:val="roman"/>
    <w:pitch w:val="variable"/>
    <w:sig w:usb0="00000007" w:usb1="00000000" w:usb2="00000000" w:usb3="00000000" w:csb0="00000093" w:csb1="00000000"/>
  </w:font>
  <w:font w:name="Palatino Linotype">
    <w:panose1 w:val="02040502050505030304"/>
    <w:charset w:val="CC"/>
    <w:family w:val="roman"/>
    <w:pitch w:val="variable"/>
    <w:sig w:usb0="E0000287" w:usb1="40000013" w:usb2="00000000" w:usb3="00000000" w:csb0="0000019F" w:csb1="00000000"/>
  </w:font>
  <w:font w:name="Arila">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ADBA668A">
      <w:start w:val="25"/>
      <w:numFmt w:val="bullet"/>
      <w:lvlText w:val="-"/>
      <w:lvlJc w:val="left"/>
      <w:pPr>
        <w:tabs>
          <w:tab w:val="num" w:pos="720"/>
        </w:tabs>
        <w:ind w:left="720" w:hanging="360"/>
      </w:pPr>
      <w:rPr>
        <w:rFonts w:ascii="Times New Roman" w:eastAsia="Times New Roman" w:hAnsi="Times New Roman" w:cs="Times New Roman" w:hint="default"/>
      </w:rPr>
    </w:lvl>
    <w:lvl w:ilvl="1" w:tplc="30DA81DC">
      <w:start w:val="1"/>
      <w:numFmt w:val="bullet"/>
      <w:lvlText w:val="o"/>
      <w:lvlJc w:val="left"/>
      <w:pPr>
        <w:tabs>
          <w:tab w:val="num" w:pos="1440"/>
        </w:tabs>
        <w:ind w:left="1440" w:hanging="360"/>
      </w:pPr>
      <w:rPr>
        <w:rFonts w:ascii="Courier New" w:hAnsi="Courier New" w:cs="Times New Roman" w:hint="default"/>
      </w:rPr>
    </w:lvl>
    <w:lvl w:ilvl="2" w:tplc="649E7F44">
      <w:start w:val="1"/>
      <w:numFmt w:val="bullet"/>
      <w:lvlText w:val=""/>
      <w:lvlJc w:val="left"/>
      <w:pPr>
        <w:tabs>
          <w:tab w:val="num" w:pos="2160"/>
        </w:tabs>
        <w:ind w:left="2160" w:hanging="360"/>
      </w:pPr>
      <w:rPr>
        <w:rFonts w:ascii="Wingdings" w:hAnsi="Wingdings" w:hint="default"/>
      </w:rPr>
    </w:lvl>
    <w:lvl w:ilvl="3" w:tplc="B2C604B8">
      <w:start w:val="1"/>
      <w:numFmt w:val="bullet"/>
      <w:lvlText w:val=""/>
      <w:lvlJc w:val="left"/>
      <w:pPr>
        <w:tabs>
          <w:tab w:val="num" w:pos="2880"/>
        </w:tabs>
        <w:ind w:left="2880" w:hanging="360"/>
      </w:pPr>
      <w:rPr>
        <w:rFonts w:ascii="Symbol" w:hAnsi="Symbol" w:hint="default"/>
      </w:rPr>
    </w:lvl>
    <w:lvl w:ilvl="4" w:tplc="78AA7F00">
      <w:start w:val="1"/>
      <w:numFmt w:val="bullet"/>
      <w:lvlText w:val="o"/>
      <w:lvlJc w:val="left"/>
      <w:pPr>
        <w:tabs>
          <w:tab w:val="num" w:pos="3600"/>
        </w:tabs>
        <w:ind w:left="3600" w:hanging="360"/>
      </w:pPr>
      <w:rPr>
        <w:rFonts w:ascii="Courier New" w:hAnsi="Courier New" w:cs="Times New Roman" w:hint="default"/>
      </w:rPr>
    </w:lvl>
    <w:lvl w:ilvl="5" w:tplc="88384AC6">
      <w:start w:val="1"/>
      <w:numFmt w:val="bullet"/>
      <w:lvlText w:val=""/>
      <w:lvlJc w:val="left"/>
      <w:pPr>
        <w:tabs>
          <w:tab w:val="num" w:pos="4320"/>
        </w:tabs>
        <w:ind w:left="4320" w:hanging="360"/>
      </w:pPr>
      <w:rPr>
        <w:rFonts w:ascii="Wingdings" w:hAnsi="Wingdings" w:hint="default"/>
      </w:rPr>
    </w:lvl>
    <w:lvl w:ilvl="6" w:tplc="F496C81E">
      <w:start w:val="1"/>
      <w:numFmt w:val="bullet"/>
      <w:lvlText w:val=""/>
      <w:lvlJc w:val="left"/>
      <w:pPr>
        <w:tabs>
          <w:tab w:val="num" w:pos="5040"/>
        </w:tabs>
        <w:ind w:left="5040" w:hanging="360"/>
      </w:pPr>
      <w:rPr>
        <w:rFonts w:ascii="Symbol" w:hAnsi="Symbol" w:hint="default"/>
      </w:rPr>
    </w:lvl>
    <w:lvl w:ilvl="7" w:tplc="9C8887E0">
      <w:start w:val="1"/>
      <w:numFmt w:val="bullet"/>
      <w:lvlText w:val="o"/>
      <w:lvlJc w:val="left"/>
      <w:pPr>
        <w:tabs>
          <w:tab w:val="num" w:pos="5760"/>
        </w:tabs>
        <w:ind w:left="5760" w:hanging="360"/>
      </w:pPr>
      <w:rPr>
        <w:rFonts w:ascii="Courier New" w:hAnsi="Courier New" w:cs="Times New Roman" w:hint="default"/>
      </w:rPr>
    </w:lvl>
    <w:lvl w:ilvl="8" w:tplc="0E64582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78980360">
      <w:start w:val="1"/>
      <w:numFmt w:val="decimal"/>
      <w:lvlText w:val="%1."/>
      <w:lvlJc w:val="left"/>
      <w:pPr>
        <w:ind w:left="360" w:hanging="360"/>
      </w:pPr>
    </w:lvl>
    <w:lvl w:ilvl="1" w:tplc="D382AC22">
      <w:start w:val="1"/>
      <w:numFmt w:val="lowerLetter"/>
      <w:lvlText w:val="%2."/>
      <w:lvlJc w:val="left"/>
      <w:pPr>
        <w:ind w:left="1080" w:hanging="360"/>
      </w:pPr>
    </w:lvl>
    <w:lvl w:ilvl="2" w:tplc="35EC0758">
      <w:start w:val="1"/>
      <w:numFmt w:val="lowerRoman"/>
      <w:lvlText w:val="%3."/>
      <w:lvlJc w:val="right"/>
      <w:pPr>
        <w:ind w:left="1800" w:hanging="180"/>
      </w:pPr>
    </w:lvl>
    <w:lvl w:ilvl="3" w:tplc="1C08E85E">
      <w:start w:val="1"/>
      <w:numFmt w:val="decimal"/>
      <w:lvlText w:val="%4."/>
      <w:lvlJc w:val="left"/>
      <w:pPr>
        <w:ind w:left="2520" w:hanging="360"/>
      </w:pPr>
    </w:lvl>
    <w:lvl w:ilvl="4" w:tplc="E9BC5976">
      <w:start w:val="1"/>
      <w:numFmt w:val="lowerLetter"/>
      <w:lvlText w:val="%5."/>
      <w:lvlJc w:val="left"/>
      <w:pPr>
        <w:ind w:left="3240" w:hanging="360"/>
      </w:pPr>
    </w:lvl>
    <w:lvl w:ilvl="5" w:tplc="9DC638C2">
      <w:start w:val="1"/>
      <w:numFmt w:val="lowerRoman"/>
      <w:lvlText w:val="%6."/>
      <w:lvlJc w:val="right"/>
      <w:pPr>
        <w:ind w:left="3960" w:hanging="180"/>
      </w:pPr>
    </w:lvl>
    <w:lvl w:ilvl="6" w:tplc="B59C9800">
      <w:start w:val="1"/>
      <w:numFmt w:val="decimal"/>
      <w:lvlText w:val="%7."/>
      <w:lvlJc w:val="left"/>
      <w:pPr>
        <w:ind w:left="4680" w:hanging="360"/>
      </w:pPr>
    </w:lvl>
    <w:lvl w:ilvl="7" w:tplc="E422696C">
      <w:start w:val="1"/>
      <w:numFmt w:val="lowerLetter"/>
      <w:lvlText w:val="%8."/>
      <w:lvlJc w:val="left"/>
      <w:pPr>
        <w:ind w:left="5400" w:hanging="360"/>
      </w:pPr>
    </w:lvl>
    <w:lvl w:ilvl="8" w:tplc="E4C889F4">
      <w:start w:val="1"/>
      <w:numFmt w:val="lowerRoman"/>
      <w:lvlText w:val="%9."/>
      <w:lvlJc w:val="right"/>
      <w:pPr>
        <w:ind w:left="6120" w:hanging="180"/>
      </w:pPr>
    </w:lvl>
  </w:abstractNum>
  <w:abstractNum w:abstractNumId="2" w15:restartNumberingAfterBreak="0">
    <w:nsid w:val="063B37C8"/>
    <w:multiLevelType w:val="hybridMultilevel"/>
    <w:tmpl w:val="6CDEE32E"/>
    <w:lvl w:ilvl="0" w:tplc="3ED24E02">
      <w:start w:val="1"/>
      <w:numFmt w:val="decimal"/>
      <w:lvlText w:val="%1."/>
      <w:lvlJc w:val="left"/>
      <w:pPr>
        <w:ind w:left="720" w:hanging="360"/>
      </w:pPr>
    </w:lvl>
    <w:lvl w:ilvl="1" w:tplc="1C44B3F4" w:tentative="1">
      <w:start w:val="1"/>
      <w:numFmt w:val="lowerLetter"/>
      <w:lvlText w:val="%2."/>
      <w:lvlJc w:val="left"/>
      <w:pPr>
        <w:ind w:left="1440" w:hanging="360"/>
      </w:pPr>
    </w:lvl>
    <w:lvl w:ilvl="2" w:tplc="2040B8CE" w:tentative="1">
      <w:start w:val="1"/>
      <w:numFmt w:val="lowerRoman"/>
      <w:lvlText w:val="%3."/>
      <w:lvlJc w:val="right"/>
      <w:pPr>
        <w:ind w:left="2160" w:hanging="180"/>
      </w:pPr>
    </w:lvl>
    <w:lvl w:ilvl="3" w:tplc="5A8E7198" w:tentative="1">
      <w:start w:val="1"/>
      <w:numFmt w:val="decimal"/>
      <w:lvlText w:val="%4."/>
      <w:lvlJc w:val="left"/>
      <w:pPr>
        <w:ind w:left="2880" w:hanging="360"/>
      </w:pPr>
    </w:lvl>
    <w:lvl w:ilvl="4" w:tplc="659A562C" w:tentative="1">
      <w:start w:val="1"/>
      <w:numFmt w:val="lowerLetter"/>
      <w:lvlText w:val="%5."/>
      <w:lvlJc w:val="left"/>
      <w:pPr>
        <w:ind w:left="3600" w:hanging="360"/>
      </w:pPr>
    </w:lvl>
    <w:lvl w:ilvl="5" w:tplc="6E8ED49A" w:tentative="1">
      <w:start w:val="1"/>
      <w:numFmt w:val="lowerRoman"/>
      <w:lvlText w:val="%6."/>
      <w:lvlJc w:val="right"/>
      <w:pPr>
        <w:ind w:left="4320" w:hanging="180"/>
      </w:pPr>
    </w:lvl>
    <w:lvl w:ilvl="6" w:tplc="99D06E74" w:tentative="1">
      <w:start w:val="1"/>
      <w:numFmt w:val="decimal"/>
      <w:lvlText w:val="%7."/>
      <w:lvlJc w:val="left"/>
      <w:pPr>
        <w:ind w:left="5040" w:hanging="360"/>
      </w:pPr>
    </w:lvl>
    <w:lvl w:ilvl="7" w:tplc="D84EDBE6" w:tentative="1">
      <w:start w:val="1"/>
      <w:numFmt w:val="lowerLetter"/>
      <w:lvlText w:val="%8."/>
      <w:lvlJc w:val="left"/>
      <w:pPr>
        <w:ind w:left="5760" w:hanging="360"/>
      </w:pPr>
    </w:lvl>
    <w:lvl w:ilvl="8" w:tplc="CAF26478" w:tentative="1">
      <w:start w:val="1"/>
      <w:numFmt w:val="lowerRoman"/>
      <w:lvlText w:val="%9."/>
      <w:lvlJc w:val="right"/>
      <w:pPr>
        <w:ind w:left="6480" w:hanging="180"/>
      </w:pPr>
    </w:lvl>
  </w:abstractNum>
  <w:abstractNum w:abstractNumId="3" w15:restartNumberingAfterBreak="0">
    <w:nsid w:val="07B264A3"/>
    <w:multiLevelType w:val="singleLevel"/>
    <w:tmpl w:val="4E6CED86"/>
    <w:lvl w:ilvl="0">
      <w:start w:val="1"/>
      <w:numFmt w:val="bullet"/>
      <w:pStyle w:val="Bullet"/>
      <w:lvlText w:val=""/>
      <w:lvlJc w:val="left"/>
      <w:pPr>
        <w:tabs>
          <w:tab w:val="num" w:pos="360"/>
        </w:tabs>
        <w:ind w:left="340" w:hanging="340"/>
      </w:pPr>
      <w:rPr>
        <w:rFonts w:ascii="Symbol" w:hAnsi="Symbol" w:hint="default"/>
      </w:rPr>
    </w:lvl>
  </w:abstractNum>
  <w:abstractNum w:abstractNumId="4" w15:restartNumberingAfterBreak="0">
    <w:nsid w:val="21AC6C8B"/>
    <w:multiLevelType w:val="hybridMultilevel"/>
    <w:tmpl w:val="CD188DF2"/>
    <w:lvl w:ilvl="0" w:tplc="2B0A7A3C">
      <w:start w:val="1"/>
      <w:numFmt w:val="decimal"/>
      <w:lvlText w:val="%1."/>
      <w:lvlJc w:val="left"/>
      <w:pPr>
        <w:ind w:left="720" w:hanging="360"/>
      </w:pPr>
    </w:lvl>
    <w:lvl w:ilvl="1" w:tplc="BE8C9B86" w:tentative="1">
      <w:start w:val="1"/>
      <w:numFmt w:val="lowerLetter"/>
      <w:lvlText w:val="%2."/>
      <w:lvlJc w:val="left"/>
      <w:pPr>
        <w:ind w:left="1440" w:hanging="360"/>
      </w:pPr>
    </w:lvl>
    <w:lvl w:ilvl="2" w:tplc="0F6E47EE" w:tentative="1">
      <w:start w:val="1"/>
      <w:numFmt w:val="lowerRoman"/>
      <w:lvlText w:val="%3."/>
      <w:lvlJc w:val="right"/>
      <w:pPr>
        <w:ind w:left="2160" w:hanging="180"/>
      </w:pPr>
    </w:lvl>
    <w:lvl w:ilvl="3" w:tplc="06DA4464" w:tentative="1">
      <w:start w:val="1"/>
      <w:numFmt w:val="decimal"/>
      <w:lvlText w:val="%4."/>
      <w:lvlJc w:val="left"/>
      <w:pPr>
        <w:ind w:left="2880" w:hanging="360"/>
      </w:pPr>
    </w:lvl>
    <w:lvl w:ilvl="4" w:tplc="3612D00E" w:tentative="1">
      <w:start w:val="1"/>
      <w:numFmt w:val="lowerLetter"/>
      <w:lvlText w:val="%5."/>
      <w:lvlJc w:val="left"/>
      <w:pPr>
        <w:ind w:left="3600" w:hanging="360"/>
      </w:pPr>
    </w:lvl>
    <w:lvl w:ilvl="5" w:tplc="6882CD62" w:tentative="1">
      <w:start w:val="1"/>
      <w:numFmt w:val="lowerRoman"/>
      <w:lvlText w:val="%6."/>
      <w:lvlJc w:val="right"/>
      <w:pPr>
        <w:ind w:left="4320" w:hanging="180"/>
      </w:pPr>
    </w:lvl>
    <w:lvl w:ilvl="6" w:tplc="C0B09D00" w:tentative="1">
      <w:start w:val="1"/>
      <w:numFmt w:val="decimal"/>
      <w:lvlText w:val="%7."/>
      <w:lvlJc w:val="left"/>
      <w:pPr>
        <w:ind w:left="5040" w:hanging="360"/>
      </w:pPr>
    </w:lvl>
    <w:lvl w:ilvl="7" w:tplc="756EA064" w:tentative="1">
      <w:start w:val="1"/>
      <w:numFmt w:val="lowerLetter"/>
      <w:lvlText w:val="%8."/>
      <w:lvlJc w:val="left"/>
      <w:pPr>
        <w:ind w:left="5760" w:hanging="360"/>
      </w:pPr>
    </w:lvl>
    <w:lvl w:ilvl="8" w:tplc="C232A2E0" w:tentative="1">
      <w:start w:val="1"/>
      <w:numFmt w:val="lowerRoman"/>
      <w:lvlText w:val="%9."/>
      <w:lvlJc w:val="right"/>
      <w:pPr>
        <w:ind w:left="6480" w:hanging="180"/>
      </w:pPr>
    </w:lvl>
  </w:abstractNum>
  <w:abstractNum w:abstractNumId="5" w15:restartNumberingAfterBreak="0">
    <w:nsid w:val="227C1F94"/>
    <w:multiLevelType w:val="hybridMultilevel"/>
    <w:tmpl w:val="5750FC4C"/>
    <w:lvl w:ilvl="0" w:tplc="D416F940">
      <w:start w:val="1"/>
      <w:numFmt w:val="bullet"/>
      <w:lvlText w:val=""/>
      <w:lvlJc w:val="left"/>
      <w:pPr>
        <w:ind w:left="720" w:hanging="360"/>
      </w:pPr>
      <w:rPr>
        <w:rFonts w:ascii="Symbol" w:hAnsi="Symbol" w:hint="default"/>
      </w:rPr>
    </w:lvl>
    <w:lvl w:ilvl="1" w:tplc="B8C6F5B4" w:tentative="1">
      <w:start w:val="1"/>
      <w:numFmt w:val="bullet"/>
      <w:lvlText w:val="o"/>
      <w:lvlJc w:val="left"/>
      <w:pPr>
        <w:ind w:left="1440" w:hanging="360"/>
      </w:pPr>
      <w:rPr>
        <w:rFonts w:ascii="Courier New" w:hAnsi="Courier New" w:cs="Courier New" w:hint="default"/>
      </w:rPr>
    </w:lvl>
    <w:lvl w:ilvl="2" w:tplc="91141ECE" w:tentative="1">
      <w:start w:val="1"/>
      <w:numFmt w:val="bullet"/>
      <w:lvlText w:val=""/>
      <w:lvlJc w:val="left"/>
      <w:pPr>
        <w:ind w:left="2160" w:hanging="360"/>
      </w:pPr>
      <w:rPr>
        <w:rFonts w:ascii="Wingdings" w:hAnsi="Wingdings" w:hint="default"/>
      </w:rPr>
    </w:lvl>
    <w:lvl w:ilvl="3" w:tplc="3FE231AA" w:tentative="1">
      <w:start w:val="1"/>
      <w:numFmt w:val="bullet"/>
      <w:lvlText w:val=""/>
      <w:lvlJc w:val="left"/>
      <w:pPr>
        <w:ind w:left="2880" w:hanging="360"/>
      </w:pPr>
      <w:rPr>
        <w:rFonts w:ascii="Symbol" w:hAnsi="Symbol" w:hint="default"/>
      </w:rPr>
    </w:lvl>
    <w:lvl w:ilvl="4" w:tplc="CAA6C458" w:tentative="1">
      <w:start w:val="1"/>
      <w:numFmt w:val="bullet"/>
      <w:lvlText w:val="o"/>
      <w:lvlJc w:val="left"/>
      <w:pPr>
        <w:ind w:left="3600" w:hanging="360"/>
      </w:pPr>
      <w:rPr>
        <w:rFonts w:ascii="Courier New" w:hAnsi="Courier New" w:cs="Courier New" w:hint="default"/>
      </w:rPr>
    </w:lvl>
    <w:lvl w:ilvl="5" w:tplc="1088A2D8" w:tentative="1">
      <w:start w:val="1"/>
      <w:numFmt w:val="bullet"/>
      <w:lvlText w:val=""/>
      <w:lvlJc w:val="left"/>
      <w:pPr>
        <w:ind w:left="4320" w:hanging="360"/>
      </w:pPr>
      <w:rPr>
        <w:rFonts w:ascii="Wingdings" w:hAnsi="Wingdings" w:hint="default"/>
      </w:rPr>
    </w:lvl>
    <w:lvl w:ilvl="6" w:tplc="C5B8A432" w:tentative="1">
      <w:start w:val="1"/>
      <w:numFmt w:val="bullet"/>
      <w:lvlText w:val=""/>
      <w:lvlJc w:val="left"/>
      <w:pPr>
        <w:ind w:left="5040" w:hanging="360"/>
      </w:pPr>
      <w:rPr>
        <w:rFonts w:ascii="Symbol" w:hAnsi="Symbol" w:hint="default"/>
      </w:rPr>
    </w:lvl>
    <w:lvl w:ilvl="7" w:tplc="AF0AB74E" w:tentative="1">
      <w:start w:val="1"/>
      <w:numFmt w:val="bullet"/>
      <w:lvlText w:val="o"/>
      <w:lvlJc w:val="left"/>
      <w:pPr>
        <w:ind w:left="5760" w:hanging="360"/>
      </w:pPr>
      <w:rPr>
        <w:rFonts w:ascii="Courier New" w:hAnsi="Courier New" w:cs="Courier New" w:hint="default"/>
      </w:rPr>
    </w:lvl>
    <w:lvl w:ilvl="8" w:tplc="C3CAA9D4" w:tentative="1">
      <w:start w:val="1"/>
      <w:numFmt w:val="bullet"/>
      <w:lvlText w:val=""/>
      <w:lvlJc w:val="left"/>
      <w:pPr>
        <w:ind w:left="6480" w:hanging="360"/>
      </w:pPr>
      <w:rPr>
        <w:rFonts w:ascii="Wingdings" w:hAnsi="Wingdings" w:hint="default"/>
      </w:rPr>
    </w:lvl>
  </w:abstractNum>
  <w:abstractNum w:abstractNumId="6" w15:restartNumberingAfterBreak="0">
    <w:nsid w:val="2B97027F"/>
    <w:multiLevelType w:val="hybridMultilevel"/>
    <w:tmpl w:val="D1683618"/>
    <w:lvl w:ilvl="0" w:tplc="DD58F87C">
      <w:start w:val="1"/>
      <w:numFmt w:val="bullet"/>
      <w:lvlText w:val=""/>
      <w:lvlJc w:val="left"/>
      <w:pPr>
        <w:ind w:left="720" w:hanging="360"/>
      </w:pPr>
      <w:rPr>
        <w:rFonts w:ascii="Symbol" w:hAnsi="Symbol" w:hint="default"/>
      </w:rPr>
    </w:lvl>
    <w:lvl w:ilvl="1" w:tplc="57E699E0">
      <w:start w:val="1"/>
      <w:numFmt w:val="bullet"/>
      <w:lvlText w:val="o"/>
      <w:lvlJc w:val="left"/>
      <w:pPr>
        <w:ind w:left="1440" w:hanging="360"/>
      </w:pPr>
      <w:rPr>
        <w:rFonts w:ascii="Courier New" w:hAnsi="Courier New" w:cs="Courier New" w:hint="default"/>
      </w:rPr>
    </w:lvl>
    <w:lvl w:ilvl="2" w:tplc="BD4A54EE">
      <w:start w:val="1"/>
      <w:numFmt w:val="bullet"/>
      <w:lvlText w:val=""/>
      <w:lvlJc w:val="left"/>
      <w:pPr>
        <w:ind w:left="2160" w:hanging="360"/>
      </w:pPr>
      <w:rPr>
        <w:rFonts w:ascii="Wingdings" w:hAnsi="Wingdings" w:hint="default"/>
      </w:rPr>
    </w:lvl>
    <w:lvl w:ilvl="3" w:tplc="A350C4B2">
      <w:start w:val="1"/>
      <w:numFmt w:val="bullet"/>
      <w:lvlText w:val=""/>
      <w:lvlJc w:val="left"/>
      <w:pPr>
        <w:ind w:left="2880" w:hanging="360"/>
      </w:pPr>
      <w:rPr>
        <w:rFonts w:ascii="Symbol" w:hAnsi="Symbol" w:hint="default"/>
      </w:rPr>
    </w:lvl>
    <w:lvl w:ilvl="4" w:tplc="6402138C">
      <w:start w:val="1"/>
      <w:numFmt w:val="bullet"/>
      <w:lvlText w:val="o"/>
      <w:lvlJc w:val="left"/>
      <w:pPr>
        <w:ind w:left="3600" w:hanging="360"/>
      </w:pPr>
      <w:rPr>
        <w:rFonts w:ascii="Courier New" w:hAnsi="Courier New" w:cs="Courier New" w:hint="default"/>
      </w:rPr>
    </w:lvl>
    <w:lvl w:ilvl="5" w:tplc="4E24145A">
      <w:start w:val="1"/>
      <w:numFmt w:val="bullet"/>
      <w:lvlText w:val=""/>
      <w:lvlJc w:val="left"/>
      <w:pPr>
        <w:ind w:left="4320" w:hanging="360"/>
      </w:pPr>
      <w:rPr>
        <w:rFonts w:ascii="Wingdings" w:hAnsi="Wingdings" w:hint="default"/>
      </w:rPr>
    </w:lvl>
    <w:lvl w:ilvl="6" w:tplc="03C603C6">
      <w:start w:val="1"/>
      <w:numFmt w:val="bullet"/>
      <w:lvlText w:val=""/>
      <w:lvlJc w:val="left"/>
      <w:pPr>
        <w:ind w:left="5040" w:hanging="360"/>
      </w:pPr>
      <w:rPr>
        <w:rFonts w:ascii="Symbol" w:hAnsi="Symbol" w:hint="default"/>
      </w:rPr>
    </w:lvl>
    <w:lvl w:ilvl="7" w:tplc="1542F368">
      <w:start w:val="1"/>
      <w:numFmt w:val="bullet"/>
      <w:lvlText w:val="o"/>
      <w:lvlJc w:val="left"/>
      <w:pPr>
        <w:ind w:left="5760" w:hanging="360"/>
      </w:pPr>
      <w:rPr>
        <w:rFonts w:ascii="Courier New" w:hAnsi="Courier New" w:cs="Courier New" w:hint="default"/>
      </w:rPr>
    </w:lvl>
    <w:lvl w:ilvl="8" w:tplc="62A0F756">
      <w:start w:val="1"/>
      <w:numFmt w:val="bullet"/>
      <w:lvlText w:val=""/>
      <w:lvlJc w:val="left"/>
      <w:pPr>
        <w:ind w:left="6480" w:hanging="360"/>
      </w:pPr>
      <w:rPr>
        <w:rFonts w:ascii="Wingdings" w:hAnsi="Wingdings" w:hint="default"/>
      </w:rPr>
    </w:lvl>
  </w:abstractNum>
  <w:abstractNum w:abstractNumId="7" w15:restartNumberingAfterBreak="0">
    <w:nsid w:val="2C8703D3"/>
    <w:multiLevelType w:val="hybridMultilevel"/>
    <w:tmpl w:val="C58E6C80"/>
    <w:lvl w:ilvl="0" w:tplc="BDA28D0A">
      <w:start w:val="1"/>
      <w:numFmt w:val="decimal"/>
      <w:pStyle w:val="xl264"/>
      <w:lvlText w:val="%1."/>
      <w:lvlJc w:val="left"/>
      <w:pPr>
        <w:ind w:left="735" w:hanging="360"/>
      </w:pPr>
    </w:lvl>
    <w:lvl w:ilvl="1" w:tplc="5DBC70A0">
      <w:start w:val="1"/>
      <w:numFmt w:val="lowerLetter"/>
      <w:lvlText w:val="%2."/>
      <w:lvlJc w:val="left"/>
      <w:pPr>
        <w:ind w:left="1455" w:hanging="360"/>
      </w:pPr>
    </w:lvl>
    <w:lvl w:ilvl="2" w:tplc="22847ABC">
      <w:start w:val="1"/>
      <w:numFmt w:val="lowerRoman"/>
      <w:lvlText w:val="%3."/>
      <w:lvlJc w:val="right"/>
      <w:pPr>
        <w:ind w:left="2175" w:hanging="180"/>
      </w:pPr>
    </w:lvl>
    <w:lvl w:ilvl="3" w:tplc="153E6410">
      <w:start w:val="1"/>
      <w:numFmt w:val="decimal"/>
      <w:lvlText w:val="%4."/>
      <w:lvlJc w:val="left"/>
      <w:pPr>
        <w:ind w:left="2895" w:hanging="360"/>
      </w:pPr>
    </w:lvl>
    <w:lvl w:ilvl="4" w:tplc="3748495E">
      <w:start w:val="1"/>
      <w:numFmt w:val="lowerLetter"/>
      <w:lvlText w:val="%5."/>
      <w:lvlJc w:val="left"/>
      <w:pPr>
        <w:ind w:left="3615" w:hanging="360"/>
      </w:pPr>
    </w:lvl>
    <w:lvl w:ilvl="5" w:tplc="156AC932">
      <w:start w:val="1"/>
      <w:numFmt w:val="lowerRoman"/>
      <w:lvlText w:val="%6."/>
      <w:lvlJc w:val="right"/>
      <w:pPr>
        <w:ind w:left="4335" w:hanging="180"/>
      </w:pPr>
    </w:lvl>
    <w:lvl w:ilvl="6" w:tplc="3BEAEAE6">
      <w:start w:val="1"/>
      <w:numFmt w:val="decimal"/>
      <w:lvlText w:val="%7."/>
      <w:lvlJc w:val="left"/>
      <w:pPr>
        <w:ind w:left="5055" w:hanging="360"/>
      </w:pPr>
    </w:lvl>
    <w:lvl w:ilvl="7" w:tplc="047A07DC">
      <w:start w:val="1"/>
      <w:numFmt w:val="lowerLetter"/>
      <w:lvlText w:val="%8."/>
      <w:lvlJc w:val="left"/>
      <w:pPr>
        <w:ind w:left="5775" w:hanging="360"/>
      </w:pPr>
    </w:lvl>
    <w:lvl w:ilvl="8" w:tplc="CC2E743E">
      <w:start w:val="1"/>
      <w:numFmt w:val="lowerRoman"/>
      <w:lvlText w:val="%9."/>
      <w:lvlJc w:val="right"/>
      <w:pPr>
        <w:ind w:left="6495" w:hanging="180"/>
      </w:pPr>
    </w:lvl>
  </w:abstractNum>
  <w:abstractNum w:abstractNumId="8" w15:restartNumberingAfterBreak="0">
    <w:nsid w:val="2D5D7EA6"/>
    <w:multiLevelType w:val="hybridMultilevel"/>
    <w:tmpl w:val="28DCE3E2"/>
    <w:lvl w:ilvl="0" w:tplc="92E87634">
      <w:start w:val="1"/>
      <w:numFmt w:val="bullet"/>
      <w:lvlText w:val=""/>
      <w:lvlJc w:val="left"/>
      <w:pPr>
        <w:ind w:left="720" w:hanging="360"/>
      </w:pPr>
      <w:rPr>
        <w:rFonts w:ascii="Wingdings" w:hAnsi="Wingdings" w:hint="default"/>
      </w:rPr>
    </w:lvl>
    <w:lvl w:ilvl="1" w:tplc="46463F5A">
      <w:start w:val="1"/>
      <w:numFmt w:val="bullet"/>
      <w:lvlText w:val="o"/>
      <w:lvlJc w:val="left"/>
      <w:pPr>
        <w:ind w:left="1440" w:hanging="360"/>
      </w:pPr>
      <w:rPr>
        <w:rFonts w:ascii="Courier New" w:hAnsi="Courier New" w:cs="Courier New" w:hint="default"/>
      </w:rPr>
    </w:lvl>
    <w:lvl w:ilvl="2" w:tplc="BEC07082">
      <w:start w:val="1"/>
      <w:numFmt w:val="bullet"/>
      <w:lvlText w:val=""/>
      <w:lvlJc w:val="left"/>
      <w:pPr>
        <w:ind w:left="2160" w:hanging="360"/>
      </w:pPr>
      <w:rPr>
        <w:rFonts w:ascii="Wingdings" w:hAnsi="Wingdings" w:hint="default"/>
      </w:rPr>
    </w:lvl>
    <w:lvl w:ilvl="3" w:tplc="845096A4">
      <w:start w:val="1"/>
      <w:numFmt w:val="bullet"/>
      <w:lvlText w:val=""/>
      <w:lvlJc w:val="left"/>
      <w:pPr>
        <w:ind w:left="2880" w:hanging="360"/>
      </w:pPr>
      <w:rPr>
        <w:rFonts w:ascii="Symbol" w:hAnsi="Symbol" w:hint="default"/>
      </w:rPr>
    </w:lvl>
    <w:lvl w:ilvl="4" w:tplc="88BC2DEA">
      <w:start w:val="1"/>
      <w:numFmt w:val="bullet"/>
      <w:lvlText w:val="o"/>
      <w:lvlJc w:val="left"/>
      <w:pPr>
        <w:ind w:left="3600" w:hanging="360"/>
      </w:pPr>
      <w:rPr>
        <w:rFonts w:ascii="Courier New" w:hAnsi="Courier New" w:cs="Courier New" w:hint="default"/>
      </w:rPr>
    </w:lvl>
    <w:lvl w:ilvl="5" w:tplc="C7522162">
      <w:start w:val="1"/>
      <w:numFmt w:val="bullet"/>
      <w:lvlText w:val=""/>
      <w:lvlJc w:val="left"/>
      <w:pPr>
        <w:ind w:left="4320" w:hanging="360"/>
      </w:pPr>
      <w:rPr>
        <w:rFonts w:ascii="Wingdings" w:hAnsi="Wingdings" w:hint="default"/>
      </w:rPr>
    </w:lvl>
    <w:lvl w:ilvl="6" w:tplc="EDF2188E">
      <w:start w:val="1"/>
      <w:numFmt w:val="bullet"/>
      <w:lvlText w:val=""/>
      <w:lvlJc w:val="left"/>
      <w:pPr>
        <w:ind w:left="5040" w:hanging="360"/>
      </w:pPr>
      <w:rPr>
        <w:rFonts w:ascii="Symbol" w:hAnsi="Symbol" w:hint="default"/>
      </w:rPr>
    </w:lvl>
    <w:lvl w:ilvl="7" w:tplc="7AD84610">
      <w:start w:val="1"/>
      <w:numFmt w:val="bullet"/>
      <w:lvlText w:val="o"/>
      <w:lvlJc w:val="left"/>
      <w:pPr>
        <w:ind w:left="5760" w:hanging="360"/>
      </w:pPr>
      <w:rPr>
        <w:rFonts w:ascii="Courier New" w:hAnsi="Courier New" w:cs="Courier New" w:hint="default"/>
      </w:rPr>
    </w:lvl>
    <w:lvl w:ilvl="8" w:tplc="2CC04D44">
      <w:start w:val="1"/>
      <w:numFmt w:val="bullet"/>
      <w:lvlText w:val=""/>
      <w:lvlJc w:val="left"/>
      <w:pPr>
        <w:ind w:left="6480" w:hanging="360"/>
      </w:pPr>
      <w:rPr>
        <w:rFonts w:ascii="Wingdings" w:hAnsi="Wingdings" w:hint="default"/>
      </w:rPr>
    </w:lvl>
  </w:abstractNum>
  <w:abstractNum w:abstractNumId="9" w15:restartNumberingAfterBreak="0">
    <w:nsid w:val="4D7C41F9"/>
    <w:multiLevelType w:val="hybridMultilevel"/>
    <w:tmpl w:val="7460EC1C"/>
    <w:lvl w:ilvl="0" w:tplc="1E806704">
      <w:start w:val="1"/>
      <w:numFmt w:val="bullet"/>
      <w:lvlText w:val=""/>
      <w:lvlJc w:val="left"/>
      <w:pPr>
        <w:ind w:left="360" w:hanging="360"/>
      </w:pPr>
      <w:rPr>
        <w:rFonts w:ascii="Symbol" w:hAnsi="Symbol" w:hint="default"/>
      </w:rPr>
    </w:lvl>
    <w:lvl w:ilvl="1" w:tplc="84C032E2">
      <w:start w:val="1"/>
      <w:numFmt w:val="bullet"/>
      <w:lvlText w:val="o"/>
      <w:lvlJc w:val="left"/>
      <w:pPr>
        <w:ind w:left="1440" w:hanging="360"/>
      </w:pPr>
      <w:rPr>
        <w:rFonts w:ascii="Courier New" w:hAnsi="Courier New" w:cs="Courier New" w:hint="default"/>
      </w:rPr>
    </w:lvl>
    <w:lvl w:ilvl="2" w:tplc="7DACC706">
      <w:start w:val="1"/>
      <w:numFmt w:val="bullet"/>
      <w:lvlText w:val=""/>
      <w:lvlJc w:val="left"/>
      <w:pPr>
        <w:ind w:left="2160" w:hanging="360"/>
      </w:pPr>
      <w:rPr>
        <w:rFonts w:ascii="Wingdings" w:hAnsi="Wingdings" w:hint="default"/>
      </w:rPr>
    </w:lvl>
    <w:lvl w:ilvl="3" w:tplc="E88A7660">
      <w:start w:val="1"/>
      <w:numFmt w:val="bullet"/>
      <w:lvlText w:val=""/>
      <w:lvlJc w:val="left"/>
      <w:pPr>
        <w:ind w:left="2880" w:hanging="360"/>
      </w:pPr>
      <w:rPr>
        <w:rFonts w:ascii="Symbol" w:hAnsi="Symbol" w:hint="default"/>
      </w:rPr>
    </w:lvl>
    <w:lvl w:ilvl="4" w:tplc="DEBA186A">
      <w:start w:val="1"/>
      <w:numFmt w:val="bullet"/>
      <w:lvlText w:val="o"/>
      <w:lvlJc w:val="left"/>
      <w:pPr>
        <w:ind w:left="3600" w:hanging="360"/>
      </w:pPr>
      <w:rPr>
        <w:rFonts w:ascii="Courier New" w:hAnsi="Courier New" w:cs="Courier New" w:hint="default"/>
      </w:rPr>
    </w:lvl>
    <w:lvl w:ilvl="5" w:tplc="0EA67D24">
      <w:start w:val="1"/>
      <w:numFmt w:val="bullet"/>
      <w:lvlText w:val=""/>
      <w:lvlJc w:val="left"/>
      <w:pPr>
        <w:ind w:left="4320" w:hanging="360"/>
      </w:pPr>
      <w:rPr>
        <w:rFonts w:ascii="Wingdings" w:hAnsi="Wingdings" w:hint="default"/>
      </w:rPr>
    </w:lvl>
    <w:lvl w:ilvl="6" w:tplc="376A4572">
      <w:start w:val="1"/>
      <w:numFmt w:val="bullet"/>
      <w:lvlText w:val=""/>
      <w:lvlJc w:val="left"/>
      <w:pPr>
        <w:ind w:left="5040" w:hanging="360"/>
      </w:pPr>
      <w:rPr>
        <w:rFonts w:ascii="Symbol" w:hAnsi="Symbol" w:hint="default"/>
      </w:rPr>
    </w:lvl>
    <w:lvl w:ilvl="7" w:tplc="B5D8971A">
      <w:start w:val="1"/>
      <w:numFmt w:val="bullet"/>
      <w:lvlText w:val="o"/>
      <w:lvlJc w:val="left"/>
      <w:pPr>
        <w:ind w:left="5760" w:hanging="360"/>
      </w:pPr>
      <w:rPr>
        <w:rFonts w:ascii="Courier New" w:hAnsi="Courier New" w:cs="Courier New" w:hint="default"/>
      </w:rPr>
    </w:lvl>
    <w:lvl w:ilvl="8" w:tplc="2534C1BC">
      <w:start w:val="1"/>
      <w:numFmt w:val="bullet"/>
      <w:lvlText w:val=""/>
      <w:lvlJc w:val="left"/>
      <w:pPr>
        <w:ind w:left="6480" w:hanging="360"/>
      </w:pPr>
      <w:rPr>
        <w:rFonts w:ascii="Wingdings" w:hAnsi="Wingdings" w:hint="default"/>
      </w:rPr>
    </w:lvl>
  </w:abstractNum>
  <w:abstractNum w:abstractNumId="10" w15:restartNumberingAfterBreak="0">
    <w:nsid w:val="6EBF654D"/>
    <w:multiLevelType w:val="hybridMultilevel"/>
    <w:tmpl w:val="54944660"/>
    <w:lvl w:ilvl="0" w:tplc="A4A2653A">
      <w:numFmt w:val="bullet"/>
      <w:lvlText w:val="-"/>
      <w:lvlJc w:val="left"/>
      <w:pPr>
        <w:ind w:left="479" w:hanging="360"/>
      </w:pPr>
      <w:rPr>
        <w:rFonts w:ascii="Arial" w:eastAsiaTheme="minorHAnsi" w:hAnsi="Arial" w:cs="Arial" w:hint="default"/>
      </w:rPr>
    </w:lvl>
    <w:lvl w:ilvl="1" w:tplc="C3C4DB34" w:tentative="1">
      <w:start w:val="1"/>
      <w:numFmt w:val="bullet"/>
      <w:lvlText w:val="o"/>
      <w:lvlJc w:val="left"/>
      <w:pPr>
        <w:ind w:left="1199" w:hanging="360"/>
      </w:pPr>
      <w:rPr>
        <w:rFonts w:ascii="Courier New" w:hAnsi="Courier New" w:cs="Courier New" w:hint="default"/>
      </w:rPr>
    </w:lvl>
    <w:lvl w:ilvl="2" w:tplc="F4CE3C9E" w:tentative="1">
      <w:start w:val="1"/>
      <w:numFmt w:val="bullet"/>
      <w:lvlText w:val=""/>
      <w:lvlJc w:val="left"/>
      <w:pPr>
        <w:ind w:left="1919" w:hanging="360"/>
      </w:pPr>
      <w:rPr>
        <w:rFonts w:ascii="Wingdings" w:hAnsi="Wingdings" w:hint="default"/>
      </w:rPr>
    </w:lvl>
    <w:lvl w:ilvl="3" w:tplc="CEBE0C16" w:tentative="1">
      <w:start w:val="1"/>
      <w:numFmt w:val="bullet"/>
      <w:lvlText w:val=""/>
      <w:lvlJc w:val="left"/>
      <w:pPr>
        <w:ind w:left="2639" w:hanging="360"/>
      </w:pPr>
      <w:rPr>
        <w:rFonts w:ascii="Symbol" w:hAnsi="Symbol" w:hint="default"/>
      </w:rPr>
    </w:lvl>
    <w:lvl w:ilvl="4" w:tplc="F6C2FC06" w:tentative="1">
      <w:start w:val="1"/>
      <w:numFmt w:val="bullet"/>
      <w:lvlText w:val="o"/>
      <w:lvlJc w:val="left"/>
      <w:pPr>
        <w:ind w:left="3359" w:hanging="360"/>
      </w:pPr>
      <w:rPr>
        <w:rFonts w:ascii="Courier New" w:hAnsi="Courier New" w:cs="Courier New" w:hint="default"/>
      </w:rPr>
    </w:lvl>
    <w:lvl w:ilvl="5" w:tplc="1952A6DA" w:tentative="1">
      <w:start w:val="1"/>
      <w:numFmt w:val="bullet"/>
      <w:lvlText w:val=""/>
      <w:lvlJc w:val="left"/>
      <w:pPr>
        <w:ind w:left="4079" w:hanging="360"/>
      </w:pPr>
      <w:rPr>
        <w:rFonts w:ascii="Wingdings" w:hAnsi="Wingdings" w:hint="default"/>
      </w:rPr>
    </w:lvl>
    <w:lvl w:ilvl="6" w:tplc="91B442FA" w:tentative="1">
      <w:start w:val="1"/>
      <w:numFmt w:val="bullet"/>
      <w:lvlText w:val=""/>
      <w:lvlJc w:val="left"/>
      <w:pPr>
        <w:ind w:left="4799" w:hanging="360"/>
      </w:pPr>
      <w:rPr>
        <w:rFonts w:ascii="Symbol" w:hAnsi="Symbol" w:hint="default"/>
      </w:rPr>
    </w:lvl>
    <w:lvl w:ilvl="7" w:tplc="BD946C80" w:tentative="1">
      <w:start w:val="1"/>
      <w:numFmt w:val="bullet"/>
      <w:lvlText w:val="o"/>
      <w:lvlJc w:val="left"/>
      <w:pPr>
        <w:ind w:left="5519" w:hanging="360"/>
      </w:pPr>
      <w:rPr>
        <w:rFonts w:ascii="Courier New" w:hAnsi="Courier New" w:cs="Courier New" w:hint="default"/>
      </w:rPr>
    </w:lvl>
    <w:lvl w:ilvl="8" w:tplc="C320463C" w:tentative="1">
      <w:start w:val="1"/>
      <w:numFmt w:val="bullet"/>
      <w:lvlText w:val=""/>
      <w:lvlJc w:val="left"/>
      <w:pPr>
        <w:ind w:left="6239" w:hanging="360"/>
      </w:pPr>
      <w:rPr>
        <w:rFonts w:ascii="Wingdings" w:hAnsi="Wingdings" w:hint="default"/>
      </w:rPr>
    </w:lvl>
  </w:abstractNum>
  <w:abstractNum w:abstractNumId="11" w15:restartNumberingAfterBreak="0">
    <w:nsid w:val="73DA4E23"/>
    <w:multiLevelType w:val="hybridMultilevel"/>
    <w:tmpl w:val="9F40D8E2"/>
    <w:lvl w:ilvl="0" w:tplc="9442120C">
      <w:start w:val="1"/>
      <w:numFmt w:val="bullet"/>
      <w:lvlText w:val=""/>
      <w:lvlJc w:val="left"/>
      <w:pPr>
        <w:ind w:left="839" w:hanging="360"/>
      </w:pPr>
      <w:rPr>
        <w:rFonts w:ascii="Symbol" w:hAnsi="Symbol" w:hint="default"/>
      </w:rPr>
    </w:lvl>
    <w:lvl w:ilvl="1" w:tplc="C14C0B5C">
      <w:start w:val="1"/>
      <w:numFmt w:val="bullet"/>
      <w:lvlText w:val="o"/>
      <w:lvlJc w:val="left"/>
      <w:pPr>
        <w:ind w:left="1559" w:hanging="360"/>
      </w:pPr>
      <w:rPr>
        <w:rFonts w:ascii="Courier New" w:hAnsi="Courier New" w:cs="Courier New" w:hint="default"/>
      </w:rPr>
    </w:lvl>
    <w:lvl w:ilvl="2" w:tplc="1F4E4D32">
      <w:start w:val="1"/>
      <w:numFmt w:val="bullet"/>
      <w:lvlText w:val=""/>
      <w:lvlJc w:val="left"/>
      <w:pPr>
        <w:ind w:left="2279" w:hanging="360"/>
      </w:pPr>
      <w:rPr>
        <w:rFonts w:ascii="Wingdings" w:hAnsi="Wingdings" w:hint="default"/>
      </w:rPr>
    </w:lvl>
    <w:lvl w:ilvl="3" w:tplc="F2D8FE74">
      <w:start w:val="1"/>
      <w:numFmt w:val="bullet"/>
      <w:lvlText w:val=""/>
      <w:lvlJc w:val="left"/>
      <w:pPr>
        <w:ind w:left="2999" w:hanging="360"/>
      </w:pPr>
      <w:rPr>
        <w:rFonts w:ascii="Symbol" w:hAnsi="Symbol" w:hint="default"/>
      </w:rPr>
    </w:lvl>
    <w:lvl w:ilvl="4" w:tplc="36363D90">
      <w:start w:val="1"/>
      <w:numFmt w:val="bullet"/>
      <w:lvlText w:val="o"/>
      <w:lvlJc w:val="left"/>
      <w:pPr>
        <w:ind w:left="3719" w:hanging="360"/>
      </w:pPr>
      <w:rPr>
        <w:rFonts w:ascii="Courier New" w:hAnsi="Courier New" w:cs="Courier New" w:hint="default"/>
      </w:rPr>
    </w:lvl>
    <w:lvl w:ilvl="5" w:tplc="31EA5B72">
      <w:start w:val="1"/>
      <w:numFmt w:val="bullet"/>
      <w:lvlText w:val=""/>
      <w:lvlJc w:val="left"/>
      <w:pPr>
        <w:ind w:left="4439" w:hanging="360"/>
      </w:pPr>
      <w:rPr>
        <w:rFonts w:ascii="Wingdings" w:hAnsi="Wingdings" w:hint="default"/>
      </w:rPr>
    </w:lvl>
    <w:lvl w:ilvl="6" w:tplc="A122152E">
      <w:start w:val="1"/>
      <w:numFmt w:val="bullet"/>
      <w:lvlText w:val=""/>
      <w:lvlJc w:val="left"/>
      <w:pPr>
        <w:ind w:left="5159" w:hanging="360"/>
      </w:pPr>
      <w:rPr>
        <w:rFonts w:ascii="Symbol" w:hAnsi="Symbol" w:hint="default"/>
      </w:rPr>
    </w:lvl>
    <w:lvl w:ilvl="7" w:tplc="D368EEB6">
      <w:start w:val="1"/>
      <w:numFmt w:val="bullet"/>
      <w:lvlText w:val="o"/>
      <w:lvlJc w:val="left"/>
      <w:pPr>
        <w:ind w:left="5879" w:hanging="360"/>
      </w:pPr>
      <w:rPr>
        <w:rFonts w:ascii="Courier New" w:hAnsi="Courier New" w:cs="Courier New" w:hint="default"/>
      </w:rPr>
    </w:lvl>
    <w:lvl w:ilvl="8" w:tplc="745A2FC2">
      <w:start w:val="1"/>
      <w:numFmt w:val="bullet"/>
      <w:lvlText w:val=""/>
      <w:lvlJc w:val="left"/>
      <w:pPr>
        <w:ind w:left="6599" w:hanging="360"/>
      </w:pPr>
      <w:rPr>
        <w:rFonts w:ascii="Wingdings" w:hAnsi="Wingdings" w:hint="default"/>
      </w:rPr>
    </w:lvl>
  </w:abstractNum>
  <w:abstractNum w:abstractNumId="12" w15:restartNumberingAfterBreak="0">
    <w:nsid w:val="78966C59"/>
    <w:multiLevelType w:val="hybridMultilevel"/>
    <w:tmpl w:val="55422C1E"/>
    <w:lvl w:ilvl="0" w:tplc="F8CE9A9A">
      <w:start w:val="1"/>
      <w:numFmt w:val="upperRoman"/>
      <w:lvlText w:val="%1."/>
      <w:lvlJc w:val="right"/>
      <w:pPr>
        <w:ind w:left="720" w:hanging="360"/>
      </w:pPr>
    </w:lvl>
    <w:lvl w:ilvl="1" w:tplc="6E3ED1BC">
      <w:start w:val="1"/>
      <w:numFmt w:val="lowerLetter"/>
      <w:lvlText w:val="%2."/>
      <w:lvlJc w:val="left"/>
      <w:pPr>
        <w:ind w:left="1440" w:hanging="360"/>
      </w:pPr>
    </w:lvl>
    <w:lvl w:ilvl="2" w:tplc="9F70054C">
      <w:start w:val="1"/>
      <w:numFmt w:val="lowerRoman"/>
      <w:lvlText w:val="%3."/>
      <w:lvlJc w:val="right"/>
      <w:pPr>
        <w:ind w:left="2160" w:hanging="180"/>
      </w:pPr>
    </w:lvl>
    <w:lvl w:ilvl="3" w:tplc="6C6A847A">
      <w:start w:val="1"/>
      <w:numFmt w:val="decimal"/>
      <w:lvlText w:val="%4."/>
      <w:lvlJc w:val="left"/>
      <w:pPr>
        <w:ind w:left="2880" w:hanging="360"/>
      </w:pPr>
    </w:lvl>
    <w:lvl w:ilvl="4" w:tplc="AD6A576E">
      <w:start w:val="1"/>
      <w:numFmt w:val="lowerLetter"/>
      <w:lvlText w:val="%5."/>
      <w:lvlJc w:val="left"/>
      <w:pPr>
        <w:ind w:left="3600" w:hanging="360"/>
      </w:pPr>
    </w:lvl>
    <w:lvl w:ilvl="5" w:tplc="A9A0128C">
      <w:start w:val="1"/>
      <w:numFmt w:val="lowerRoman"/>
      <w:lvlText w:val="%6."/>
      <w:lvlJc w:val="right"/>
      <w:pPr>
        <w:ind w:left="4320" w:hanging="180"/>
      </w:pPr>
    </w:lvl>
    <w:lvl w:ilvl="6" w:tplc="FA564AF4">
      <w:start w:val="1"/>
      <w:numFmt w:val="decimal"/>
      <w:lvlText w:val="%7."/>
      <w:lvlJc w:val="left"/>
      <w:pPr>
        <w:ind w:left="5040" w:hanging="360"/>
      </w:pPr>
    </w:lvl>
    <w:lvl w:ilvl="7" w:tplc="D3EEF3CA">
      <w:start w:val="1"/>
      <w:numFmt w:val="lowerLetter"/>
      <w:lvlText w:val="%8."/>
      <w:lvlJc w:val="left"/>
      <w:pPr>
        <w:ind w:left="5760" w:hanging="360"/>
      </w:pPr>
    </w:lvl>
    <w:lvl w:ilvl="8" w:tplc="5268D242">
      <w:start w:val="1"/>
      <w:numFmt w:val="lowerRoman"/>
      <w:lvlText w:val="%9."/>
      <w:lvlJc w:val="right"/>
      <w:pPr>
        <w:ind w:left="6480" w:hanging="180"/>
      </w:pPr>
    </w:lvl>
  </w:abstractNum>
  <w:abstractNum w:abstractNumId="13" w15:restartNumberingAfterBreak="0">
    <w:nsid w:val="79226FC0"/>
    <w:multiLevelType w:val="hybridMultilevel"/>
    <w:tmpl w:val="E9EA68F0"/>
    <w:lvl w:ilvl="0" w:tplc="5F802F6A">
      <w:start w:val="1"/>
      <w:numFmt w:val="bullet"/>
      <w:lvlText w:val=""/>
      <w:lvlJc w:val="left"/>
      <w:pPr>
        <w:ind w:left="720" w:hanging="360"/>
      </w:pPr>
      <w:rPr>
        <w:rFonts w:ascii="Wingdings" w:hAnsi="Wingdings" w:hint="default"/>
      </w:rPr>
    </w:lvl>
    <w:lvl w:ilvl="1" w:tplc="60DA1CAE">
      <w:start w:val="1"/>
      <w:numFmt w:val="bullet"/>
      <w:lvlText w:val="o"/>
      <w:lvlJc w:val="left"/>
      <w:pPr>
        <w:ind w:left="1440" w:hanging="360"/>
      </w:pPr>
      <w:rPr>
        <w:rFonts w:ascii="Courier New" w:hAnsi="Courier New" w:cs="Courier New" w:hint="default"/>
      </w:rPr>
    </w:lvl>
    <w:lvl w:ilvl="2" w:tplc="80BE900C">
      <w:start w:val="1"/>
      <w:numFmt w:val="bullet"/>
      <w:lvlText w:val=""/>
      <w:lvlJc w:val="left"/>
      <w:pPr>
        <w:ind w:left="2160" w:hanging="360"/>
      </w:pPr>
      <w:rPr>
        <w:rFonts w:ascii="Wingdings" w:hAnsi="Wingdings" w:hint="default"/>
      </w:rPr>
    </w:lvl>
    <w:lvl w:ilvl="3" w:tplc="B64ACE44">
      <w:start w:val="1"/>
      <w:numFmt w:val="bullet"/>
      <w:lvlText w:val=""/>
      <w:lvlJc w:val="left"/>
      <w:pPr>
        <w:ind w:left="2880" w:hanging="360"/>
      </w:pPr>
      <w:rPr>
        <w:rFonts w:ascii="Symbol" w:hAnsi="Symbol" w:hint="default"/>
      </w:rPr>
    </w:lvl>
    <w:lvl w:ilvl="4" w:tplc="A53C59D8">
      <w:start w:val="1"/>
      <w:numFmt w:val="bullet"/>
      <w:lvlText w:val="o"/>
      <w:lvlJc w:val="left"/>
      <w:pPr>
        <w:ind w:left="3600" w:hanging="360"/>
      </w:pPr>
      <w:rPr>
        <w:rFonts w:ascii="Courier New" w:hAnsi="Courier New" w:cs="Courier New" w:hint="default"/>
      </w:rPr>
    </w:lvl>
    <w:lvl w:ilvl="5" w:tplc="132E39EE">
      <w:start w:val="1"/>
      <w:numFmt w:val="bullet"/>
      <w:lvlText w:val=""/>
      <w:lvlJc w:val="left"/>
      <w:pPr>
        <w:ind w:left="4320" w:hanging="360"/>
      </w:pPr>
      <w:rPr>
        <w:rFonts w:ascii="Wingdings" w:hAnsi="Wingdings" w:hint="default"/>
      </w:rPr>
    </w:lvl>
    <w:lvl w:ilvl="6" w:tplc="DE642712">
      <w:start w:val="1"/>
      <w:numFmt w:val="bullet"/>
      <w:lvlText w:val=""/>
      <w:lvlJc w:val="left"/>
      <w:pPr>
        <w:ind w:left="5040" w:hanging="360"/>
      </w:pPr>
      <w:rPr>
        <w:rFonts w:ascii="Symbol" w:hAnsi="Symbol" w:hint="default"/>
      </w:rPr>
    </w:lvl>
    <w:lvl w:ilvl="7" w:tplc="693694D2">
      <w:start w:val="1"/>
      <w:numFmt w:val="bullet"/>
      <w:lvlText w:val="o"/>
      <w:lvlJc w:val="left"/>
      <w:pPr>
        <w:ind w:left="5760" w:hanging="360"/>
      </w:pPr>
      <w:rPr>
        <w:rFonts w:ascii="Courier New" w:hAnsi="Courier New" w:cs="Courier New" w:hint="default"/>
      </w:rPr>
    </w:lvl>
    <w:lvl w:ilvl="8" w:tplc="E6EA2D1A">
      <w:start w:val="1"/>
      <w:numFmt w:val="bullet"/>
      <w:lvlText w:val=""/>
      <w:lvlJc w:val="left"/>
      <w:pPr>
        <w:ind w:left="6480" w:hanging="360"/>
      </w:pPr>
      <w:rPr>
        <w:rFonts w:ascii="Wingdings" w:hAnsi="Wingdings" w:hint="default"/>
      </w:rPr>
    </w:lvl>
  </w:abstractNum>
  <w:abstractNum w:abstractNumId="14" w15:restartNumberingAfterBreak="0">
    <w:nsid w:val="7B193D2E"/>
    <w:multiLevelType w:val="hybridMultilevel"/>
    <w:tmpl w:val="8E8629F8"/>
    <w:lvl w:ilvl="0" w:tplc="541AD6D4">
      <w:start w:val="1"/>
      <w:numFmt w:val="bullet"/>
      <w:lvlText w:val=""/>
      <w:lvlJc w:val="left"/>
      <w:pPr>
        <w:ind w:left="720" w:hanging="360"/>
      </w:pPr>
      <w:rPr>
        <w:rFonts w:ascii="Wingdings" w:hAnsi="Wingdings" w:hint="default"/>
      </w:rPr>
    </w:lvl>
    <w:lvl w:ilvl="1" w:tplc="3AA2D668">
      <w:start w:val="1"/>
      <w:numFmt w:val="bullet"/>
      <w:lvlText w:val="o"/>
      <w:lvlJc w:val="left"/>
      <w:pPr>
        <w:ind w:left="1440" w:hanging="360"/>
      </w:pPr>
      <w:rPr>
        <w:rFonts w:ascii="Courier New" w:hAnsi="Courier New" w:cs="Courier New" w:hint="default"/>
      </w:rPr>
    </w:lvl>
    <w:lvl w:ilvl="2" w:tplc="D32CC2A4">
      <w:start w:val="1"/>
      <w:numFmt w:val="bullet"/>
      <w:lvlText w:val=""/>
      <w:lvlJc w:val="left"/>
      <w:pPr>
        <w:ind w:left="2160" w:hanging="360"/>
      </w:pPr>
      <w:rPr>
        <w:rFonts w:ascii="Wingdings" w:hAnsi="Wingdings" w:hint="default"/>
      </w:rPr>
    </w:lvl>
    <w:lvl w:ilvl="3" w:tplc="8B28DDC6">
      <w:start w:val="1"/>
      <w:numFmt w:val="bullet"/>
      <w:lvlText w:val=""/>
      <w:lvlJc w:val="left"/>
      <w:pPr>
        <w:ind w:left="2880" w:hanging="360"/>
      </w:pPr>
      <w:rPr>
        <w:rFonts w:ascii="Symbol" w:hAnsi="Symbol" w:hint="default"/>
      </w:rPr>
    </w:lvl>
    <w:lvl w:ilvl="4" w:tplc="AA46C0D6">
      <w:start w:val="1"/>
      <w:numFmt w:val="bullet"/>
      <w:lvlText w:val="o"/>
      <w:lvlJc w:val="left"/>
      <w:pPr>
        <w:ind w:left="3600" w:hanging="360"/>
      </w:pPr>
      <w:rPr>
        <w:rFonts w:ascii="Courier New" w:hAnsi="Courier New" w:cs="Courier New" w:hint="default"/>
      </w:rPr>
    </w:lvl>
    <w:lvl w:ilvl="5" w:tplc="7B889E14">
      <w:start w:val="1"/>
      <w:numFmt w:val="bullet"/>
      <w:lvlText w:val=""/>
      <w:lvlJc w:val="left"/>
      <w:pPr>
        <w:ind w:left="4320" w:hanging="360"/>
      </w:pPr>
      <w:rPr>
        <w:rFonts w:ascii="Wingdings" w:hAnsi="Wingdings" w:hint="default"/>
      </w:rPr>
    </w:lvl>
    <w:lvl w:ilvl="6" w:tplc="D34EFA98">
      <w:start w:val="1"/>
      <w:numFmt w:val="bullet"/>
      <w:lvlText w:val=""/>
      <w:lvlJc w:val="left"/>
      <w:pPr>
        <w:ind w:left="5040" w:hanging="360"/>
      </w:pPr>
      <w:rPr>
        <w:rFonts w:ascii="Symbol" w:hAnsi="Symbol" w:hint="default"/>
      </w:rPr>
    </w:lvl>
    <w:lvl w:ilvl="7" w:tplc="3B2A433A">
      <w:start w:val="1"/>
      <w:numFmt w:val="bullet"/>
      <w:lvlText w:val="o"/>
      <w:lvlJc w:val="left"/>
      <w:pPr>
        <w:ind w:left="5760" w:hanging="360"/>
      </w:pPr>
      <w:rPr>
        <w:rFonts w:ascii="Courier New" w:hAnsi="Courier New" w:cs="Courier New" w:hint="default"/>
      </w:rPr>
    </w:lvl>
    <w:lvl w:ilvl="8" w:tplc="9CE8E78A">
      <w:start w:val="1"/>
      <w:numFmt w:val="bullet"/>
      <w:lvlText w:val=""/>
      <w:lvlJc w:val="left"/>
      <w:pPr>
        <w:ind w:left="6480" w:hanging="360"/>
      </w:pPr>
      <w:rPr>
        <w:rFonts w:ascii="Wingdings" w:hAnsi="Wingdings" w:hint="default"/>
      </w:rPr>
    </w:lvl>
  </w:abstractNum>
  <w:abstractNum w:abstractNumId="15" w15:restartNumberingAfterBreak="0">
    <w:nsid w:val="7FC321CA"/>
    <w:multiLevelType w:val="hybridMultilevel"/>
    <w:tmpl w:val="17C41526"/>
    <w:lvl w:ilvl="0" w:tplc="F0E08594">
      <w:start w:val="1"/>
      <w:numFmt w:val="decimal"/>
      <w:lvlText w:val="%1."/>
      <w:lvlJc w:val="left"/>
      <w:pPr>
        <w:ind w:left="720" w:hanging="360"/>
      </w:pPr>
    </w:lvl>
    <w:lvl w:ilvl="1" w:tplc="09AECDB4">
      <w:start w:val="1"/>
      <w:numFmt w:val="lowerLetter"/>
      <w:lvlText w:val="%2."/>
      <w:lvlJc w:val="left"/>
      <w:pPr>
        <w:ind w:left="1440" w:hanging="360"/>
      </w:pPr>
    </w:lvl>
    <w:lvl w:ilvl="2" w:tplc="1DFEFED4">
      <w:start w:val="1"/>
      <w:numFmt w:val="lowerRoman"/>
      <w:lvlText w:val="%3."/>
      <w:lvlJc w:val="right"/>
      <w:pPr>
        <w:ind w:left="2160" w:hanging="180"/>
      </w:pPr>
    </w:lvl>
    <w:lvl w:ilvl="3" w:tplc="93A48BA6">
      <w:start w:val="1"/>
      <w:numFmt w:val="decimal"/>
      <w:lvlText w:val="%4."/>
      <w:lvlJc w:val="left"/>
      <w:pPr>
        <w:ind w:left="2880" w:hanging="360"/>
      </w:pPr>
    </w:lvl>
    <w:lvl w:ilvl="4" w:tplc="EBF46CD0">
      <w:start w:val="1"/>
      <w:numFmt w:val="lowerLetter"/>
      <w:lvlText w:val="%5."/>
      <w:lvlJc w:val="left"/>
      <w:pPr>
        <w:ind w:left="3600" w:hanging="360"/>
      </w:pPr>
    </w:lvl>
    <w:lvl w:ilvl="5" w:tplc="DC066E60">
      <w:start w:val="1"/>
      <w:numFmt w:val="lowerRoman"/>
      <w:lvlText w:val="%6."/>
      <w:lvlJc w:val="right"/>
      <w:pPr>
        <w:ind w:left="4320" w:hanging="180"/>
      </w:pPr>
    </w:lvl>
    <w:lvl w:ilvl="6" w:tplc="FC0619B6">
      <w:start w:val="1"/>
      <w:numFmt w:val="decimal"/>
      <w:lvlText w:val="%7."/>
      <w:lvlJc w:val="left"/>
      <w:pPr>
        <w:ind w:left="5040" w:hanging="360"/>
      </w:pPr>
    </w:lvl>
    <w:lvl w:ilvl="7" w:tplc="9A506322">
      <w:start w:val="1"/>
      <w:numFmt w:val="lowerLetter"/>
      <w:lvlText w:val="%8."/>
      <w:lvlJc w:val="left"/>
      <w:pPr>
        <w:ind w:left="5760" w:hanging="360"/>
      </w:pPr>
    </w:lvl>
    <w:lvl w:ilvl="8" w:tplc="9E767C1E">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13"/>
  </w:num>
  <w:num w:numId="5">
    <w:abstractNumId w:val="11"/>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4"/>
  </w:num>
  <w:num w:numId="17">
    <w:abstractNumId w:val="2"/>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2EA3"/>
    <w:rsid w:val="0005107D"/>
    <w:rsid w:val="0006375A"/>
    <w:rsid w:val="00067611"/>
    <w:rsid w:val="000844E8"/>
    <w:rsid w:val="000A2756"/>
    <w:rsid w:val="000C7D53"/>
    <w:rsid w:val="000D291C"/>
    <w:rsid w:val="000F4D3F"/>
    <w:rsid w:val="000F79B8"/>
    <w:rsid w:val="00105198"/>
    <w:rsid w:val="001A678A"/>
    <w:rsid w:val="001C59F8"/>
    <w:rsid w:val="001E08AF"/>
    <w:rsid w:val="00277F70"/>
    <w:rsid w:val="002B013F"/>
    <w:rsid w:val="002B220F"/>
    <w:rsid w:val="003313D7"/>
    <w:rsid w:val="003379E9"/>
    <w:rsid w:val="00364E05"/>
    <w:rsid w:val="003835FB"/>
    <w:rsid w:val="003843FE"/>
    <w:rsid w:val="00394F5D"/>
    <w:rsid w:val="003C0C06"/>
    <w:rsid w:val="003D56E2"/>
    <w:rsid w:val="003F2027"/>
    <w:rsid w:val="00400A1D"/>
    <w:rsid w:val="00430BCF"/>
    <w:rsid w:val="004366DB"/>
    <w:rsid w:val="00443961"/>
    <w:rsid w:val="00451861"/>
    <w:rsid w:val="00457B12"/>
    <w:rsid w:val="004B485C"/>
    <w:rsid w:val="004C04C7"/>
    <w:rsid w:val="004C4B47"/>
    <w:rsid w:val="004D1C16"/>
    <w:rsid w:val="004E708D"/>
    <w:rsid w:val="004F79C0"/>
    <w:rsid w:val="00501408"/>
    <w:rsid w:val="005025D7"/>
    <w:rsid w:val="0050766F"/>
    <w:rsid w:val="005410D9"/>
    <w:rsid w:val="00561A6C"/>
    <w:rsid w:val="005625F1"/>
    <w:rsid w:val="005A2F17"/>
    <w:rsid w:val="005A7C21"/>
    <w:rsid w:val="005C2B7E"/>
    <w:rsid w:val="005E2890"/>
    <w:rsid w:val="005F12C9"/>
    <w:rsid w:val="0060168D"/>
    <w:rsid w:val="006149A2"/>
    <w:rsid w:val="00622AA4"/>
    <w:rsid w:val="0066264D"/>
    <w:rsid w:val="00685751"/>
    <w:rsid w:val="00695F55"/>
    <w:rsid w:val="006E5F12"/>
    <w:rsid w:val="00700872"/>
    <w:rsid w:val="00701F89"/>
    <w:rsid w:val="00702B5B"/>
    <w:rsid w:val="00712393"/>
    <w:rsid w:val="007D0D58"/>
    <w:rsid w:val="00805A86"/>
    <w:rsid w:val="008175EE"/>
    <w:rsid w:val="008432B2"/>
    <w:rsid w:val="008530EB"/>
    <w:rsid w:val="00875F38"/>
    <w:rsid w:val="00882D29"/>
    <w:rsid w:val="008A42AE"/>
    <w:rsid w:val="008D4237"/>
    <w:rsid w:val="008F74A0"/>
    <w:rsid w:val="00904599"/>
    <w:rsid w:val="0092174A"/>
    <w:rsid w:val="00923D30"/>
    <w:rsid w:val="0092454D"/>
    <w:rsid w:val="009251EC"/>
    <w:rsid w:val="00932D9D"/>
    <w:rsid w:val="009609E9"/>
    <w:rsid w:val="00964338"/>
    <w:rsid w:val="00993E0B"/>
    <w:rsid w:val="009F2F37"/>
    <w:rsid w:val="00A03334"/>
    <w:rsid w:val="00A231B1"/>
    <w:rsid w:val="00A25331"/>
    <w:rsid w:val="00A40674"/>
    <w:rsid w:val="00A4486E"/>
    <w:rsid w:val="00A52307"/>
    <w:rsid w:val="00A62381"/>
    <w:rsid w:val="00A63558"/>
    <w:rsid w:val="00AB283C"/>
    <w:rsid w:val="00AE5082"/>
    <w:rsid w:val="00B05019"/>
    <w:rsid w:val="00B4620C"/>
    <w:rsid w:val="00B64945"/>
    <w:rsid w:val="00B665F6"/>
    <w:rsid w:val="00BA2B71"/>
    <w:rsid w:val="00C243D3"/>
    <w:rsid w:val="00C3033D"/>
    <w:rsid w:val="00C46FD9"/>
    <w:rsid w:val="00CD5594"/>
    <w:rsid w:val="00D05C27"/>
    <w:rsid w:val="00D14EFE"/>
    <w:rsid w:val="00D77B2A"/>
    <w:rsid w:val="00D8453D"/>
    <w:rsid w:val="00DB0DF2"/>
    <w:rsid w:val="00DB6356"/>
    <w:rsid w:val="00DD2038"/>
    <w:rsid w:val="00E2513D"/>
    <w:rsid w:val="00E30035"/>
    <w:rsid w:val="00E3338C"/>
    <w:rsid w:val="00E351F1"/>
    <w:rsid w:val="00E35DA4"/>
    <w:rsid w:val="00E501C2"/>
    <w:rsid w:val="00E53DF1"/>
    <w:rsid w:val="00E56453"/>
    <w:rsid w:val="00E647A5"/>
    <w:rsid w:val="00E72734"/>
    <w:rsid w:val="00E943C5"/>
    <w:rsid w:val="00E949C9"/>
    <w:rsid w:val="00EB36FA"/>
    <w:rsid w:val="00EB4E07"/>
    <w:rsid w:val="00EF6050"/>
    <w:rsid w:val="00F37BB7"/>
    <w:rsid w:val="00F436CF"/>
    <w:rsid w:val="00F53E75"/>
    <w:rsid w:val="00F73D8E"/>
    <w:rsid w:val="00FB639C"/>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AECC"/>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1">
    <w:name w:val="heading 1"/>
    <w:basedOn w:val="a"/>
    <w:next w:val="a"/>
    <w:link w:val="10"/>
    <w:uiPriority w:val="9"/>
    <w:qFormat/>
    <w:rsid w:val="008A42AE"/>
    <w:pPr>
      <w:keepNext/>
      <w:spacing w:after="0" w:line="240" w:lineRule="auto"/>
      <w:jc w:val="center"/>
      <w:outlineLvl w:val="0"/>
    </w:pPr>
    <w:rPr>
      <w:rFonts w:ascii="Az-Arial-LAT" w:eastAsia="MS Mincho" w:hAnsi="Az-Arial-LAT" w:cs="Times New Roman"/>
      <w:b/>
      <w:bCs/>
      <w:sz w:val="36"/>
      <w:szCs w:val="24"/>
      <w:lang w:eastAsia="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8A42AE"/>
    <w:pPr>
      <w:keepNext/>
      <w:spacing w:after="0" w:line="240" w:lineRule="auto"/>
      <w:jc w:val="center"/>
      <w:outlineLvl w:val="2"/>
    </w:pPr>
    <w:rPr>
      <w:rFonts w:ascii="Times New Roman" w:eastAsia="MS Mincho" w:hAnsi="Times New Roman" w:cs="Times New Roman"/>
      <w:sz w:val="28"/>
      <w:szCs w:val="24"/>
      <w:lang w:eastAsia="ru-RU"/>
    </w:rPr>
  </w:style>
  <w:style w:type="paragraph" w:styleId="4">
    <w:name w:val="heading 4"/>
    <w:basedOn w:val="a"/>
    <w:next w:val="a"/>
    <w:link w:val="40"/>
    <w:semiHidden/>
    <w:unhideWhenUsed/>
    <w:qFormat/>
    <w:rsid w:val="008A42AE"/>
    <w:pPr>
      <w:keepNext/>
      <w:spacing w:after="0" w:line="240" w:lineRule="auto"/>
      <w:jc w:val="center"/>
      <w:outlineLvl w:val="3"/>
    </w:pPr>
    <w:rPr>
      <w:rFonts w:ascii="Az-Arial-LAT" w:eastAsia="MS Mincho" w:hAnsi="Az-Arial-LAT" w:cs="Az-Arial-LAT"/>
      <w:b/>
      <w:bCs/>
      <w:color w:val="FF0000"/>
      <w:sz w:val="24"/>
      <w:szCs w:val="24"/>
      <w:lang w:eastAsia="ru-RU"/>
    </w:rPr>
  </w:style>
  <w:style w:type="paragraph" w:styleId="5">
    <w:name w:val="heading 5"/>
    <w:basedOn w:val="a"/>
    <w:next w:val="a"/>
    <w:link w:val="50"/>
    <w:semiHidden/>
    <w:unhideWhenUsed/>
    <w:qFormat/>
    <w:rsid w:val="008A42AE"/>
    <w:pPr>
      <w:keepNext/>
      <w:spacing w:before="100" w:beforeAutospacing="1" w:after="100" w:afterAutospacing="1" w:line="240" w:lineRule="auto"/>
      <w:jc w:val="both"/>
      <w:outlineLvl w:val="4"/>
    </w:pPr>
    <w:rPr>
      <w:rFonts w:ascii="Az-Arial-LAT" w:eastAsia="MS Mincho" w:hAnsi="Az-Arial-LAT" w:cs="Times New Roman"/>
      <w:b/>
      <w:bCs/>
      <w:i/>
      <w:iCs/>
      <w:sz w:val="24"/>
      <w:szCs w:val="27"/>
      <w:lang w:eastAsia="ru-RU"/>
    </w:rPr>
  </w:style>
  <w:style w:type="paragraph" w:styleId="6">
    <w:name w:val="heading 6"/>
    <w:basedOn w:val="a"/>
    <w:next w:val="a"/>
    <w:link w:val="60"/>
    <w:semiHidden/>
    <w:unhideWhenUsed/>
    <w:qFormat/>
    <w:rsid w:val="008A42AE"/>
    <w:pPr>
      <w:keepNext/>
      <w:spacing w:after="0" w:line="240" w:lineRule="auto"/>
      <w:jc w:val="right"/>
      <w:outlineLvl w:val="5"/>
    </w:pPr>
    <w:rPr>
      <w:rFonts w:ascii="Az-Arial-LAT" w:eastAsia="MS Mincho" w:hAnsi="Az-Arial-LAT" w:cs="Az-Arial-LAT"/>
      <w:b/>
      <w:bCs/>
      <w:sz w:val="28"/>
      <w:szCs w:val="24"/>
      <w:lang w:eastAsia="ru-RU"/>
    </w:rPr>
  </w:style>
  <w:style w:type="paragraph" w:styleId="7">
    <w:name w:val="heading 7"/>
    <w:basedOn w:val="a"/>
    <w:next w:val="a"/>
    <w:link w:val="70"/>
    <w:semiHidden/>
    <w:unhideWhenUsed/>
    <w:qFormat/>
    <w:rsid w:val="008A42AE"/>
    <w:pPr>
      <w:keepNext/>
      <w:spacing w:after="0" w:line="240" w:lineRule="auto"/>
      <w:jc w:val="center"/>
      <w:outlineLvl w:val="6"/>
    </w:pPr>
    <w:rPr>
      <w:rFonts w:ascii="Az-Arial-LAT" w:eastAsia="MS Mincho" w:hAnsi="Az-Arial-LAT" w:cs="Times New Roman"/>
      <w:b/>
      <w:bCs/>
      <w:sz w:val="24"/>
      <w:szCs w:val="24"/>
      <w:lang w:eastAsia="ru-RU"/>
    </w:rPr>
  </w:style>
  <w:style w:type="paragraph" w:styleId="8">
    <w:name w:val="heading 8"/>
    <w:basedOn w:val="a"/>
    <w:next w:val="a"/>
    <w:link w:val="80"/>
    <w:semiHidden/>
    <w:unhideWhenUsed/>
    <w:qFormat/>
    <w:rsid w:val="008A42AE"/>
    <w:pPr>
      <w:keepNext/>
      <w:spacing w:after="0" w:line="240" w:lineRule="auto"/>
      <w:outlineLvl w:val="7"/>
    </w:pPr>
    <w:rPr>
      <w:rFonts w:ascii="Az-Arial-LAT" w:eastAsia="MS Mincho" w:hAnsi="Az-Arial-LAT"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customStyle="1" w:styleId="Paint">
    <w:name w:val="Paint"/>
    <w:basedOn w:val="a9"/>
    <w:rsid w:val="00BA2B71"/>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9">
    <w:name w:val="Body Text"/>
    <w:basedOn w:val="a"/>
    <w:link w:val="aa"/>
    <w:unhideWhenUsed/>
    <w:rsid w:val="00BA2B71"/>
    <w:pPr>
      <w:spacing w:after="120"/>
    </w:pPr>
  </w:style>
  <w:style w:type="character" w:customStyle="1" w:styleId="aa">
    <w:name w:val="Основной текст Знак"/>
    <w:basedOn w:val="a0"/>
    <w:link w:val="a9"/>
    <w:rsid w:val="00BA2B71"/>
    <w:rPr>
      <w:lang w:val="ru-RU"/>
    </w:rPr>
  </w:style>
  <w:style w:type="character" w:customStyle="1" w:styleId="11">
    <w:name w:val="Неразрешенное упоминание1"/>
    <w:basedOn w:val="a0"/>
    <w:uiPriority w:val="99"/>
    <w:semiHidden/>
    <w:unhideWhenUsed/>
    <w:rsid w:val="003379E9"/>
    <w:rPr>
      <w:color w:val="605E5C"/>
      <w:shd w:val="clear" w:color="auto" w:fill="E1DFDD"/>
    </w:rPr>
  </w:style>
  <w:style w:type="character" w:customStyle="1" w:styleId="s5">
    <w:name w:val="s5"/>
    <w:basedOn w:val="a0"/>
    <w:rsid w:val="00E72734"/>
  </w:style>
  <w:style w:type="character" w:customStyle="1" w:styleId="10">
    <w:name w:val="Заголовок 1 Знак"/>
    <w:basedOn w:val="a0"/>
    <w:link w:val="1"/>
    <w:uiPriority w:val="9"/>
    <w:rsid w:val="008A42AE"/>
    <w:rPr>
      <w:rFonts w:ascii="Az-Arial-LAT" w:eastAsia="MS Mincho" w:hAnsi="Az-Arial-LAT" w:cs="Times New Roman"/>
      <w:b/>
      <w:bCs/>
      <w:sz w:val="36"/>
      <w:szCs w:val="24"/>
      <w:lang w:val="ru-RU" w:eastAsia="ru-RU"/>
    </w:rPr>
  </w:style>
  <w:style w:type="character" w:customStyle="1" w:styleId="30">
    <w:name w:val="Заголовок 3 Знак"/>
    <w:basedOn w:val="a0"/>
    <w:link w:val="3"/>
    <w:semiHidden/>
    <w:rsid w:val="008A42AE"/>
    <w:rPr>
      <w:rFonts w:ascii="Times New Roman" w:eastAsia="MS Mincho" w:hAnsi="Times New Roman" w:cs="Times New Roman"/>
      <w:sz w:val="28"/>
      <w:szCs w:val="24"/>
      <w:lang w:val="ru-RU" w:eastAsia="ru-RU"/>
    </w:rPr>
  </w:style>
  <w:style w:type="character" w:customStyle="1" w:styleId="40">
    <w:name w:val="Заголовок 4 Знак"/>
    <w:basedOn w:val="a0"/>
    <w:link w:val="4"/>
    <w:semiHidden/>
    <w:rsid w:val="008A42AE"/>
    <w:rPr>
      <w:rFonts w:ascii="Az-Arial-LAT" w:eastAsia="MS Mincho" w:hAnsi="Az-Arial-LAT" w:cs="Az-Arial-LAT"/>
      <w:b/>
      <w:bCs/>
      <w:color w:val="FF0000"/>
      <w:sz w:val="24"/>
      <w:szCs w:val="24"/>
      <w:lang w:val="ru-RU" w:eastAsia="ru-RU"/>
    </w:rPr>
  </w:style>
  <w:style w:type="character" w:customStyle="1" w:styleId="50">
    <w:name w:val="Заголовок 5 Знак"/>
    <w:basedOn w:val="a0"/>
    <w:link w:val="5"/>
    <w:semiHidden/>
    <w:rsid w:val="008A42AE"/>
    <w:rPr>
      <w:rFonts w:ascii="Az-Arial-LAT" w:eastAsia="MS Mincho" w:hAnsi="Az-Arial-LAT" w:cs="Times New Roman"/>
      <w:b/>
      <w:bCs/>
      <w:i/>
      <w:iCs/>
      <w:sz w:val="24"/>
      <w:szCs w:val="27"/>
      <w:lang w:val="ru-RU" w:eastAsia="ru-RU"/>
    </w:rPr>
  </w:style>
  <w:style w:type="character" w:customStyle="1" w:styleId="60">
    <w:name w:val="Заголовок 6 Знак"/>
    <w:basedOn w:val="a0"/>
    <w:link w:val="6"/>
    <w:semiHidden/>
    <w:rsid w:val="008A42AE"/>
    <w:rPr>
      <w:rFonts w:ascii="Az-Arial-LAT" w:eastAsia="MS Mincho" w:hAnsi="Az-Arial-LAT" w:cs="Az-Arial-LAT"/>
      <w:b/>
      <w:bCs/>
      <w:sz w:val="28"/>
      <w:szCs w:val="24"/>
      <w:lang w:val="ru-RU" w:eastAsia="ru-RU"/>
    </w:rPr>
  </w:style>
  <w:style w:type="character" w:customStyle="1" w:styleId="70">
    <w:name w:val="Заголовок 7 Знак"/>
    <w:basedOn w:val="a0"/>
    <w:link w:val="7"/>
    <w:semiHidden/>
    <w:rsid w:val="008A42AE"/>
    <w:rPr>
      <w:rFonts w:ascii="Az-Arial-LAT" w:eastAsia="MS Mincho" w:hAnsi="Az-Arial-LAT" w:cs="Times New Roman"/>
      <w:b/>
      <w:bCs/>
      <w:sz w:val="24"/>
      <w:szCs w:val="24"/>
      <w:lang w:val="ru-RU" w:eastAsia="ru-RU"/>
    </w:rPr>
  </w:style>
  <w:style w:type="character" w:customStyle="1" w:styleId="80">
    <w:name w:val="Заголовок 8 Знак"/>
    <w:basedOn w:val="a0"/>
    <w:link w:val="8"/>
    <w:semiHidden/>
    <w:rsid w:val="008A42AE"/>
    <w:rPr>
      <w:rFonts w:ascii="Az-Arial-LAT" w:eastAsia="MS Mincho" w:hAnsi="Az-Arial-LAT" w:cs="Times New Roman"/>
      <w:b/>
      <w:bCs/>
      <w:sz w:val="24"/>
      <w:szCs w:val="24"/>
      <w:lang w:val="ru-RU" w:eastAsia="ru-RU"/>
    </w:rPr>
  </w:style>
  <w:style w:type="paragraph" w:customStyle="1" w:styleId="msonormal0">
    <w:name w:val="msonormal"/>
    <w:basedOn w:val="a"/>
    <w:rsid w:val="008A42AE"/>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b">
    <w:name w:val="Normal (Web)"/>
    <w:basedOn w:val="a"/>
    <w:semiHidden/>
    <w:unhideWhenUsed/>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styleId="12">
    <w:name w:val="toc 1"/>
    <w:basedOn w:val="a"/>
    <w:next w:val="a"/>
    <w:autoRedefine/>
    <w:semiHidden/>
    <w:unhideWhenUsed/>
    <w:rsid w:val="008A42AE"/>
    <w:pPr>
      <w:spacing w:after="0" w:line="240" w:lineRule="auto"/>
      <w:ind w:left="255" w:hanging="255"/>
    </w:pPr>
    <w:rPr>
      <w:rFonts w:ascii="Times New Roman" w:eastAsia="Times New Roman" w:hAnsi="Times New Roman" w:cs="Times New Roman"/>
      <w:b/>
      <w:sz w:val="24"/>
      <w:szCs w:val="24"/>
      <w:lang w:val="en-GB"/>
    </w:rPr>
  </w:style>
  <w:style w:type="paragraph" w:styleId="ac">
    <w:name w:val="footnote text"/>
    <w:basedOn w:val="a"/>
    <w:link w:val="ad"/>
    <w:semiHidden/>
    <w:unhideWhenUsed/>
    <w:rsid w:val="008A42AE"/>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basedOn w:val="a0"/>
    <w:link w:val="ac"/>
    <w:semiHidden/>
    <w:rsid w:val="008A42AE"/>
    <w:rPr>
      <w:rFonts w:ascii="Times New Roman" w:eastAsia="Times New Roman" w:hAnsi="Times New Roman" w:cs="Times New Roman"/>
      <w:sz w:val="20"/>
      <w:szCs w:val="20"/>
    </w:rPr>
  </w:style>
  <w:style w:type="paragraph" w:styleId="ae">
    <w:name w:val="annotation text"/>
    <w:basedOn w:val="a"/>
    <w:link w:val="af"/>
    <w:uiPriority w:val="99"/>
    <w:semiHidden/>
    <w:unhideWhenUsed/>
    <w:rsid w:val="008A42AE"/>
    <w:pPr>
      <w:spacing w:line="240" w:lineRule="auto"/>
    </w:pPr>
    <w:rPr>
      <w:lang w:val="en-US"/>
    </w:rPr>
  </w:style>
  <w:style w:type="character" w:customStyle="1" w:styleId="af">
    <w:name w:val="Текст примечания Знак"/>
    <w:basedOn w:val="a0"/>
    <w:link w:val="ae"/>
    <w:uiPriority w:val="99"/>
    <w:semiHidden/>
    <w:rsid w:val="008A42AE"/>
  </w:style>
  <w:style w:type="paragraph" w:styleId="af0">
    <w:name w:val="header"/>
    <w:basedOn w:val="a"/>
    <w:link w:val="af1"/>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1">
    <w:name w:val="Верхний колонтитул Знак"/>
    <w:basedOn w:val="a0"/>
    <w:link w:val="af0"/>
    <w:semiHidden/>
    <w:rsid w:val="008A42AE"/>
    <w:rPr>
      <w:rFonts w:ascii="Times New Roman" w:eastAsia="MS Mincho" w:hAnsi="Times New Roman" w:cs="Times New Roman"/>
      <w:sz w:val="24"/>
      <w:szCs w:val="24"/>
      <w:lang w:val="ru-RU" w:eastAsia="ru-RU"/>
    </w:rPr>
  </w:style>
  <w:style w:type="paragraph" w:styleId="af2">
    <w:name w:val="footer"/>
    <w:basedOn w:val="a"/>
    <w:link w:val="af3"/>
    <w:semiHidden/>
    <w:unhideWhenUsed/>
    <w:rsid w:val="008A42AE"/>
    <w:pPr>
      <w:tabs>
        <w:tab w:val="center" w:pos="4677"/>
        <w:tab w:val="right" w:pos="9355"/>
      </w:tabs>
      <w:spacing w:after="0" w:line="240" w:lineRule="auto"/>
    </w:pPr>
    <w:rPr>
      <w:rFonts w:ascii="Times New Roman" w:eastAsia="MS Mincho" w:hAnsi="Times New Roman" w:cs="Times New Roman"/>
      <w:sz w:val="24"/>
      <w:szCs w:val="24"/>
      <w:lang w:eastAsia="ru-RU"/>
    </w:rPr>
  </w:style>
  <w:style w:type="character" w:customStyle="1" w:styleId="af3">
    <w:name w:val="Нижний колонтитул Знак"/>
    <w:basedOn w:val="a0"/>
    <w:link w:val="af2"/>
    <w:semiHidden/>
    <w:rsid w:val="008A42AE"/>
    <w:rPr>
      <w:rFonts w:ascii="Times New Roman" w:eastAsia="MS Mincho" w:hAnsi="Times New Roman" w:cs="Times New Roman"/>
      <w:sz w:val="24"/>
      <w:szCs w:val="24"/>
      <w:lang w:val="ru-RU" w:eastAsia="ru-RU"/>
    </w:rPr>
  </w:style>
  <w:style w:type="paragraph" w:styleId="af4">
    <w:name w:val="caption"/>
    <w:basedOn w:val="a"/>
    <w:next w:val="a"/>
    <w:semiHidden/>
    <w:unhideWhenUsed/>
    <w:qFormat/>
    <w:rsid w:val="008A42AE"/>
    <w:pPr>
      <w:spacing w:after="0" w:line="240" w:lineRule="auto"/>
    </w:pPr>
    <w:rPr>
      <w:rFonts w:ascii="Times New Roman" w:eastAsia="MS Mincho" w:hAnsi="Times New Roman" w:cs="Times New Roman"/>
      <w:b/>
      <w:bCs/>
      <w:color w:val="FF0000"/>
      <w:sz w:val="24"/>
      <w:szCs w:val="24"/>
      <w:lang w:eastAsia="ru-RU"/>
    </w:rPr>
  </w:style>
  <w:style w:type="paragraph" w:styleId="af5">
    <w:name w:val="Title"/>
    <w:basedOn w:val="a"/>
    <w:link w:val="af6"/>
    <w:qFormat/>
    <w:rsid w:val="008A42AE"/>
    <w:pPr>
      <w:spacing w:after="0" w:line="240" w:lineRule="auto"/>
      <w:jc w:val="center"/>
    </w:pPr>
    <w:rPr>
      <w:rFonts w:ascii="Arial AzLat" w:eastAsia="MS Mincho" w:hAnsi="Arial AzLat" w:cs="Times New Roman"/>
      <w:sz w:val="32"/>
      <w:szCs w:val="20"/>
      <w:lang w:eastAsia="ru-RU"/>
    </w:rPr>
  </w:style>
  <w:style w:type="character" w:customStyle="1" w:styleId="af6">
    <w:name w:val="Заголовок Знак"/>
    <w:basedOn w:val="a0"/>
    <w:link w:val="af5"/>
    <w:rsid w:val="008A42AE"/>
    <w:rPr>
      <w:rFonts w:ascii="Arial AzLat" w:eastAsia="MS Mincho" w:hAnsi="Arial AzLat" w:cs="Times New Roman"/>
      <w:sz w:val="32"/>
      <w:szCs w:val="20"/>
      <w:lang w:val="ru-RU" w:eastAsia="ru-RU"/>
    </w:rPr>
  </w:style>
  <w:style w:type="paragraph" w:styleId="af7">
    <w:name w:val="Body Text Indent"/>
    <w:basedOn w:val="a"/>
    <w:link w:val="af8"/>
    <w:semiHidden/>
    <w:unhideWhenUsed/>
    <w:rsid w:val="008A42AE"/>
    <w:pPr>
      <w:spacing w:after="0" w:line="240" w:lineRule="auto"/>
      <w:ind w:left="360"/>
      <w:jc w:val="both"/>
    </w:pPr>
    <w:rPr>
      <w:rFonts w:ascii="Arial Azeri Lat" w:eastAsia="MS Mincho" w:hAnsi="Arial Azeri Lat" w:cs="Az-Arial-LAT"/>
      <w:sz w:val="24"/>
      <w:szCs w:val="24"/>
      <w:lang w:eastAsia="ru-RU"/>
    </w:rPr>
  </w:style>
  <w:style w:type="character" w:customStyle="1" w:styleId="af8">
    <w:name w:val="Основной текст с отступом Знак"/>
    <w:basedOn w:val="a0"/>
    <w:link w:val="af7"/>
    <w:semiHidden/>
    <w:rsid w:val="008A42AE"/>
    <w:rPr>
      <w:rFonts w:ascii="Arial Azeri Lat" w:eastAsia="MS Mincho" w:hAnsi="Arial Azeri Lat" w:cs="Az-Arial-LAT"/>
      <w:sz w:val="24"/>
      <w:szCs w:val="24"/>
      <w:lang w:val="ru-RU" w:eastAsia="ru-RU"/>
    </w:rPr>
  </w:style>
  <w:style w:type="paragraph" w:styleId="21">
    <w:name w:val="Body Text 2"/>
    <w:basedOn w:val="a"/>
    <w:link w:val="22"/>
    <w:semiHidden/>
    <w:unhideWhenUsed/>
    <w:rsid w:val="008A42AE"/>
    <w:pPr>
      <w:spacing w:after="0" w:line="240" w:lineRule="auto"/>
      <w:jc w:val="center"/>
    </w:pPr>
    <w:rPr>
      <w:rFonts w:ascii="Times New Roman" w:eastAsia="MS Mincho" w:hAnsi="Times New Roman" w:cs="Times New Roman"/>
      <w:sz w:val="24"/>
      <w:szCs w:val="24"/>
    </w:rPr>
  </w:style>
  <w:style w:type="character" w:customStyle="1" w:styleId="22">
    <w:name w:val="Основной текст 2 Знак"/>
    <w:basedOn w:val="a0"/>
    <w:link w:val="21"/>
    <w:semiHidden/>
    <w:rsid w:val="008A42AE"/>
    <w:rPr>
      <w:rFonts w:ascii="Times New Roman" w:eastAsia="MS Mincho" w:hAnsi="Times New Roman" w:cs="Times New Roman"/>
      <w:sz w:val="24"/>
      <w:szCs w:val="24"/>
      <w:lang w:val="ru-RU"/>
    </w:rPr>
  </w:style>
  <w:style w:type="paragraph" w:styleId="31">
    <w:name w:val="Body Text 3"/>
    <w:basedOn w:val="a"/>
    <w:link w:val="32"/>
    <w:semiHidden/>
    <w:unhideWhenUsed/>
    <w:rsid w:val="008A42AE"/>
    <w:pPr>
      <w:spacing w:after="0" w:line="240" w:lineRule="auto"/>
      <w:jc w:val="center"/>
    </w:pPr>
    <w:rPr>
      <w:rFonts w:ascii="Arial Azeri Lat" w:eastAsia="MS Mincho" w:hAnsi="Arial Azeri Lat" w:cs="Times New Roman"/>
      <w:color w:val="FF0000"/>
      <w:sz w:val="24"/>
      <w:szCs w:val="24"/>
      <w:lang w:eastAsia="ru-RU"/>
    </w:rPr>
  </w:style>
  <w:style w:type="character" w:customStyle="1" w:styleId="32">
    <w:name w:val="Основной текст 3 Знак"/>
    <w:basedOn w:val="a0"/>
    <w:link w:val="31"/>
    <w:semiHidden/>
    <w:rsid w:val="008A42AE"/>
    <w:rPr>
      <w:rFonts w:ascii="Arial Azeri Lat" w:eastAsia="MS Mincho" w:hAnsi="Arial Azeri Lat" w:cs="Times New Roman"/>
      <w:color w:val="FF0000"/>
      <w:sz w:val="24"/>
      <w:szCs w:val="24"/>
      <w:lang w:val="ru-RU" w:eastAsia="ru-RU"/>
    </w:rPr>
  </w:style>
  <w:style w:type="paragraph" w:styleId="23">
    <w:name w:val="Body Text Indent 2"/>
    <w:basedOn w:val="a"/>
    <w:link w:val="24"/>
    <w:semiHidden/>
    <w:unhideWhenUsed/>
    <w:rsid w:val="008A42AE"/>
    <w:pPr>
      <w:spacing w:after="120" w:line="240" w:lineRule="auto"/>
      <w:ind w:left="709"/>
    </w:pPr>
    <w:rPr>
      <w:rFonts w:ascii="Arial AzLat" w:eastAsia="MS Mincho" w:hAnsi="Arial AzLat" w:cs="Times New Roman"/>
      <w:sz w:val="24"/>
      <w:szCs w:val="20"/>
      <w:lang w:eastAsia="ru-RU"/>
    </w:rPr>
  </w:style>
  <w:style w:type="character" w:customStyle="1" w:styleId="24">
    <w:name w:val="Основной текст с отступом 2 Знак"/>
    <w:basedOn w:val="a0"/>
    <w:link w:val="23"/>
    <w:semiHidden/>
    <w:rsid w:val="008A42AE"/>
    <w:rPr>
      <w:rFonts w:ascii="Arial AzLat" w:eastAsia="MS Mincho" w:hAnsi="Arial AzLat" w:cs="Times New Roman"/>
      <w:sz w:val="24"/>
      <w:szCs w:val="20"/>
      <w:lang w:val="ru-RU" w:eastAsia="ru-RU"/>
    </w:rPr>
  </w:style>
  <w:style w:type="paragraph" w:styleId="33">
    <w:name w:val="Body Text Indent 3"/>
    <w:basedOn w:val="a"/>
    <w:link w:val="34"/>
    <w:semiHidden/>
    <w:unhideWhenUsed/>
    <w:rsid w:val="008A42AE"/>
    <w:pPr>
      <w:spacing w:after="0" w:line="240" w:lineRule="auto"/>
      <w:ind w:right="-58" w:firstLine="567"/>
      <w:jc w:val="both"/>
    </w:pPr>
    <w:rPr>
      <w:rFonts w:ascii="Arial Azeri Lat" w:eastAsia="MS Mincho" w:hAnsi="Arial Azeri Lat" w:cs="Times New Roman"/>
      <w:sz w:val="24"/>
      <w:szCs w:val="24"/>
      <w:lang w:eastAsia="ru-RU"/>
    </w:rPr>
  </w:style>
  <w:style w:type="character" w:customStyle="1" w:styleId="34">
    <w:name w:val="Основной текст с отступом 3 Знак"/>
    <w:basedOn w:val="a0"/>
    <w:link w:val="33"/>
    <w:semiHidden/>
    <w:rsid w:val="008A42AE"/>
    <w:rPr>
      <w:rFonts w:ascii="Arial Azeri Lat" w:eastAsia="MS Mincho" w:hAnsi="Arial Azeri Lat" w:cs="Times New Roman"/>
      <w:sz w:val="24"/>
      <w:szCs w:val="24"/>
      <w:lang w:val="ru-RU" w:eastAsia="ru-RU"/>
    </w:rPr>
  </w:style>
  <w:style w:type="paragraph" w:styleId="af9">
    <w:name w:val="annotation subject"/>
    <w:basedOn w:val="ae"/>
    <w:next w:val="ae"/>
    <w:link w:val="afa"/>
    <w:uiPriority w:val="99"/>
    <w:semiHidden/>
    <w:unhideWhenUsed/>
    <w:rsid w:val="008A42AE"/>
    <w:rPr>
      <w:b/>
      <w:bCs/>
    </w:rPr>
  </w:style>
  <w:style w:type="character" w:customStyle="1" w:styleId="afa">
    <w:name w:val="Тема примечания Знак"/>
    <w:basedOn w:val="af"/>
    <w:link w:val="af9"/>
    <w:uiPriority w:val="99"/>
    <w:semiHidden/>
    <w:rsid w:val="008A42AE"/>
    <w:rPr>
      <w:b/>
      <w:bCs/>
    </w:rPr>
  </w:style>
  <w:style w:type="paragraph" w:styleId="afb">
    <w:name w:val="No Spacing"/>
    <w:uiPriority w:val="1"/>
    <w:qFormat/>
    <w:rsid w:val="008A42AE"/>
    <w:pPr>
      <w:spacing w:after="0" w:line="240" w:lineRule="auto"/>
    </w:pPr>
    <w:rPr>
      <w:rFonts w:ascii="Calibri" w:eastAsia="Calibri" w:hAnsi="Calibri" w:cs="Times New Roman"/>
      <w:lang w:val="ru-RU"/>
    </w:rPr>
  </w:style>
  <w:style w:type="paragraph" w:customStyle="1" w:styleId="35">
    <w:name w:val="заголовок 3"/>
    <w:basedOn w:val="a"/>
    <w:next w:val="a"/>
    <w:rsid w:val="008A42AE"/>
    <w:pPr>
      <w:keepNext/>
      <w:spacing w:before="240" w:after="240" w:line="240" w:lineRule="auto"/>
      <w:jc w:val="center"/>
    </w:pPr>
    <w:rPr>
      <w:rFonts w:ascii="Times Roman AzCyr" w:eastAsia="MS Mincho" w:hAnsi="Times Roman AzCyr" w:cs="Times New Roman"/>
      <w:b/>
      <w:sz w:val="24"/>
      <w:szCs w:val="20"/>
      <w:lang w:eastAsia="ru-RU"/>
    </w:rPr>
  </w:style>
  <w:style w:type="paragraph" w:customStyle="1" w:styleId="Web">
    <w:name w:val="Обычный (Web)"/>
    <w:basedOn w:val="a"/>
    <w:rsid w:val="008A42AE"/>
    <w:pPr>
      <w:spacing w:before="100" w:beforeAutospacing="1" w:after="100" w:afterAutospacing="1" w:line="240" w:lineRule="auto"/>
    </w:pPr>
    <w:rPr>
      <w:rFonts w:ascii="Times New Roman" w:eastAsia="MS Mincho" w:hAnsi="Times New Roman" w:cs="Times New Roman"/>
      <w:sz w:val="24"/>
      <w:szCs w:val="24"/>
      <w:lang w:eastAsia="ru-RU"/>
    </w:rPr>
  </w:style>
  <w:style w:type="paragraph" w:customStyle="1" w:styleId="Number">
    <w:name w:val="Number"/>
    <w:basedOn w:val="a9"/>
    <w:rsid w:val="008A42AE"/>
    <w:pPr>
      <w:spacing w:before="120" w:line="240" w:lineRule="auto"/>
      <w:ind w:left="851" w:hanging="851"/>
      <w:jc w:val="both"/>
    </w:pPr>
    <w:rPr>
      <w:rFonts w:ascii="Times Roman AzCyr" w:eastAsia="MS Mincho" w:hAnsi="Times Roman AzCyr" w:cs="Times New Roman"/>
      <w:kern w:val="24"/>
      <w:sz w:val="24"/>
      <w:szCs w:val="20"/>
      <w:lang w:eastAsia="ru-RU"/>
    </w:rPr>
  </w:style>
  <w:style w:type="paragraph" w:customStyle="1" w:styleId="AlphaBullet">
    <w:name w:val="Alpha Bullet"/>
    <w:basedOn w:val="a9"/>
    <w:rsid w:val="008A42AE"/>
    <w:pPr>
      <w:spacing w:before="120" w:after="60" w:line="240" w:lineRule="auto"/>
      <w:ind w:left="1305" w:hanging="454"/>
      <w:jc w:val="both"/>
    </w:pPr>
    <w:rPr>
      <w:rFonts w:ascii="Times Roman AzCyr" w:eastAsia="MS Mincho" w:hAnsi="Times Roman AzCyr" w:cs="Times New Roman"/>
      <w:kern w:val="24"/>
      <w:sz w:val="24"/>
      <w:szCs w:val="20"/>
      <w:lang w:eastAsia="ru-RU"/>
    </w:rPr>
  </w:style>
  <w:style w:type="paragraph" w:customStyle="1" w:styleId="Alpha">
    <w:name w:val="Alpha"/>
    <w:basedOn w:val="a"/>
    <w:rsid w:val="008A42AE"/>
    <w:pPr>
      <w:spacing w:before="60" w:after="60" w:line="240" w:lineRule="auto"/>
      <w:ind w:left="851" w:hanging="454"/>
      <w:jc w:val="both"/>
    </w:pPr>
    <w:rPr>
      <w:rFonts w:ascii="Times Roman AzCyr" w:eastAsia="MS Mincho" w:hAnsi="Times Roman AzCyr" w:cs="Times New Roman"/>
      <w:kern w:val="24"/>
      <w:sz w:val="24"/>
      <w:szCs w:val="20"/>
      <w:lang w:eastAsia="ru-RU"/>
    </w:rPr>
  </w:style>
  <w:style w:type="paragraph" w:customStyle="1" w:styleId="41">
    <w:name w:val="заголовок 4"/>
    <w:basedOn w:val="a"/>
    <w:next w:val="a"/>
    <w:rsid w:val="008A42AE"/>
    <w:pPr>
      <w:keepNext/>
      <w:spacing w:before="120" w:after="120" w:line="240" w:lineRule="auto"/>
      <w:ind w:left="851" w:hanging="851"/>
      <w:jc w:val="both"/>
    </w:pPr>
    <w:rPr>
      <w:rFonts w:ascii="Times Roman AzCyr" w:eastAsia="MS Mincho" w:hAnsi="Times Roman AzCyr" w:cs="Times New Roman"/>
      <w:b/>
      <w:sz w:val="24"/>
      <w:szCs w:val="20"/>
      <w:lang w:eastAsia="ru-RU"/>
    </w:rPr>
  </w:style>
  <w:style w:type="paragraph" w:customStyle="1" w:styleId="25">
    <w:name w:val="заголовок 2"/>
    <w:basedOn w:val="a"/>
    <w:next w:val="a"/>
    <w:rsid w:val="008A42AE"/>
    <w:pPr>
      <w:keepNext/>
      <w:suppressAutoHyphens/>
      <w:spacing w:before="120" w:after="360" w:line="240" w:lineRule="auto"/>
      <w:jc w:val="center"/>
    </w:pPr>
    <w:rPr>
      <w:rFonts w:ascii="Times Roman AzCyr" w:eastAsia="MS Mincho" w:hAnsi="Times Roman AzCyr" w:cs="Times New Roman"/>
      <w:b/>
      <w:caps/>
      <w:kern w:val="28"/>
      <w:sz w:val="28"/>
      <w:szCs w:val="20"/>
      <w:lang w:eastAsia="ru-RU"/>
    </w:rPr>
  </w:style>
  <w:style w:type="paragraph" w:customStyle="1" w:styleId="afc">
    <w:name w:val="Îáû÷íûé"/>
    <w:rsid w:val="008A42AE"/>
    <w:pPr>
      <w:spacing w:after="0" w:line="240" w:lineRule="auto"/>
    </w:pPr>
    <w:rPr>
      <w:rFonts w:ascii="Times Roman AzCyr" w:eastAsia="MS Mincho" w:hAnsi="Times Roman AzCyr" w:cs="Times New Roman"/>
      <w:sz w:val="20"/>
      <w:szCs w:val="20"/>
      <w:lang w:val="ru-RU" w:eastAsia="ru-RU"/>
    </w:rPr>
  </w:style>
  <w:style w:type="paragraph" w:customStyle="1" w:styleId="Bullet">
    <w:name w:val="Bullet"/>
    <w:basedOn w:val="a9"/>
    <w:rsid w:val="008A42AE"/>
    <w:pPr>
      <w:numPr>
        <w:numId w:val="11"/>
      </w:numPr>
      <w:spacing w:after="0" w:line="240" w:lineRule="auto"/>
      <w:jc w:val="both"/>
    </w:pPr>
    <w:rPr>
      <w:rFonts w:ascii="Times Roman AzCyr" w:eastAsia="MS Mincho" w:hAnsi="Times Roman AzCyr" w:cs="Times New Roman"/>
      <w:kern w:val="24"/>
      <w:sz w:val="24"/>
      <w:szCs w:val="20"/>
      <w:lang w:eastAsia="ru-RU"/>
    </w:rPr>
  </w:style>
  <w:style w:type="paragraph" w:customStyle="1" w:styleId="Iauiue">
    <w:name w:val="Iau?iue"/>
    <w:rsid w:val="008A42AE"/>
    <w:pPr>
      <w:spacing w:after="0" w:line="240" w:lineRule="auto"/>
    </w:pPr>
    <w:rPr>
      <w:rFonts w:ascii="Times Roman AzCyr" w:eastAsia="MS Mincho" w:hAnsi="Times Roman AzCyr" w:cs="Times New Roman"/>
      <w:sz w:val="20"/>
      <w:szCs w:val="20"/>
      <w:lang w:val="ru-RU" w:eastAsia="ru-RU"/>
    </w:rPr>
  </w:style>
  <w:style w:type="paragraph" w:customStyle="1" w:styleId="BodyText21">
    <w:name w:val="Body Text 21"/>
    <w:basedOn w:val="a"/>
    <w:rsid w:val="008A42AE"/>
    <w:pPr>
      <w:spacing w:after="0" w:line="240" w:lineRule="auto"/>
      <w:jc w:val="both"/>
    </w:pPr>
    <w:rPr>
      <w:rFonts w:ascii="Times New Roman" w:eastAsia="MS Mincho" w:hAnsi="Times New Roman" w:cs="Times New Roman"/>
      <w:sz w:val="24"/>
      <w:szCs w:val="24"/>
    </w:rPr>
  </w:style>
  <w:style w:type="paragraph" w:customStyle="1" w:styleId="xl29">
    <w:name w:val="xl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Roman AzLat" w:eastAsia="MS Mincho" w:hAnsi="Times Roman AzLat" w:cs="Times New Roman"/>
      <w:b/>
      <w:bCs/>
      <w:i/>
      <w:iCs/>
      <w:sz w:val="24"/>
      <w:szCs w:val="24"/>
      <w:lang w:eastAsia="ru-RU"/>
    </w:rPr>
  </w:style>
  <w:style w:type="paragraph" w:customStyle="1" w:styleId="Normal1">
    <w:name w:val="Normal1"/>
    <w:rsid w:val="008A42AE"/>
    <w:pPr>
      <w:spacing w:after="0" w:line="240" w:lineRule="exact"/>
      <w:ind w:left="504" w:hanging="504"/>
      <w:jc w:val="both"/>
    </w:pPr>
    <w:rPr>
      <w:rFonts w:ascii="CG Times" w:eastAsia="MS Mincho" w:hAnsi="CG Times" w:cs="Times New Roman"/>
      <w:b/>
      <w:sz w:val="24"/>
      <w:szCs w:val="20"/>
      <w:lang w:val="en-GB" w:eastAsia="ru-RU"/>
    </w:rPr>
  </w:style>
  <w:style w:type="paragraph" w:customStyle="1" w:styleId="xl67">
    <w:name w:val="xl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68">
    <w:name w:val="xl6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69">
    <w:name w:val="xl6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0">
    <w:name w:val="xl7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1">
    <w:name w:val="xl7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2">
    <w:name w:val="xl7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3">
    <w:name w:val="xl7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74">
    <w:name w:val="xl7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5">
    <w:name w:val="xl7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6">
    <w:name w:val="xl7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7">
    <w:name w:val="xl7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78">
    <w:name w:val="xl7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79">
    <w:name w:val="xl7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0">
    <w:name w:val="xl80"/>
    <w:basedOn w:val="a"/>
    <w:rsid w:val="008A42AE"/>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1">
    <w:name w:val="xl8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2">
    <w:name w:val="xl8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83">
    <w:name w:val="xl83"/>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4">
    <w:name w:val="xl8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85">
    <w:name w:val="xl8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6">
    <w:name w:val="xl8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87">
    <w:name w:val="xl87"/>
    <w:basedOn w:val="a"/>
    <w:rsid w:val="008A42AE"/>
    <w:pPr>
      <w:pBdr>
        <w:top w:val="single" w:sz="4" w:space="0" w:color="auto"/>
        <w:left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b/>
      <w:bCs/>
      <w:sz w:val="24"/>
      <w:szCs w:val="24"/>
      <w:lang w:val="en-US"/>
    </w:rPr>
  </w:style>
  <w:style w:type="paragraph" w:customStyle="1" w:styleId="xl88">
    <w:name w:val="xl8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89">
    <w:name w:val="xl8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0">
    <w:name w:val="xl9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1">
    <w:name w:val="xl9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2">
    <w:name w:val="xl9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93">
    <w:name w:val="xl9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94">
    <w:name w:val="xl9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5">
    <w:name w:val="xl9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8"/>
      <w:szCs w:val="28"/>
      <w:lang w:val="en-US"/>
    </w:rPr>
  </w:style>
  <w:style w:type="paragraph" w:customStyle="1" w:styleId="xl96">
    <w:name w:val="xl9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97">
    <w:name w:val="xl97"/>
    <w:basedOn w:val="a"/>
    <w:rsid w:val="008A42AE"/>
    <w:pPr>
      <w:pBdr>
        <w:bottom w:val="single" w:sz="4" w:space="0" w:color="auto"/>
      </w:pBdr>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Default">
    <w:name w:val="Default"/>
    <w:rsid w:val="008A42AE"/>
    <w:pPr>
      <w:autoSpaceDE w:val="0"/>
      <w:autoSpaceDN w:val="0"/>
      <w:adjustRightInd w:val="0"/>
      <w:spacing w:after="0" w:line="240" w:lineRule="auto"/>
    </w:pPr>
    <w:rPr>
      <w:rFonts w:ascii="Arial" w:eastAsia="MS Mincho" w:hAnsi="Arial" w:cs="Arial"/>
      <w:color w:val="000000"/>
      <w:sz w:val="24"/>
      <w:szCs w:val="24"/>
    </w:rPr>
  </w:style>
  <w:style w:type="paragraph" w:customStyle="1" w:styleId="font5">
    <w:name w:val="font5"/>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1">
    <w:name w:val="xl25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2">
    <w:name w:val="xl25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3">
    <w:name w:val="xl253"/>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b/>
      <w:bCs/>
      <w:sz w:val="24"/>
      <w:szCs w:val="24"/>
      <w:lang w:val="en-US"/>
    </w:rPr>
  </w:style>
  <w:style w:type="paragraph" w:customStyle="1" w:styleId="xl254">
    <w:name w:val="xl254"/>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5">
    <w:name w:val="xl255"/>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6">
    <w:name w:val="xl256"/>
    <w:basedOn w:val="a"/>
    <w:rsid w:val="008A42AE"/>
    <w:pP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57">
    <w:name w:val="xl257"/>
    <w:basedOn w:val="a"/>
    <w:rsid w:val="008A42AE"/>
    <w:pP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8">
    <w:name w:val="xl25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59">
    <w:name w:val="xl25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4"/>
      <w:szCs w:val="24"/>
      <w:lang w:val="en-US"/>
    </w:rPr>
  </w:style>
  <w:style w:type="paragraph" w:customStyle="1" w:styleId="xl260">
    <w:name w:val="xl26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1">
    <w:name w:val="xl26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2">
    <w:name w:val="xl26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63">
    <w:name w:val="xl263"/>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64">
    <w:name w:val="xl264"/>
    <w:basedOn w:val="a"/>
    <w:rsid w:val="008A42AE"/>
    <w:pPr>
      <w:numPr>
        <w:numId w:val="12"/>
      </w:num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left="0" w:firstLine="0"/>
    </w:pPr>
    <w:rPr>
      <w:rFonts w:ascii="Palatino Linotype" w:eastAsia="Times New Roman" w:hAnsi="Palatino Linotype" w:cs="Times New Roman"/>
      <w:color w:val="000000"/>
      <w:sz w:val="24"/>
      <w:szCs w:val="24"/>
      <w:lang w:val="en-US"/>
    </w:rPr>
  </w:style>
  <w:style w:type="paragraph" w:customStyle="1" w:styleId="xl265">
    <w:name w:val="xl26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6">
    <w:name w:val="xl266"/>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7">
    <w:name w:val="xl267"/>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8">
    <w:name w:val="xl26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color w:val="000000"/>
      <w:sz w:val="24"/>
      <w:szCs w:val="24"/>
      <w:lang w:val="en-US"/>
    </w:rPr>
  </w:style>
  <w:style w:type="paragraph" w:customStyle="1" w:styleId="xl269">
    <w:name w:val="xl26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0">
    <w:name w:val="xl270"/>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1">
    <w:name w:val="xl271"/>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sz w:val="24"/>
      <w:szCs w:val="24"/>
      <w:lang w:val="en-US"/>
    </w:rPr>
  </w:style>
  <w:style w:type="paragraph" w:customStyle="1" w:styleId="xl272">
    <w:name w:val="xl272"/>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3">
    <w:name w:val="xl273"/>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4">
    <w:name w:val="xl274"/>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xl275">
    <w:name w:val="xl275"/>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Palatino Linotype" w:eastAsia="Times New Roman" w:hAnsi="Palatino Linotype" w:cs="Times New Roman"/>
      <w:color w:val="000000"/>
      <w:sz w:val="24"/>
      <w:szCs w:val="24"/>
      <w:lang w:val="en-US"/>
    </w:rPr>
  </w:style>
  <w:style w:type="paragraph" w:customStyle="1" w:styleId="DefaultText">
    <w:name w:val="Default Text"/>
    <w:basedOn w:val="a"/>
    <w:rsid w:val="008A42AE"/>
    <w:pPr>
      <w:overflowPunct w:val="0"/>
      <w:autoSpaceDE w:val="0"/>
      <w:autoSpaceDN w:val="0"/>
      <w:adjustRightInd w:val="0"/>
      <w:spacing w:after="0" w:line="240" w:lineRule="auto"/>
    </w:pPr>
    <w:rPr>
      <w:rFonts w:ascii="Times New Roman" w:eastAsia="MS Mincho" w:hAnsi="Times New Roman" w:cs="Times New Roman"/>
      <w:sz w:val="24"/>
      <w:szCs w:val="20"/>
      <w:lang w:val="en-GB"/>
    </w:rPr>
  </w:style>
  <w:style w:type="paragraph" w:customStyle="1" w:styleId="xl98">
    <w:name w:val="xl9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1">
    <w:name w:val="xl10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6">
    <w:name w:val="xl10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7">
    <w:name w:val="xl10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8">
    <w:name w:val="xl108"/>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3">
    <w:name w:val="xl11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5">
    <w:name w:val="xl115"/>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7">
    <w:name w:val="xl11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1">
    <w:name w:val="xl121"/>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
    <w:rsid w:val="008A42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3">
    <w:name w:val="xl123"/>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4">
    <w:name w:val="xl124"/>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5">
    <w:name w:val="xl125"/>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26">
    <w:name w:val="xl126"/>
    <w:basedOn w:val="a"/>
    <w:rsid w:val="008A42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7">
    <w:name w:val="xl127"/>
    <w:basedOn w:val="a"/>
    <w:rsid w:val="008A42AE"/>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8A42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0">
    <w:name w:val="xl130"/>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31">
    <w:name w:val="xl131"/>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2">
    <w:name w:val="xl132"/>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3">
    <w:name w:val="xl133"/>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4">
    <w:name w:val="xl134"/>
    <w:basedOn w:val="a"/>
    <w:rsid w:val="008A42A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5">
    <w:name w:val="xl135"/>
    <w:basedOn w:val="a"/>
    <w:rsid w:val="008A42AE"/>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6">
    <w:name w:val="xl136"/>
    <w:basedOn w:val="a"/>
    <w:rsid w:val="008A42AE"/>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7">
    <w:name w:val="xl137"/>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
    <w:rsid w:val="008A42AE"/>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font7">
    <w:name w:val="font7"/>
    <w:basedOn w:val="a"/>
    <w:rsid w:val="008A42AE"/>
    <w:pPr>
      <w:spacing w:before="100" w:beforeAutospacing="1" w:after="100" w:afterAutospacing="1" w:line="240" w:lineRule="auto"/>
    </w:pPr>
    <w:rPr>
      <w:rFonts w:ascii="Palatino Linotype" w:eastAsia="Times New Roman" w:hAnsi="Palatino Linotype" w:cs="Times New Roman"/>
      <w:color w:val="000000"/>
      <w:sz w:val="24"/>
      <w:szCs w:val="24"/>
      <w:lang w:eastAsia="ru-RU"/>
    </w:rPr>
  </w:style>
  <w:style w:type="paragraph" w:customStyle="1" w:styleId="font8">
    <w:name w:val="font8"/>
    <w:basedOn w:val="a"/>
    <w:rsid w:val="008A42AE"/>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65">
    <w:name w:val="xl65"/>
    <w:basedOn w:val="a"/>
    <w:rsid w:val="008A42AE"/>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66">
    <w:name w:val="xl66"/>
    <w:basedOn w:val="a"/>
    <w:rsid w:val="008A42AE"/>
    <w:pPr>
      <w:spacing w:before="100" w:beforeAutospacing="1" w:after="100" w:afterAutospacing="1" w:line="240" w:lineRule="auto"/>
    </w:pPr>
    <w:rPr>
      <w:rFonts w:ascii="Arial" w:eastAsia="Times New Roman" w:hAnsi="Arial" w:cs="Arial"/>
      <w:sz w:val="24"/>
      <w:szCs w:val="24"/>
      <w:lang w:eastAsia="ru-RU"/>
    </w:rPr>
  </w:style>
  <w:style w:type="paragraph" w:customStyle="1" w:styleId="xl138">
    <w:name w:val="xl138"/>
    <w:basedOn w:val="a"/>
    <w:rsid w:val="008A42AE"/>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8A42AE"/>
    <w:pPr>
      <w:pBdr>
        <w:top w:val="single" w:sz="8" w:space="0" w:color="000000"/>
        <w:left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
    <w:rsid w:val="008A42AE"/>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2">
    <w:name w:val="xl142"/>
    <w:basedOn w:val="a"/>
    <w:rsid w:val="008A42AE"/>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ru-RU"/>
    </w:rPr>
  </w:style>
  <w:style w:type="paragraph" w:customStyle="1" w:styleId="xl143">
    <w:name w:val="xl143"/>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4">
    <w:name w:val="xl144"/>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5">
    <w:name w:val="xl145"/>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6">
    <w:name w:val="xl146"/>
    <w:basedOn w:val="a"/>
    <w:rsid w:val="008A42AE"/>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7">
    <w:name w:val="xl147"/>
    <w:basedOn w:val="a"/>
    <w:rsid w:val="008A42AE"/>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lang w:eastAsia="ru-RU"/>
    </w:rPr>
  </w:style>
  <w:style w:type="paragraph" w:customStyle="1" w:styleId="xl148">
    <w:name w:val="xl148"/>
    <w:basedOn w:val="a"/>
    <w:rsid w:val="008A42AE"/>
    <w:pPr>
      <w:pBdr>
        <w:top w:val="single" w:sz="8" w:space="0" w:color="000000"/>
        <w:lef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8A42AE"/>
    <w:pPr>
      <w:pBdr>
        <w:top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8A42AE"/>
    <w:pPr>
      <w:pBdr>
        <w:left w:val="single" w:sz="8" w:space="0" w:color="000000"/>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1">
    <w:name w:val="xl151"/>
    <w:basedOn w:val="a"/>
    <w:rsid w:val="008A42AE"/>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2">
    <w:name w:val="xl152"/>
    <w:basedOn w:val="a"/>
    <w:rsid w:val="008A42AE"/>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3">
    <w:name w:val="xl153"/>
    <w:basedOn w:val="a"/>
    <w:rsid w:val="008A42AE"/>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4">
    <w:name w:val="xl154"/>
    <w:basedOn w:val="a"/>
    <w:rsid w:val="008A42AE"/>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5">
    <w:name w:val="xl155"/>
    <w:basedOn w:val="a"/>
    <w:rsid w:val="008A42AE"/>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8A42AE"/>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7">
    <w:name w:val="xl157"/>
    <w:basedOn w:val="a"/>
    <w:rsid w:val="008A42AE"/>
    <w:pPr>
      <w:pBdr>
        <w:top w:val="single" w:sz="8" w:space="0" w:color="000000"/>
        <w:left w:val="single" w:sz="8" w:space="0" w:color="000000"/>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8">
    <w:name w:val="xl158"/>
    <w:basedOn w:val="a"/>
    <w:rsid w:val="008A42AE"/>
    <w:pPr>
      <w:pBdr>
        <w:top w:val="single" w:sz="8" w:space="0" w:color="000000"/>
        <w:left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59">
    <w:name w:val="xl159"/>
    <w:basedOn w:val="a"/>
    <w:rsid w:val="008A42AE"/>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0">
    <w:name w:val="xl160"/>
    <w:basedOn w:val="a"/>
    <w:rsid w:val="008A42AE"/>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8A42AE"/>
    <w:pPr>
      <w:pBdr>
        <w:top w:val="single" w:sz="8" w:space="0" w:color="auto"/>
        <w:left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2">
    <w:name w:val="xl162"/>
    <w:basedOn w:val="a"/>
    <w:rsid w:val="008A42AE"/>
    <w:pPr>
      <w:pBdr>
        <w:left w:val="single" w:sz="8" w:space="0" w:color="000000"/>
        <w:bottom w:val="single" w:sz="8" w:space="0" w:color="000000"/>
        <w:right w:val="single" w:sz="8" w:space="0" w:color="auto"/>
      </w:pBdr>
      <w:spacing w:before="100" w:beforeAutospacing="1" w:after="100" w:afterAutospacing="1" w:line="240" w:lineRule="auto"/>
      <w:jc w:val="right"/>
    </w:pPr>
    <w:rPr>
      <w:rFonts w:ascii="Times New Roman" w:eastAsia="Times New Roman" w:hAnsi="Times New Roman" w:cs="Times New Roman"/>
      <w:b/>
      <w:bCs/>
      <w:i/>
      <w:iCs/>
      <w:sz w:val="20"/>
      <w:szCs w:val="20"/>
      <w:lang w:eastAsia="ru-RU"/>
    </w:rPr>
  </w:style>
  <w:style w:type="paragraph" w:customStyle="1" w:styleId="xl163">
    <w:name w:val="xl163"/>
    <w:basedOn w:val="a"/>
    <w:rsid w:val="008A42AE"/>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8A42AE"/>
    <w:pPr>
      <w:pBdr>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5">
    <w:name w:val="xl165"/>
    <w:basedOn w:val="a"/>
    <w:rsid w:val="008A42AE"/>
    <w:pPr>
      <w:pBdr>
        <w:right w:val="single" w:sz="8" w:space="0" w:color="000000"/>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6">
    <w:name w:val="xl166"/>
    <w:basedOn w:val="a"/>
    <w:rsid w:val="008A42A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8">
    <w:name w:val="xl168"/>
    <w:basedOn w:val="a"/>
    <w:rsid w:val="008A42AE"/>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69">
    <w:name w:val="xl169"/>
    <w:basedOn w:val="a"/>
    <w:rsid w:val="008A42A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13">
    <w:name w:val="Абзац списка1"/>
    <w:basedOn w:val="a"/>
    <w:rsid w:val="008A42AE"/>
    <w:pPr>
      <w:spacing w:after="200" w:line="276" w:lineRule="auto"/>
      <w:ind w:left="720"/>
      <w:contextualSpacing/>
    </w:pPr>
    <w:rPr>
      <w:rFonts w:ascii="Calibri" w:eastAsia="Times New Roman" w:hAnsi="Calibri" w:cs="Times New Roman"/>
      <w:lang w:eastAsia="ru-RU"/>
    </w:rPr>
  </w:style>
  <w:style w:type="paragraph" w:customStyle="1" w:styleId="msonormalbullet1gif">
    <w:name w:val="msonormalbullet1.gif"/>
    <w:basedOn w:val="a"/>
    <w:rsid w:val="008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8A42AE"/>
    <w:pPr>
      <w:spacing w:before="100" w:beforeAutospacing="1" w:after="100" w:afterAutospacing="1" w:line="240" w:lineRule="auto"/>
    </w:pPr>
    <w:rPr>
      <w:rFonts w:ascii="Arial" w:eastAsia="Times New Roman" w:hAnsi="Arial" w:cs="Arial"/>
      <w:b/>
      <w:bCs/>
      <w:sz w:val="32"/>
      <w:szCs w:val="32"/>
      <w:lang w:val="az-Latn-AZ" w:eastAsia="az-Latn-AZ"/>
    </w:rPr>
  </w:style>
  <w:style w:type="paragraph" w:customStyle="1" w:styleId="xl64">
    <w:name w:val="xl64"/>
    <w:basedOn w:val="a"/>
    <w:rsid w:val="008A42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la" w:eastAsia="Times New Roman" w:hAnsi="Arila" w:cs="Times New Roman"/>
      <w:b/>
      <w:bCs/>
      <w:sz w:val="24"/>
      <w:szCs w:val="24"/>
      <w:lang w:val="az-Latn-AZ" w:eastAsia="az-Latn-AZ"/>
    </w:rPr>
  </w:style>
  <w:style w:type="paragraph" w:customStyle="1" w:styleId="TableParagraph">
    <w:name w:val="Table Paragraph"/>
    <w:basedOn w:val="a"/>
    <w:uiPriority w:val="1"/>
    <w:qFormat/>
    <w:rsid w:val="008A42AE"/>
    <w:pPr>
      <w:widowControl w:val="0"/>
      <w:autoSpaceDE w:val="0"/>
      <w:autoSpaceDN w:val="0"/>
      <w:spacing w:after="0" w:line="294" w:lineRule="exact"/>
      <w:ind w:left="200"/>
    </w:pPr>
    <w:rPr>
      <w:rFonts w:ascii="Times New Roman" w:eastAsia="Times New Roman" w:hAnsi="Times New Roman" w:cs="Times New Roman"/>
      <w:lang w:val="bg-BG"/>
    </w:rPr>
  </w:style>
  <w:style w:type="character" w:customStyle="1" w:styleId="BalloonTextChar1">
    <w:name w:val="Balloon Text Char1"/>
    <w:basedOn w:val="a0"/>
    <w:uiPriority w:val="99"/>
    <w:semiHidden/>
    <w:rsid w:val="008A42AE"/>
    <w:rPr>
      <w:rFonts w:ascii="Segoe UI" w:eastAsia="MS Mincho" w:hAnsi="Segoe UI" w:cs="Segoe UI" w:hint="default"/>
      <w:sz w:val="18"/>
      <w:szCs w:val="18"/>
      <w:lang w:val="ru-RU" w:eastAsia="ru-RU"/>
    </w:rPr>
  </w:style>
  <w:style w:type="character" w:customStyle="1" w:styleId="prodname">
    <w:name w:val="prodname"/>
    <w:rsid w:val="008A42AE"/>
  </w:style>
  <w:style w:type="character" w:customStyle="1" w:styleId="CommentTextChar1">
    <w:name w:val="Comment Text Char1"/>
    <w:basedOn w:val="a0"/>
    <w:uiPriority w:val="99"/>
    <w:semiHidden/>
    <w:rsid w:val="008A42AE"/>
    <w:rPr>
      <w:rFonts w:ascii="Times New Roman" w:eastAsia="MS Mincho" w:hAnsi="Times New Roman" w:cs="Times New Roman" w:hint="default"/>
      <w:sz w:val="20"/>
      <w:szCs w:val="20"/>
      <w:lang w:val="ru-RU" w:eastAsia="ru-RU"/>
    </w:rPr>
  </w:style>
  <w:style w:type="character" w:customStyle="1" w:styleId="14">
    <w:name w:val="Текст примечания Знак1"/>
    <w:basedOn w:val="a0"/>
    <w:rsid w:val="008A42AE"/>
  </w:style>
  <w:style w:type="character" w:customStyle="1" w:styleId="CommentSubjectChar1">
    <w:name w:val="Comment Subject Char1"/>
    <w:basedOn w:val="CommentTextChar1"/>
    <w:uiPriority w:val="99"/>
    <w:semiHidden/>
    <w:rsid w:val="008A42AE"/>
    <w:rPr>
      <w:rFonts w:ascii="Times New Roman" w:eastAsia="MS Mincho" w:hAnsi="Times New Roman" w:cs="Times New Roman" w:hint="default"/>
      <w:b/>
      <w:bCs/>
      <w:sz w:val="20"/>
      <w:szCs w:val="20"/>
      <w:lang w:val="ru-RU" w:eastAsia="ru-RU"/>
    </w:rPr>
  </w:style>
  <w:style w:type="character" w:customStyle="1" w:styleId="15">
    <w:name w:val="Тема примечания Знак1"/>
    <w:rsid w:val="008A4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6057">
      <w:bodyDiv w:val="1"/>
      <w:marLeft w:val="0"/>
      <w:marRight w:val="0"/>
      <w:marTop w:val="0"/>
      <w:marBottom w:val="0"/>
      <w:divBdr>
        <w:top w:val="none" w:sz="0" w:space="0" w:color="auto"/>
        <w:left w:val="none" w:sz="0" w:space="0" w:color="auto"/>
        <w:bottom w:val="none" w:sz="0" w:space="0" w:color="auto"/>
        <w:right w:val="none" w:sz="0" w:space="0" w:color="auto"/>
      </w:divBdr>
    </w:div>
    <w:div w:id="1092822015">
      <w:bodyDiv w:val="1"/>
      <w:marLeft w:val="0"/>
      <w:marRight w:val="0"/>
      <w:marTop w:val="0"/>
      <w:marBottom w:val="0"/>
      <w:divBdr>
        <w:top w:val="none" w:sz="0" w:space="0" w:color="auto"/>
        <w:left w:val="none" w:sz="0" w:space="0" w:color="auto"/>
        <w:bottom w:val="none" w:sz="0" w:space="0" w:color="auto"/>
        <w:right w:val="none" w:sz="0" w:space="0" w:color="auto"/>
      </w:divBdr>
    </w:div>
    <w:div w:id="1218736336">
      <w:bodyDiv w:val="1"/>
      <w:marLeft w:val="0"/>
      <w:marRight w:val="0"/>
      <w:marTop w:val="0"/>
      <w:marBottom w:val="0"/>
      <w:divBdr>
        <w:top w:val="none" w:sz="0" w:space="0" w:color="auto"/>
        <w:left w:val="none" w:sz="0" w:space="0" w:color="auto"/>
        <w:bottom w:val="none" w:sz="0" w:space="0" w:color="auto"/>
        <w:right w:val="none" w:sz="0" w:space="0" w:color="auto"/>
      </w:divBdr>
    </w:div>
    <w:div w:id="176857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2C504-9491-4080-AACD-1B5CCF49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2131</Words>
  <Characters>12152</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15</cp:revision>
  <dcterms:created xsi:type="dcterms:W3CDTF">2021-12-02T04:17:00Z</dcterms:created>
  <dcterms:modified xsi:type="dcterms:W3CDTF">2022-03-10T05:51:00Z</dcterms:modified>
</cp:coreProperties>
</file>