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2389" w14:textId="77777777" w:rsidR="00B82A4E" w:rsidRDefault="00B82A4E" w:rsidP="00B82A4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F341EDA" w14:textId="77777777" w:rsidR="00AE5082" w:rsidRPr="00E30035" w:rsidRDefault="00B82A4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08F083B4" wp14:editId="0DF949A4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952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748C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59D41984" w14:textId="77777777" w:rsidR="00D14EFE" w:rsidRPr="00B82A4E" w:rsidRDefault="00B82A4E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82A4E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БЕРЕГОВЫХ ЭЛЕКТРИЧЕ</w:t>
      </w:r>
      <w:r w:rsidRPr="00B82A4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СКИХ ЩИТОВ ДЛЯ ПРИЧАЛА В ПОСЕЛКЕ САХИЛЬ КАРАДАГСКОГО РАЙОНА </w:t>
      </w:r>
    </w:p>
    <w:p w14:paraId="38E3C421" w14:textId="4F883DB6" w:rsidR="00AE5082" w:rsidRPr="00B82A4E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</w:p>
    <w:p w14:paraId="14E80467" w14:textId="77777777" w:rsidR="00AE5082" w:rsidRPr="00B82A4E" w:rsidRDefault="00B82A4E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82A4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AM031 / 2021 </w:t>
      </w:r>
    </w:p>
    <w:p w14:paraId="23FD91CD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4578A" w14:paraId="7D99170F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1CF29A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7DF71D" w14:textId="77777777" w:rsidR="00C243D3" w:rsidRPr="00B82A4E" w:rsidRDefault="00B82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27DC848" w14:textId="77777777" w:rsidR="00C243D3" w:rsidRPr="00E30035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0E796D91" w14:textId="77777777" w:rsidR="00C243D3" w:rsidRPr="00E30035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636D0D5E" w14:textId="77777777" w:rsidR="00C243D3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9A6CA1B" w14:textId="77777777" w:rsidR="00C243D3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3EA44A6C" w14:textId="77777777" w:rsidR="00C243D3" w:rsidRPr="008D4237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FC7D83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0BDAA29" w14:textId="77777777" w:rsidR="00C243D3" w:rsidRPr="00E30035" w:rsidRDefault="00B82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ни)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быть представлены в конверте конкурсного предложения. </w:t>
            </w:r>
          </w:p>
          <w:p w14:paraId="3735E958" w14:textId="77777777" w:rsidR="00C243D3" w:rsidRPr="00E30035" w:rsidRDefault="00B82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A45B7F3" w14:textId="77777777" w:rsidR="00C243D3" w:rsidRPr="00F53E75" w:rsidRDefault="00B82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FAEBD18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4578A" w14:paraId="5D35389C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516966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93F1DC" w14:textId="77777777" w:rsidR="00AE5082" w:rsidRPr="00B82A4E" w:rsidRDefault="00B82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0CB2710C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34A79108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B73B82D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14:paraId="416D48C6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88DB723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Допускается оплата суммы взноса за участие в манатах или в доллара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х США и Евро в эквивалентном размере.   </w:t>
            </w:r>
          </w:p>
          <w:p w14:paraId="0FB78013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4578A" w14:paraId="1EF72BB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921E3" w14:textId="77777777" w:rsidR="00AE5082" w:rsidRPr="00E30035" w:rsidRDefault="00B82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5B1CC" w14:textId="77777777" w:rsidR="00AE5082" w:rsidRPr="00E30035" w:rsidRDefault="00B82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298A7" w14:textId="77777777" w:rsidR="00AE5082" w:rsidRPr="00E30035" w:rsidRDefault="00B82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4578A" w:rsidRPr="00B82A4E" w14:paraId="26AB5F0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3E3DF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2C5988D3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1E2E3F1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84F4D7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55CDCC7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68E8E65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45F972D6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0DB753C9" w14:textId="77777777" w:rsidR="00AE5082" w:rsidRPr="00E30035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D1609E7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6D27C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Citi</w:t>
                  </w: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bank N.Y,   </w:t>
                  </w:r>
                </w:p>
                <w:p w14:paraId="0C45CAA6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C7BEF7C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699F5630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20BA703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B70B738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1E3197C4" w14:textId="77777777" w:rsidR="00AE5082" w:rsidRPr="00E30035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6F980B6C" w14:textId="77777777" w:rsidR="00AE5082" w:rsidRPr="00B82A4E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6FB2A8B" w14:textId="77777777" w:rsidR="00AE5082" w:rsidRPr="00B82A4E" w:rsidRDefault="00B82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BD728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19A105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E72C322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3B4D927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0BFB72E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</w:t>
                  </w: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A-Premier Customer Service</w:t>
                  </w:r>
                </w:p>
                <w:p w14:paraId="4874CC0F" w14:textId="77777777" w:rsidR="00AE5082" w:rsidRPr="00E30035" w:rsidRDefault="00B82A4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3C52CBF" w14:textId="77777777" w:rsidR="00AE5082" w:rsidRPr="00E30035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</w:t>
                  </w: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 Shipping CJSC</w:t>
                  </w:r>
                </w:p>
                <w:p w14:paraId="7E52784B" w14:textId="77777777" w:rsidR="00AE5082" w:rsidRPr="00B82A4E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3CDDDE71" w14:textId="77777777" w:rsidR="00AE5082" w:rsidRPr="00B82A4E" w:rsidRDefault="00B82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7688DE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1194112" w14:textId="77777777" w:rsidR="00AE5082" w:rsidRPr="00E30035" w:rsidRDefault="00B82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60E21B11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4578A" w14:paraId="4C24421C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DC9A5E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BEEFBC5" w14:textId="77777777" w:rsidR="00AE5082" w:rsidRPr="00B64945" w:rsidRDefault="00B82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A3D6E69" w14:textId="38B43E3E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гарантия в сумме не менее 1 (одного)</w:t>
            </w:r>
            <w:r w:rsidRPr="00B82A4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% от цены предложения. Форма банковской гарантии будет указана в Сборнике Основных Условий. </w:t>
            </w:r>
          </w:p>
          <w:p w14:paraId="61C194AC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A718537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50107D0D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39A2F0C" w14:textId="77777777" w:rsidR="00AE5082" w:rsidRPr="00E30035" w:rsidRDefault="00B82A4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0B923C" w14:textId="77777777" w:rsidR="00AE5082" w:rsidRPr="00E30035" w:rsidRDefault="00B82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14:paraId="6FF5EE72" w14:textId="77777777" w:rsidR="00AE5082" w:rsidRPr="00B64945" w:rsidRDefault="00B82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48C985EC" w14:textId="77777777" w:rsidR="00AE5082" w:rsidRPr="00A52307" w:rsidRDefault="00B82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762387F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4578A" w14:paraId="0ECEDCE5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609005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25DFC97" w14:textId="77777777" w:rsidR="00443961" w:rsidRPr="00B82A4E" w:rsidRDefault="00B82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AB00C8A" w14:textId="77777777" w:rsidR="00443961" w:rsidRDefault="00B82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EDDE24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13D7C1A" w14:textId="77777777" w:rsidR="00443961" w:rsidRDefault="00B82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4578A" w14:paraId="25A85EE9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FD02C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61427E" w14:textId="77777777" w:rsidR="00443961" w:rsidRPr="00B82A4E" w:rsidRDefault="00B82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F40DBAD" w14:textId="77777777" w:rsidR="00E72734" w:rsidRDefault="00B82A4E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B82A4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AZ1003, город Баку, проспект </w:t>
            </w:r>
            <w:r w:rsidRPr="00B82A4E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66385815" w14:textId="77777777" w:rsidR="00443961" w:rsidRPr="00E30035" w:rsidRDefault="00B82A4E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1A980E79" w14:textId="77777777" w:rsidR="00E72734" w:rsidRDefault="00E7273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56700090" w14:textId="77777777" w:rsidR="00443961" w:rsidRDefault="00B82A4E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1D26E87" w14:textId="77777777" w:rsidR="00443961" w:rsidRPr="00E943C5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20E6FF32" w14:textId="77777777" w:rsidR="00443961" w:rsidRPr="00E943C5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ента Закупок АСКО</w:t>
            </w:r>
          </w:p>
          <w:p w14:paraId="58D8E5F2" w14:textId="77777777" w:rsidR="00443961" w:rsidRPr="00E943C5" w:rsidRDefault="00B82A4E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+99450 422 00 11</w:t>
            </w:r>
          </w:p>
          <w:p w14:paraId="13FA6B61" w14:textId="73413BC8" w:rsidR="00067611" w:rsidRPr="00B82A4E" w:rsidRDefault="00B82A4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  <w:r w:rsidRPr="00B82A4E"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</w:rPr>
              <w:t xml:space="preserve"> </w:t>
            </w:r>
          </w:p>
          <w:p w14:paraId="08F62263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591E1A4" w14:textId="77777777" w:rsidR="00D14EFE" w:rsidRDefault="00B82A4E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288A3AD4" w14:textId="77777777" w:rsidR="00D14EFE" w:rsidRDefault="00B82A4E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закупкам Департамента Закупок АСКО</w:t>
            </w:r>
          </w:p>
          <w:p w14:paraId="59FFA038" w14:textId="77777777" w:rsidR="00D14EFE" w:rsidRDefault="00B82A4E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EB26FF1" w14:textId="77777777" w:rsidR="00D14EFE" w:rsidRDefault="00B82A4E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E7D4418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6AA3ADE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BA10A93" w14:textId="77777777" w:rsidR="00443961" w:rsidRPr="00E30035" w:rsidRDefault="00B82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C1F7E84" w14:textId="77777777" w:rsidR="00443961" w:rsidRPr="00E30035" w:rsidRDefault="00B82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0C654F85" w14:textId="10405792" w:rsidR="00D14EFE" w:rsidRPr="00B82A4E" w:rsidRDefault="00B82A4E" w:rsidP="00B82A4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8" w:history="1">
              <w:r w:rsidRPr="00274116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78A" w14:paraId="579094E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74DCFF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F2FD681" w14:textId="77777777" w:rsidR="00443961" w:rsidRPr="00E30035" w:rsidRDefault="00B82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944C6F0" w14:textId="77777777" w:rsidR="00443961" w:rsidRDefault="00B82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1E90C83F" w14:textId="77777777" w:rsidR="00443961" w:rsidRDefault="00B82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14:paraId="335ED14F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4578A" w14:paraId="3F5238F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0ADF7A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D038ECD" w14:textId="77777777" w:rsidR="00443961" w:rsidRPr="00B82A4E" w:rsidRDefault="00B82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C8A17FA" w14:textId="77777777" w:rsidR="00A52307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8C6B2EE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9CB1786" w14:textId="77777777" w:rsidR="00443961" w:rsidRPr="00E30035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0600192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E290D77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7F65663" w14:textId="77777777" w:rsidR="002B013F" w:rsidRPr="00712393" w:rsidRDefault="002B013F" w:rsidP="00AE5082">
      <w:pPr>
        <w:rPr>
          <w:lang w:val="az-Latn-AZ"/>
        </w:rPr>
      </w:pPr>
    </w:p>
    <w:p w14:paraId="205CEABC" w14:textId="77777777" w:rsidR="00993E0B" w:rsidRPr="00712393" w:rsidRDefault="00993E0B" w:rsidP="00AE5082">
      <w:pPr>
        <w:rPr>
          <w:lang w:val="az-Latn-AZ"/>
        </w:rPr>
      </w:pPr>
    </w:p>
    <w:p w14:paraId="05921D15" w14:textId="2A973FF0" w:rsidR="007D0D58" w:rsidRDefault="007D0D58" w:rsidP="00AE5082">
      <w:pPr>
        <w:rPr>
          <w:lang w:val="az-Latn-AZ"/>
        </w:rPr>
      </w:pPr>
    </w:p>
    <w:p w14:paraId="077C98D5" w14:textId="77777777" w:rsidR="00B82A4E" w:rsidRDefault="00B82A4E" w:rsidP="00AE5082">
      <w:pPr>
        <w:rPr>
          <w:lang w:val="az-Latn-AZ"/>
        </w:rPr>
      </w:pPr>
    </w:p>
    <w:p w14:paraId="5172561E" w14:textId="77777777" w:rsidR="00993E0B" w:rsidRDefault="00B82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A5E8C2D" w14:textId="77777777" w:rsidR="00993E0B" w:rsidRDefault="00B82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8345492" w14:textId="77777777" w:rsidR="00993E0B" w:rsidRDefault="00B82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A9D1DA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888A8B3" w14:textId="77777777" w:rsidR="00993E0B" w:rsidRDefault="00B82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DBCCAF9" w14:textId="77777777" w:rsidR="00993E0B" w:rsidRDefault="00B82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EC3742C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B4C7AEC" w14:textId="77777777" w:rsidR="00993E0B" w:rsidRDefault="00B82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0149FC0" w14:textId="77777777" w:rsidR="00993E0B" w:rsidRDefault="00B82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424177C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49D87ED" w14:textId="77777777" w:rsidR="00993E0B" w:rsidRDefault="00B82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A747F7E" w14:textId="77777777" w:rsidR="00993E0B" w:rsidRDefault="00B82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324BC9EF" w14:textId="77777777" w:rsidR="00993E0B" w:rsidRDefault="00B82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208EA267" w14:textId="77777777" w:rsidR="00993E0B" w:rsidRDefault="00B82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AF9155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0B3C4B4" w14:textId="77777777" w:rsidR="00993E0B" w:rsidRDefault="00B82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B82A4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AC4E472" w14:textId="77777777" w:rsidR="00B82A4E" w:rsidRPr="00B82A4E" w:rsidRDefault="00B82A4E" w:rsidP="00B82A4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B82A4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B4D2B19" w14:textId="25FEE7E5" w:rsidR="00993E0B" w:rsidRDefault="00B82A4E" w:rsidP="00B82A4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  <w:r w:rsidRPr="00B82A4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A7B343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39050BF" w14:textId="77777777" w:rsidR="00993E0B" w:rsidRDefault="00B82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2766C88" w14:textId="77777777" w:rsidR="00993E0B" w:rsidRDefault="00B82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</w:t>
      </w:r>
      <w:r>
        <w:rPr>
          <w:rFonts w:ascii="Arial" w:eastAsia="Arial" w:hAnsi="Arial" w:cs="Arial"/>
          <w:sz w:val="24"/>
          <w:szCs w:val="24"/>
        </w:rPr>
        <w:t>участие в конкурсе –  на ____ листах.</w:t>
      </w:r>
    </w:p>
    <w:p w14:paraId="342E594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123B14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1553C14" w14:textId="77777777" w:rsidR="00993E0B" w:rsidRDefault="00B82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DEE76CD" w14:textId="77777777" w:rsidR="00993E0B" w:rsidRDefault="00B82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енного лица)</w:t>
      </w:r>
    </w:p>
    <w:p w14:paraId="00505E69" w14:textId="77777777" w:rsidR="00993E0B" w:rsidRDefault="00B82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642891C" w14:textId="77777777" w:rsidR="00993E0B" w:rsidRDefault="00B82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192BC08" w14:textId="77777777" w:rsidR="00E943C5" w:rsidRDefault="00B82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5544645C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3BCAF503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74265AE3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7E79BEC2" w14:textId="77777777" w:rsidR="001E08AF" w:rsidRDefault="00B82A4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1F9801E7" w14:textId="77777777" w:rsidR="008F74A0" w:rsidRPr="00D33020" w:rsidRDefault="008F74A0" w:rsidP="008F74A0">
      <w:pPr>
        <w:rPr>
          <w:rFonts w:ascii="Arial" w:hAnsi="Arial" w:cs="Arial"/>
          <w:sz w:val="24"/>
          <w:szCs w:val="24"/>
          <w:lang w:val="az-Latn-AZ"/>
        </w:rPr>
      </w:pPr>
    </w:p>
    <w:tbl>
      <w:tblPr>
        <w:tblpPr w:leftFromText="180" w:rightFromText="180" w:vertAnchor="text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6310"/>
        <w:gridCol w:w="1365"/>
        <w:gridCol w:w="1222"/>
      </w:tblGrid>
      <w:tr w:rsidR="0064578A" w14:paraId="6FE2E543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  <w:hideMark/>
          </w:tcPr>
          <w:p w14:paraId="258DC446" w14:textId="77777777" w:rsidR="008F74A0" w:rsidRPr="008F74A0" w:rsidRDefault="00B82A4E" w:rsidP="008239E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F74A0">
              <w:rPr>
                <w:rFonts w:ascii="Arial" w:hAnsi="Arial" w:cs="Arial"/>
                <w:color w:val="000000"/>
                <w:lang w:val="en-US"/>
              </w:rPr>
              <w:t>№</w:t>
            </w:r>
          </w:p>
        </w:tc>
        <w:tc>
          <w:tcPr>
            <w:tcW w:w="6310" w:type="dxa"/>
            <w:shd w:val="clear" w:color="auto" w:fill="auto"/>
            <w:noWrap/>
          </w:tcPr>
          <w:p w14:paraId="4AAF849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Название товаров, материалов и оборудования (должно быть написано на азербайджанском и английском языках)  </w:t>
            </w:r>
          </w:p>
          <w:p w14:paraId="4A7ED33F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Код, тип, марка, параметры, № схем и другая информация (должны быть написаны точно и полностью)</w:t>
            </w:r>
          </w:p>
        </w:tc>
        <w:tc>
          <w:tcPr>
            <w:tcW w:w="1460" w:type="dxa"/>
            <w:shd w:val="clear" w:color="auto" w:fill="auto"/>
          </w:tcPr>
          <w:p w14:paraId="7E7B06C7" w14:textId="77777777" w:rsidR="008F74A0" w:rsidRPr="00B82A4E" w:rsidRDefault="00B82A4E" w:rsidP="00823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45" w:type="dxa"/>
            <w:shd w:val="clear" w:color="auto" w:fill="auto"/>
          </w:tcPr>
          <w:p w14:paraId="50BFF9E7" w14:textId="77777777" w:rsidR="008F74A0" w:rsidRPr="00B82A4E" w:rsidRDefault="00B82A4E" w:rsidP="00823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64578A" w14:paraId="73188441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6E822D14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310" w:type="dxa"/>
            <w:shd w:val="clear" w:color="auto" w:fill="auto"/>
            <w:noWrap/>
          </w:tcPr>
          <w:p w14:paraId="13084E48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Комплект берегового электрощита (должен быть собран на </w:t>
            </w:r>
            <w:r>
              <w:rPr>
                <w:rFonts w:ascii="Arial" w:eastAsia="Arial" w:hAnsi="Arial" w:cs="Arial"/>
                <w:color w:val="000000"/>
              </w:rPr>
              <w:t>основе данной схемы, размеры: 1600 х 800 х1580 мм, толщина металла 2,5 мм) ГОСТ 32395-2013</w:t>
            </w:r>
          </w:p>
        </w:tc>
        <w:tc>
          <w:tcPr>
            <w:tcW w:w="1460" w:type="dxa"/>
            <w:shd w:val="clear" w:color="auto" w:fill="auto"/>
          </w:tcPr>
          <w:p w14:paraId="40AFD6E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14:paraId="34D539D6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64578A" w14:paraId="145D4050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0E96B6B0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46EB4831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автоматический Schneider 380 В, 250 A</w:t>
            </w:r>
          </w:p>
        </w:tc>
        <w:tc>
          <w:tcPr>
            <w:tcW w:w="1460" w:type="dxa"/>
            <w:shd w:val="clear" w:color="auto" w:fill="auto"/>
          </w:tcPr>
          <w:p w14:paraId="4B3D59DD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14:paraId="0BAD59D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6BD12AA0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8790C69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36DDFFB2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автоматический Schneider 380 В, 160 A</w:t>
            </w:r>
          </w:p>
        </w:tc>
        <w:tc>
          <w:tcPr>
            <w:tcW w:w="1460" w:type="dxa"/>
            <w:shd w:val="clear" w:color="auto" w:fill="auto"/>
          </w:tcPr>
          <w:p w14:paraId="7DA72A8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111849B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49697951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25D35F5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5CEBDF54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автоматический Schneider 380 В, 63 A</w:t>
            </w:r>
          </w:p>
        </w:tc>
        <w:tc>
          <w:tcPr>
            <w:tcW w:w="1460" w:type="dxa"/>
            <w:shd w:val="clear" w:color="auto" w:fill="auto"/>
          </w:tcPr>
          <w:p w14:paraId="5FE385D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36933BC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71614487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6E5FF675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727EE521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</w:t>
            </w:r>
            <w:r>
              <w:rPr>
                <w:rFonts w:ascii="Arial" w:eastAsia="Arial" w:hAnsi="Arial" w:cs="Arial"/>
                <w:color w:val="000000"/>
              </w:rPr>
              <w:t>матический Schneider 380 В, 16 A</w:t>
            </w:r>
          </w:p>
        </w:tc>
        <w:tc>
          <w:tcPr>
            <w:tcW w:w="1460" w:type="dxa"/>
            <w:shd w:val="clear" w:color="auto" w:fill="auto"/>
          </w:tcPr>
          <w:p w14:paraId="0929224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0A15621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375124B5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3B8EDB04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7274F88C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(униполярный)</w:t>
            </w:r>
          </w:p>
        </w:tc>
        <w:tc>
          <w:tcPr>
            <w:tcW w:w="1460" w:type="dxa"/>
            <w:shd w:val="clear" w:color="auto" w:fill="auto"/>
          </w:tcPr>
          <w:p w14:paraId="0C7019B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4397F2F9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2576CBE0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3EF9FCF6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76A2E9B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Светильник (с одной лампочкой)</w:t>
            </w:r>
          </w:p>
        </w:tc>
        <w:tc>
          <w:tcPr>
            <w:tcW w:w="1460" w:type="dxa"/>
            <w:shd w:val="clear" w:color="auto" w:fill="auto"/>
          </w:tcPr>
          <w:p w14:paraId="5F8A9D7D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63C8B28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6D3BA618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978257E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714339CC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Клемник 400 А</w:t>
            </w:r>
          </w:p>
        </w:tc>
        <w:tc>
          <w:tcPr>
            <w:tcW w:w="1460" w:type="dxa"/>
            <w:shd w:val="clear" w:color="auto" w:fill="auto"/>
          </w:tcPr>
          <w:p w14:paraId="3B0D3DF2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14:paraId="060E4A0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15D71818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245FCA9A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09EC2E5F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Розетка Bemis 16 A</w:t>
            </w:r>
          </w:p>
        </w:tc>
        <w:tc>
          <w:tcPr>
            <w:tcW w:w="1460" w:type="dxa"/>
            <w:shd w:val="clear" w:color="auto" w:fill="auto"/>
          </w:tcPr>
          <w:p w14:paraId="44BB9D5F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6C911B74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1AD1B286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77C41A5F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39349D8E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Медная шина 45 х 5 мм (изолированная)</w:t>
            </w:r>
          </w:p>
        </w:tc>
        <w:tc>
          <w:tcPr>
            <w:tcW w:w="1460" w:type="dxa"/>
            <w:shd w:val="clear" w:color="auto" w:fill="auto"/>
          </w:tcPr>
          <w:p w14:paraId="328D31EB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14:paraId="6DC0DC56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</w:tr>
      <w:tr w:rsidR="0064578A" w14:paraId="13DCAF08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79BA8C14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049CCD76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Медный провод 1 x 70 мм²</w:t>
            </w:r>
          </w:p>
        </w:tc>
        <w:tc>
          <w:tcPr>
            <w:tcW w:w="1460" w:type="dxa"/>
            <w:shd w:val="clear" w:color="auto" w:fill="auto"/>
          </w:tcPr>
          <w:p w14:paraId="0E82D474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auto" w:fill="auto"/>
          </w:tcPr>
          <w:p w14:paraId="4C1D1C8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</w:tr>
      <w:tr w:rsidR="0064578A" w14:paraId="36BA2EB3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143371AB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49C6399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Конец </w:t>
            </w:r>
            <w:r>
              <w:rPr>
                <w:rFonts w:ascii="Arial" w:eastAsia="Arial" w:hAnsi="Arial" w:cs="Arial"/>
                <w:color w:val="000000"/>
              </w:rPr>
              <w:t>кабеля 70 мм²</w:t>
            </w:r>
          </w:p>
        </w:tc>
        <w:tc>
          <w:tcPr>
            <w:tcW w:w="1460" w:type="dxa"/>
            <w:shd w:val="clear" w:color="auto" w:fill="auto"/>
          </w:tcPr>
          <w:p w14:paraId="4EA59A15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5" w:type="dxa"/>
            <w:shd w:val="clear" w:color="auto" w:fill="auto"/>
          </w:tcPr>
          <w:p w14:paraId="4214E5A1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4099848F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1F9E615F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A0A32E9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Медный провод 1 x 70 мм²</w:t>
            </w:r>
          </w:p>
        </w:tc>
        <w:tc>
          <w:tcPr>
            <w:tcW w:w="1460" w:type="dxa"/>
            <w:shd w:val="clear" w:color="auto" w:fill="auto"/>
          </w:tcPr>
          <w:p w14:paraId="144FCD5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5" w:type="dxa"/>
            <w:shd w:val="clear" w:color="auto" w:fill="auto"/>
          </w:tcPr>
          <w:p w14:paraId="548655E1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</w:tr>
      <w:tr w:rsidR="0064578A" w14:paraId="300671A4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C7F4A66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A560CD7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Рубильник Ketenсi 380 V, 250 A</w:t>
            </w:r>
          </w:p>
        </w:tc>
        <w:tc>
          <w:tcPr>
            <w:tcW w:w="1460" w:type="dxa"/>
            <w:shd w:val="clear" w:color="auto" w:fill="auto"/>
          </w:tcPr>
          <w:p w14:paraId="72374927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14:paraId="4DFE4E16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</w:tbl>
    <w:p w14:paraId="02427DA5" w14:textId="77777777" w:rsidR="008F74A0" w:rsidRPr="00D33020" w:rsidRDefault="00B82A4E" w:rsidP="008F74A0">
      <w:pPr>
        <w:jc w:val="center"/>
        <w:rPr>
          <w:rFonts w:ascii="Arial" w:hAnsi="Arial"/>
          <w:sz w:val="24"/>
          <w:szCs w:val="24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br/>
        <w:t>Технические требования на изготовление береговых электрозащитных щитов предназначенных для судоремонтных работ у причалов Закрытого Акционерного Общества «Азербайджанское Каспийское Морское Пароходство» :</w:t>
      </w:r>
    </w:p>
    <w:p w14:paraId="4BDAC6FB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Для выполнения работ необходимо предоставить документы, отражающие производственную площадку, технические возможности, персонал и опыт предприятия.</w:t>
      </w:r>
    </w:p>
    <w:p w14:paraId="23107330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160" w:line="254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Все используемые материалы должны соответствовать стандартам IEC и стандартам Азербайджанской Республики.</w:t>
      </w:r>
    </w:p>
    <w:p w14:paraId="491FC769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160" w:line="254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Береговые электрические щиты  должны быть обеспечены инструкцией по эксплуатации, гарантией и необходимо указать срок сдачи работ.</w:t>
      </w:r>
    </w:p>
    <w:p w14:paraId="6331F237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Необходимо установить  светильник для освещ</w:t>
      </w:r>
      <w:r>
        <w:rPr>
          <w:rFonts w:ascii="Calibri" w:eastAsia="Calibri" w:hAnsi="Calibri" w:cs="Times New Roman"/>
          <w:sz w:val="24"/>
          <w:szCs w:val="24"/>
        </w:rPr>
        <w:t>ения внутри электрического щита.</w:t>
      </w:r>
    </w:p>
    <w:p w14:paraId="0E26177A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Передняя часть электрического щита должна иметь две створчатые двери и двери должны быть запереться замком.</w:t>
      </w:r>
    </w:p>
    <w:p w14:paraId="665F6195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Задняя часть щита должна быть съемной (закрепленной болтом).</w:t>
      </w:r>
    </w:p>
    <w:p w14:paraId="742F8F28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Подножку щита следует собрать из металлического угольника размером 65 х 65 мм.</w:t>
      </w:r>
    </w:p>
    <w:p w14:paraId="5F93DF4D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Корпус щита следует собрать из листа металла толщиной 2,5 мм.</w:t>
      </w:r>
    </w:p>
    <w:p w14:paraId="46EA6ADC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Внутренняя часть щита должна быть снабже</w:t>
      </w:r>
      <w:r>
        <w:rPr>
          <w:rFonts w:ascii="Calibri" w:eastAsia="Calibri" w:hAnsi="Calibri" w:cs="Times New Roman"/>
          <w:sz w:val="24"/>
          <w:szCs w:val="24"/>
        </w:rPr>
        <w:t>на панелью безопасности с переди.</w:t>
      </w:r>
    </w:p>
    <w:p w14:paraId="2A124441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Корпус щита следует очистить, покрасить антикоррозийной грунтовкой и наружной краской.</w:t>
      </w:r>
    </w:p>
    <w:p w14:paraId="19D12C49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Используемые предохранительные автоматы должны быть торговой марки Schneider.</w:t>
      </w:r>
    </w:p>
    <w:p w14:paraId="089CA89E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Используемые изолированные шины, провода и наконечники должны быть из меди.</w:t>
      </w:r>
    </w:p>
    <w:p w14:paraId="7CFD5C6F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Не допускается участие в конкурсе с привлечением субподрядчика.</w:t>
      </w:r>
    </w:p>
    <w:p w14:paraId="1ED00084" w14:textId="77777777" w:rsidR="008F74A0" w:rsidRPr="00D33020" w:rsidRDefault="00B82A4E" w:rsidP="008F74A0">
      <w:pPr>
        <w:pStyle w:val="ListParagraph"/>
        <w:numPr>
          <w:ilvl w:val="0"/>
          <w:numId w:val="10"/>
        </w:numPr>
        <w:spacing w:after="160" w:line="252" w:lineRule="auto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Доставка береговых электрических щито</w:t>
      </w:r>
      <w:r>
        <w:rPr>
          <w:rFonts w:ascii="Calibri" w:eastAsia="Calibri" w:hAnsi="Calibri" w:cs="Times New Roman"/>
          <w:sz w:val="24"/>
          <w:szCs w:val="24"/>
        </w:rPr>
        <w:t>в к объектам АСКО осуществляется транспортными средсвами компании-исполнителя.</w:t>
      </w:r>
    </w:p>
    <w:p w14:paraId="2CB09AE6" w14:textId="77777777" w:rsidR="00E72734" w:rsidRDefault="00E72734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E334652" w14:textId="77777777" w:rsidR="00993E0B" w:rsidRDefault="00B82A4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</w:t>
      </w:r>
      <w:r>
        <w:rPr>
          <w:rFonts w:ascii="Arial" w:eastAsia="Arial" w:hAnsi="Arial" w:cs="Arial"/>
          <w:b/>
          <w:bCs/>
          <w:sz w:val="20"/>
          <w:szCs w:val="20"/>
        </w:rPr>
        <w:t>техническим вопросам</w:t>
      </w:r>
    </w:p>
    <w:p w14:paraId="601D6651" w14:textId="77777777" w:rsidR="008F74A0" w:rsidRPr="00680C4B" w:rsidRDefault="00B82A4E" w:rsidP="008F74A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Расулов Назим - Главный специалист по механике и энергетике </w:t>
      </w:r>
    </w:p>
    <w:p w14:paraId="62EB29E9" w14:textId="77777777" w:rsidR="008F74A0" w:rsidRDefault="00B82A4E" w:rsidP="008F74A0">
      <w:pPr>
        <w:jc w:val="center"/>
        <w:rPr>
          <w:rFonts w:ascii="Arial" w:eastAsia="@Arial Unicode MS" w:hAnsi="Arial" w:cs="Arial"/>
          <w:color w:val="292929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r>
        <w:rPr>
          <w:rFonts w:ascii="Arial" w:eastAsia="Arial" w:hAnsi="Arial" w:cs="Arial"/>
          <w:color w:val="292929"/>
          <w:highlight w:val="yellow"/>
        </w:rPr>
        <w:t>+994 50 220 90 76</w:t>
      </w:r>
    </w:p>
    <w:p w14:paraId="72B3AC7A" w14:textId="77777777" w:rsidR="008F74A0" w:rsidRPr="00C243D3" w:rsidRDefault="00B82A4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E-mail: </w:t>
      </w:r>
      <w:r>
        <w:rPr>
          <w:rFonts w:ascii="Calibri" w:eastAsia="Calibri" w:hAnsi="Calibri" w:cs="Times New Roman"/>
          <w:b/>
          <w:bCs/>
          <w:color w:val="2E74B5"/>
          <w:sz w:val="28"/>
          <w:szCs w:val="28"/>
        </w:rPr>
        <w:t>nazim.rasulov@asco.az</w:t>
      </w: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</w:t>
      </w:r>
    </w:p>
    <w:p w14:paraId="71ECC68B" w14:textId="77777777" w:rsidR="00923D30" w:rsidRPr="00C243D3" w:rsidRDefault="00B82A4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Эмиль Гасанов , ведущий специалист Департамента За</w:t>
      </w:r>
      <w:r>
        <w:rPr>
          <w:rFonts w:ascii="Arial" w:eastAsia="Arial" w:hAnsi="Arial" w:cs="Arial"/>
          <w:b/>
          <w:bCs/>
          <w:sz w:val="20"/>
          <w:szCs w:val="20"/>
        </w:rPr>
        <w:t>купок</w:t>
      </w:r>
    </w:p>
    <w:p w14:paraId="2389B703" w14:textId="3B50FDAB" w:rsidR="00BA2B71" w:rsidRDefault="00B82A4E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Arial" w:hAnsi="Arial" w:cs="Arial"/>
          <w:color w:val="292929"/>
          <w:szCs w:val="24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+994 50 422 00 11</w:t>
      </w:r>
    </w:p>
    <w:p w14:paraId="2D205ADF" w14:textId="77777777" w:rsidR="00B82A4E" w:rsidRDefault="00B82A4E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</w:p>
    <w:p w14:paraId="0163EB59" w14:textId="1F2DE434" w:rsidR="00993E0B" w:rsidRPr="008F74A0" w:rsidRDefault="00B82A4E" w:rsidP="00B82A4E">
      <w:pPr>
        <w:spacing w:line="240" w:lineRule="auto"/>
        <w:rPr>
          <w:rStyle w:val="Hyperlink"/>
          <w:rFonts w:ascii="Lucida Sans Unicode" w:hAnsi="Lucida Sans Unicode" w:cs="Lucida Sans Unicode"/>
          <w:b/>
          <w:bCs/>
          <w:color w:val="auto"/>
          <w:sz w:val="24"/>
          <w:szCs w:val="24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Адрес электронной почты:  </w:t>
      </w:r>
      <w:hyperlink r:id="rId9" w:history="1">
        <w:r w:rsidRPr="00274116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emil.hasanov@asco.az</w:t>
        </w:r>
      </w:hyperlink>
      <w:r>
        <w:rPr>
          <w:rFonts w:ascii="Lucida Sans Unicode" w:hAnsi="Lucida Sans Unicode" w:cs="Lucida Sans Unicode"/>
          <w:b/>
          <w:bCs/>
          <w:sz w:val="24"/>
          <w:szCs w:val="24"/>
          <w:shd w:val="clear" w:color="auto" w:fill="F7F9FA"/>
          <w:lang w:val="az-Latn-AZ"/>
        </w:rPr>
        <w:t xml:space="preserve"> </w:t>
      </w:r>
    </w:p>
    <w:p w14:paraId="71486B81" w14:textId="77777777" w:rsidR="00993E0B" w:rsidRPr="00993E0B" w:rsidRDefault="00B82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Д</w:t>
      </w:r>
      <w:r>
        <w:rPr>
          <w:rFonts w:ascii="Arial" w:eastAsia="Arial" w:hAnsi="Arial" w:cs="Arial"/>
          <w:bCs/>
          <w:color w:val="000000"/>
          <w:sz w:val="20"/>
          <w:szCs w:val="20"/>
        </w:rPr>
        <w:t>о за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02511A38" w14:textId="77777777" w:rsidR="00993E0B" w:rsidRPr="00993E0B" w:rsidRDefault="00B82A4E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</w:t>
      </w:r>
      <w:r>
        <w:rPr>
          <w:rFonts w:ascii="Arial" w:eastAsia="Arial" w:hAnsi="Arial" w:cs="Arial"/>
          <w:sz w:val="20"/>
          <w:szCs w:val="20"/>
        </w:rPr>
        <w:t>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7C679A00" w14:textId="77777777" w:rsidR="00993E0B" w:rsidRPr="00993E0B" w:rsidRDefault="00B82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D8BF308" w14:textId="77777777" w:rsidR="00993E0B" w:rsidRPr="00993E0B" w:rsidRDefault="00B82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</w:t>
      </w:r>
      <w:r>
        <w:rPr>
          <w:rFonts w:ascii="Arial" w:eastAsia="Arial" w:hAnsi="Arial" w:cs="Arial"/>
          <w:sz w:val="20"/>
          <w:szCs w:val="20"/>
        </w:rPr>
        <w:t>го 1 месяца)</w:t>
      </w:r>
    </w:p>
    <w:p w14:paraId="6CF73C37" w14:textId="77777777" w:rsidR="00993E0B" w:rsidRPr="00993E0B" w:rsidRDefault="00B82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3CE00AA" w14:textId="77777777" w:rsidR="00993E0B" w:rsidRPr="00993E0B" w:rsidRDefault="00B82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0FC6F2B" w14:textId="77777777" w:rsidR="00993E0B" w:rsidRPr="00B82A4E" w:rsidRDefault="00B82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1F41B6AA" w14:textId="77777777" w:rsidR="00993E0B" w:rsidRPr="00993E0B" w:rsidRDefault="00B82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7095CEB" w14:textId="77777777" w:rsidR="00993E0B" w:rsidRPr="00B82A4E" w:rsidRDefault="00B82A4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7D3E6FF2" w14:textId="77777777" w:rsidR="00993E0B" w:rsidRPr="00B82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5F59892E" w14:textId="77777777" w:rsidR="00993E0B" w:rsidRPr="00B82A4E" w:rsidRDefault="00B82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B82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03ECC49A">
      <w:start w:val="1"/>
      <w:numFmt w:val="decimal"/>
      <w:lvlText w:val="%1."/>
      <w:lvlJc w:val="left"/>
      <w:pPr>
        <w:ind w:left="360" w:hanging="360"/>
      </w:pPr>
    </w:lvl>
    <w:lvl w:ilvl="1" w:tplc="04B616A6">
      <w:start w:val="1"/>
      <w:numFmt w:val="lowerLetter"/>
      <w:lvlText w:val="%2."/>
      <w:lvlJc w:val="left"/>
      <w:pPr>
        <w:ind w:left="1080" w:hanging="360"/>
      </w:pPr>
    </w:lvl>
    <w:lvl w:ilvl="2" w:tplc="4C8E5758">
      <w:start w:val="1"/>
      <w:numFmt w:val="lowerRoman"/>
      <w:lvlText w:val="%3."/>
      <w:lvlJc w:val="right"/>
      <w:pPr>
        <w:ind w:left="1800" w:hanging="180"/>
      </w:pPr>
    </w:lvl>
    <w:lvl w:ilvl="3" w:tplc="67A838D2">
      <w:start w:val="1"/>
      <w:numFmt w:val="decimal"/>
      <w:lvlText w:val="%4."/>
      <w:lvlJc w:val="left"/>
      <w:pPr>
        <w:ind w:left="2520" w:hanging="360"/>
      </w:pPr>
    </w:lvl>
    <w:lvl w:ilvl="4" w:tplc="3E747268">
      <w:start w:val="1"/>
      <w:numFmt w:val="lowerLetter"/>
      <w:lvlText w:val="%5."/>
      <w:lvlJc w:val="left"/>
      <w:pPr>
        <w:ind w:left="3240" w:hanging="360"/>
      </w:pPr>
    </w:lvl>
    <w:lvl w:ilvl="5" w:tplc="72746538">
      <w:start w:val="1"/>
      <w:numFmt w:val="lowerRoman"/>
      <w:lvlText w:val="%6."/>
      <w:lvlJc w:val="right"/>
      <w:pPr>
        <w:ind w:left="3960" w:hanging="180"/>
      </w:pPr>
    </w:lvl>
    <w:lvl w:ilvl="6" w:tplc="895E8144">
      <w:start w:val="1"/>
      <w:numFmt w:val="decimal"/>
      <w:lvlText w:val="%7."/>
      <w:lvlJc w:val="left"/>
      <w:pPr>
        <w:ind w:left="4680" w:hanging="360"/>
      </w:pPr>
    </w:lvl>
    <w:lvl w:ilvl="7" w:tplc="85523F9A">
      <w:start w:val="1"/>
      <w:numFmt w:val="lowerLetter"/>
      <w:lvlText w:val="%8."/>
      <w:lvlJc w:val="left"/>
      <w:pPr>
        <w:ind w:left="5400" w:hanging="360"/>
      </w:pPr>
    </w:lvl>
    <w:lvl w:ilvl="8" w:tplc="60E0E06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5B0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29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04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2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69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07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A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CC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E4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5EAD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F6C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47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24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A2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88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25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2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4DC04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CF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04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6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8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EC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7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8E8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29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1C52DE7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784AF7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8FAFC6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B4E755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DB05E5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C9EF89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F5463D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2D82A0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0EC223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7218A62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930997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AACE75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144FAC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778780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7A262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D90625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4DAD77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35AF3A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5AE0AC86">
      <w:start w:val="1"/>
      <w:numFmt w:val="upperRoman"/>
      <w:lvlText w:val="%1."/>
      <w:lvlJc w:val="right"/>
      <w:pPr>
        <w:ind w:left="720" w:hanging="360"/>
      </w:pPr>
    </w:lvl>
    <w:lvl w:ilvl="1" w:tplc="1D303E74">
      <w:start w:val="1"/>
      <w:numFmt w:val="lowerLetter"/>
      <w:lvlText w:val="%2."/>
      <w:lvlJc w:val="left"/>
      <w:pPr>
        <w:ind w:left="1440" w:hanging="360"/>
      </w:pPr>
    </w:lvl>
    <w:lvl w:ilvl="2" w:tplc="692EA584">
      <w:start w:val="1"/>
      <w:numFmt w:val="lowerRoman"/>
      <w:lvlText w:val="%3."/>
      <w:lvlJc w:val="right"/>
      <w:pPr>
        <w:ind w:left="2160" w:hanging="180"/>
      </w:pPr>
    </w:lvl>
    <w:lvl w:ilvl="3" w:tplc="3828B006">
      <w:start w:val="1"/>
      <w:numFmt w:val="decimal"/>
      <w:lvlText w:val="%4."/>
      <w:lvlJc w:val="left"/>
      <w:pPr>
        <w:ind w:left="2880" w:hanging="360"/>
      </w:pPr>
    </w:lvl>
    <w:lvl w:ilvl="4" w:tplc="49EC4FDE">
      <w:start w:val="1"/>
      <w:numFmt w:val="lowerLetter"/>
      <w:lvlText w:val="%5."/>
      <w:lvlJc w:val="left"/>
      <w:pPr>
        <w:ind w:left="3600" w:hanging="360"/>
      </w:pPr>
    </w:lvl>
    <w:lvl w:ilvl="5" w:tplc="85BA9E1C">
      <w:start w:val="1"/>
      <w:numFmt w:val="lowerRoman"/>
      <w:lvlText w:val="%6."/>
      <w:lvlJc w:val="right"/>
      <w:pPr>
        <w:ind w:left="4320" w:hanging="180"/>
      </w:pPr>
    </w:lvl>
    <w:lvl w:ilvl="6" w:tplc="45C05A84">
      <w:start w:val="1"/>
      <w:numFmt w:val="decimal"/>
      <w:lvlText w:val="%7."/>
      <w:lvlJc w:val="left"/>
      <w:pPr>
        <w:ind w:left="5040" w:hanging="360"/>
      </w:pPr>
    </w:lvl>
    <w:lvl w:ilvl="7" w:tplc="DDA6A9A4">
      <w:start w:val="1"/>
      <w:numFmt w:val="lowerLetter"/>
      <w:lvlText w:val="%8."/>
      <w:lvlJc w:val="left"/>
      <w:pPr>
        <w:ind w:left="5760" w:hanging="360"/>
      </w:pPr>
    </w:lvl>
    <w:lvl w:ilvl="8" w:tplc="879AC4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B44C34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000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A3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A0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A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44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5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5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6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B096E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D00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2C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EF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9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CE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A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82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D47E8B96">
      <w:start w:val="1"/>
      <w:numFmt w:val="decimal"/>
      <w:lvlText w:val="%1."/>
      <w:lvlJc w:val="left"/>
      <w:pPr>
        <w:ind w:left="720" w:hanging="360"/>
      </w:pPr>
    </w:lvl>
    <w:lvl w:ilvl="1" w:tplc="A424A106">
      <w:start w:val="1"/>
      <w:numFmt w:val="lowerLetter"/>
      <w:lvlText w:val="%2."/>
      <w:lvlJc w:val="left"/>
      <w:pPr>
        <w:ind w:left="1440" w:hanging="360"/>
      </w:pPr>
    </w:lvl>
    <w:lvl w:ilvl="2" w:tplc="D5049574">
      <w:start w:val="1"/>
      <w:numFmt w:val="lowerRoman"/>
      <w:lvlText w:val="%3."/>
      <w:lvlJc w:val="right"/>
      <w:pPr>
        <w:ind w:left="2160" w:hanging="180"/>
      </w:pPr>
    </w:lvl>
    <w:lvl w:ilvl="3" w:tplc="19BED46C">
      <w:start w:val="1"/>
      <w:numFmt w:val="decimal"/>
      <w:lvlText w:val="%4."/>
      <w:lvlJc w:val="left"/>
      <w:pPr>
        <w:ind w:left="2880" w:hanging="360"/>
      </w:pPr>
    </w:lvl>
    <w:lvl w:ilvl="4" w:tplc="D2F821E4">
      <w:start w:val="1"/>
      <w:numFmt w:val="lowerLetter"/>
      <w:lvlText w:val="%5."/>
      <w:lvlJc w:val="left"/>
      <w:pPr>
        <w:ind w:left="3600" w:hanging="360"/>
      </w:pPr>
    </w:lvl>
    <w:lvl w:ilvl="5" w:tplc="B3461806">
      <w:start w:val="1"/>
      <w:numFmt w:val="lowerRoman"/>
      <w:lvlText w:val="%6."/>
      <w:lvlJc w:val="right"/>
      <w:pPr>
        <w:ind w:left="4320" w:hanging="180"/>
      </w:pPr>
    </w:lvl>
    <w:lvl w:ilvl="6" w:tplc="16669B0A">
      <w:start w:val="1"/>
      <w:numFmt w:val="decimal"/>
      <w:lvlText w:val="%7."/>
      <w:lvlJc w:val="left"/>
      <w:pPr>
        <w:ind w:left="5040" w:hanging="360"/>
      </w:pPr>
    </w:lvl>
    <w:lvl w:ilvl="7" w:tplc="3BC2D98E">
      <w:start w:val="1"/>
      <w:numFmt w:val="lowerLetter"/>
      <w:lvlText w:val="%8."/>
      <w:lvlJc w:val="left"/>
      <w:pPr>
        <w:ind w:left="5760" w:hanging="360"/>
      </w:pPr>
    </w:lvl>
    <w:lvl w:ilvl="8" w:tplc="B58894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A2F17"/>
    <w:rsid w:val="005E2890"/>
    <w:rsid w:val="0060168D"/>
    <w:rsid w:val="00622AA4"/>
    <w:rsid w:val="0064578A"/>
    <w:rsid w:val="0066264D"/>
    <w:rsid w:val="00680C4B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239EC"/>
    <w:rsid w:val="008530EB"/>
    <w:rsid w:val="00875F38"/>
    <w:rsid w:val="008D4237"/>
    <w:rsid w:val="008F74A0"/>
    <w:rsid w:val="00904599"/>
    <w:rsid w:val="00923D30"/>
    <w:rsid w:val="0092454D"/>
    <w:rsid w:val="00932D9D"/>
    <w:rsid w:val="009609E9"/>
    <w:rsid w:val="00993E0B"/>
    <w:rsid w:val="00A03334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82A4E"/>
    <w:rsid w:val="00BA2B71"/>
    <w:rsid w:val="00C243D3"/>
    <w:rsid w:val="00C3033D"/>
    <w:rsid w:val="00D14EFE"/>
    <w:rsid w:val="00D33020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95C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B71"/>
    <w:rPr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styleId="UnresolvedMention">
    <w:name w:val="Unresolved Mention"/>
    <w:basedOn w:val="DefaultParagraphFont"/>
    <w:uiPriority w:val="99"/>
    <w:rsid w:val="00B8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il.hasa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36</cp:revision>
  <dcterms:created xsi:type="dcterms:W3CDTF">2020-02-28T11:14:00Z</dcterms:created>
  <dcterms:modified xsi:type="dcterms:W3CDTF">2021-05-25T07:49:00Z</dcterms:modified>
</cp:coreProperties>
</file>