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15AD5" w14:textId="77777777"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14:paraId="76D66635" w14:textId="77777777"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14:paraId="1A1BEE60" w14:textId="77777777"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3C949ABD" w14:textId="77777777"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2C01118A" w14:textId="77777777"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472412CD" wp14:editId="4DF22AFF">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400A9C8C" w14:textId="77777777" w:rsidR="00AE5082" w:rsidRPr="00E2513D" w:rsidRDefault="00AE5082" w:rsidP="00AE5082">
      <w:pPr>
        <w:spacing w:after="0" w:line="240" w:lineRule="auto"/>
        <w:jc w:val="center"/>
        <w:rPr>
          <w:rFonts w:ascii="Arial" w:hAnsi="Arial" w:cs="Arial"/>
          <w:b/>
          <w:sz w:val="16"/>
          <w:szCs w:val="16"/>
          <w:lang w:val="az-Latn-AZ" w:eastAsia="ru-RU"/>
        </w:rPr>
      </w:pPr>
    </w:p>
    <w:p w14:paraId="72247049" w14:textId="78BAE9BD" w:rsidR="00AE5082" w:rsidRPr="007555CA" w:rsidRDefault="00EB36FA" w:rsidP="007555CA">
      <w:pPr>
        <w:pStyle w:val="NoSpacing"/>
        <w:jc w:val="both"/>
        <w:rPr>
          <w:rFonts w:ascii="Arial" w:hAnsi="Arial" w:cs="Arial"/>
          <w:b/>
          <w:sz w:val="24"/>
          <w:szCs w:val="24"/>
          <w:lang w:val="az-Latn-AZ"/>
        </w:rPr>
      </w:pPr>
      <w:r w:rsidRPr="007555CA">
        <w:rPr>
          <w:rFonts w:ascii="Arial" w:hAnsi="Arial" w:cs="Arial"/>
          <w:b/>
          <w:sz w:val="24"/>
          <w:szCs w:val="24"/>
          <w:lang w:val="az-Latn-AZ" w:eastAsia="ru-RU"/>
        </w:rPr>
        <w:t>“Azərbaycan Xəzər Dəniz Gəmiçiliyi” Qapalı Səhmdar Cəmiyyəti</w:t>
      </w:r>
      <w:r w:rsidR="0017065D">
        <w:rPr>
          <w:rFonts w:ascii="Arial" w:hAnsi="Arial" w:cs="Arial"/>
          <w:b/>
          <w:sz w:val="24"/>
          <w:szCs w:val="24"/>
          <w:lang w:val="az-Latn-AZ" w:eastAsia="ru-RU"/>
        </w:rPr>
        <w:t>nin tabeliyində olan “ASCO Nəqliyyat” MMC-yə</w:t>
      </w:r>
      <w:r w:rsidRPr="007555CA">
        <w:rPr>
          <w:rFonts w:ascii="Arial" w:hAnsi="Arial" w:cs="Arial"/>
          <w:b/>
          <w:sz w:val="24"/>
          <w:szCs w:val="24"/>
          <w:lang w:val="az-Latn-AZ" w:eastAsia="ru-RU"/>
        </w:rPr>
        <w:t xml:space="preserve"> tələ</w:t>
      </w:r>
      <w:r w:rsidR="00394F5D" w:rsidRPr="007555CA">
        <w:rPr>
          <w:rFonts w:ascii="Arial" w:hAnsi="Arial" w:cs="Arial"/>
          <w:b/>
          <w:sz w:val="24"/>
          <w:szCs w:val="24"/>
          <w:lang w:val="az-Latn-AZ" w:eastAsia="ru-RU"/>
        </w:rPr>
        <w:t xml:space="preserve">b olunan </w:t>
      </w:r>
      <w:r w:rsidR="0017065D">
        <w:rPr>
          <w:rFonts w:ascii="Arial" w:hAnsi="Arial" w:cs="Arial"/>
          <w:b/>
          <w:lang w:val="az-Latn-AZ"/>
        </w:rPr>
        <w:t>nəqliyyat ehtiyyat hissələrinin</w:t>
      </w:r>
      <w:r w:rsidR="007555CA" w:rsidRPr="007555CA">
        <w:rPr>
          <w:rFonts w:ascii="Arial" w:hAnsi="Arial" w:cs="Arial"/>
          <w:b/>
          <w:lang w:val="az-Latn-AZ"/>
        </w:rPr>
        <w:t xml:space="preserve"> </w:t>
      </w:r>
      <w:r w:rsidR="000D220B">
        <w:rPr>
          <w:rFonts w:ascii="Arial" w:hAnsi="Arial" w:cs="Arial"/>
          <w:b/>
          <w:lang w:val="az-Latn-AZ"/>
        </w:rPr>
        <w:t>satınalınması</w:t>
      </w:r>
      <w:r w:rsidR="00C77C98">
        <w:rPr>
          <w:rFonts w:ascii="Arial" w:hAnsi="Arial" w:cs="Arial"/>
          <w:b/>
          <w:lang w:val="az-Latn-AZ"/>
        </w:rPr>
        <w:t xml:space="preserve"> </w:t>
      </w:r>
      <w:r w:rsidRPr="007555CA">
        <w:rPr>
          <w:rFonts w:ascii="Arial" w:hAnsi="Arial" w:cs="Arial"/>
          <w:b/>
          <w:sz w:val="24"/>
          <w:szCs w:val="24"/>
          <w:lang w:val="az-Latn-AZ" w:eastAsia="ru-RU"/>
        </w:rPr>
        <w:t>məqsədilə</w:t>
      </w:r>
      <w:r w:rsidR="0092454D" w:rsidRPr="007555CA">
        <w:rPr>
          <w:rFonts w:ascii="Arial" w:hAnsi="Arial" w:cs="Arial"/>
          <w:b/>
          <w:sz w:val="24"/>
          <w:szCs w:val="24"/>
          <w:lang w:val="az-Latn-AZ" w:eastAsia="ru-RU"/>
        </w:rPr>
        <w:t xml:space="preserve"> açıq müsabiqə elan edir</w:t>
      </w:r>
      <w:r w:rsidR="00AE5082" w:rsidRPr="007555CA">
        <w:rPr>
          <w:rFonts w:ascii="Arial" w:hAnsi="Arial" w:cs="Arial"/>
          <w:b/>
          <w:sz w:val="24"/>
          <w:szCs w:val="24"/>
          <w:lang w:val="az-Latn-AZ" w:eastAsia="ru-RU"/>
        </w:rPr>
        <w:t>:</w:t>
      </w:r>
    </w:p>
    <w:p w14:paraId="7AF4A105" w14:textId="6F50ACA3"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5D3470">
        <w:rPr>
          <w:rFonts w:ascii="Arial" w:hAnsi="Arial" w:cs="Arial"/>
          <w:b/>
          <w:sz w:val="24"/>
          <w:szCs w:val="24"/>
          <w:lang w:val="az-Latn-AZ" w:eastAsia="ru-RU"/>
        </w:rPr>
        <w:t>AM008/2024</w:t>
      </w:r>
    </w:p>
    <w:p w14:paraId="15D22A70"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0B2A56" w14:paraId="563D3913"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3AB2DAA3"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7A7A71C8" w14:textId="77777777"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466C0C4D"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3A20CF8C"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17C70514"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491A943A"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1BB5453F" w14:textId="77777777"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142E4301"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4DCD2AEB" w14:textId="5B4B81AE"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563C5D">
              <w:rPr>
                <w:rFonts w:ascii="Arial" w:hAnsi="Arial" w:cs="Arial"/>
                <w:b/>
                <w:sz w:val="20"/>
                <w:szCs w:val="20"/>
                <w:lang w:val="az-Latn-AZ" w:eastAsia="ru-RU"/>
              </w:rPr>
              <w:t xml:space="preserve"> </w:t>
            </w:r>
            <w:r w:rsidR="003352F2">
              <w:rPr>
                <w:rFonts w:ascii="Arial" w:hAnsi="Arial" w:cs="Arial"/>
                <w:b/>
                <w:sz w:val="20"/>
                <w:szCs w:val="20"/>
                <w:lang w:val="az-Latn-AZ" w:eastAsia="ru-RU"/>
              </w:rPr>
              <w:t xml:space="preserve"> </w:t>
            </w:r>
            <w:r w:rsidR="000B2A56">
              <w:rPr>
                <w:rFonts w:ascii="Arial" w:hAnsi="Arial" w:cs="Arial"/>
                <w:b/>
                <w:sz w:val="20"/>
                <w:szCs w:val="20"/>
                <w:highlight w:val="yellow"/>
                <w:lang w:val="az-Latn-AZ" w:eastAsia="ru-RU"/>
              </w:rPr>
              <w:t>2 fevral</w:t>
            </w:r>
            <w:r w:rsidR="00C77C98" w:rsidRPr="00C77C98">
              <w:rPr>
                <w:rFonts w:ascii="Arial" w:hAnsi="Arial" w:cs="Arial"/>
                <w:b/>
                <w:sz w:val="20"/>
                <w:szCs w:val="20"/>
                <w:highlight w:val="yellow"/>
                <w:lang w:val="az-Latn-AZ" w:eastAsia="ru-RU"/>
              </w:rPr>
              <w:t xml:space="preserve"> </w:t>
            </w:r>
            <w:r w:rsidR="005D3470">
              <w:rPr>
                <w:rFonts w:ascii="Arial" w:hAnsi="Arial" w:cs="Arial"/>
                <w:b/>
                <w:sz w:val="20"/>
                <w:szCs w:val="20"/>
                <w:highlight w:val="yellow"/>
                <w:lang w:val="az-Latn-AZ" w:eastAsia="ru-RU"/>
              </w:rPr>
              <w:t>2024-cü</w:t>
            </w:r>
            <w:r w:rsidRPr="00C77C98">
              <w:rPr>
                <w:rFonts w:ascii="Arial" w:hAnsi="Arial" w:cs="Arial"/>
                <w:b/>
                <w:sz w:val="20"/>
                <w:szCs w:val="20"/>
                <w:highlight w:val="yellow"/>
                <w:lang w:val="az-Latn-AZ" w:eastAsia="ru-RU"/>
              </w:rPr>
              <w:t xml:space="preserve"> il</w:t>
            </w:r>
            <w:r w:rsidRPr="00EB4E07">
              <w:rPr>
                <w:rFonts w:ascii="Arial" w:hAnsi="Arial" w:cs="Arial"/>
                <w:b/>
                <w:sz w:val="20"/>
                <w:szCs w:val="20"/>
                <w:lang w:val="az-Latn-AZ" w:eastAsia="ru-RU"/>
              </w:rPr>
              <w:t>,</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14:paraId="52F463FE" w14:textId="77777777"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04ACF353" w14:textId="77777777"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79FF67C7"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0B2A56" w14:paraId="3B0852E0"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5C36A71"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4D7310A" w14:textId="77777777"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3E812B1E" w14:textId="77777777"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14:paraId="7C5FF99B"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7C6A4CAE" w14:textId="509061B5" w:rsidR="005D3470" w:rsidRPr="005D3470" w:rsidRDefault="00AE5082" w:rsidP="005D3470">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sidR="00443961">
              <w:rPr>
                <w:rFonts w:ascii="Arial" w:hAnsi="Arial" w:cs="Arial"/>
                <w:sz w:val="20"/>
                <w:szCs w:val="20"/>
                <w:lang w:val="az-Latn-AZ" w:eastAsia="ru-RU"/>
              </w:rPr>
              <w:t xml:space="preserve"> (ƏDV-siz)</w:t>
            </w:r>
            <w:r w:rsidR="004D7F5E">
              <w:rPr>
                <w:rFonts w:ascii="Arial" w:hAnsi="Arial" w:cs="Arial"/>
                <w:sz w:val="20"/>
                <w:szCs w:val="20"/>
                <w:lang w:val="az-Latn-AZ" w:eastAsia="ru-RU"/>
              </w:rPr>
              <w:t>:</w:t>
            </w:r>
            <w:r w:rsidR="005D3470">
              <w:rPr>
                <w:rFonts w:ascii="Arial" w:hAnsi="Arial" w:cs="Arial"/>
                <w:b/>
                <w:sz w:val="20"/>
                <w:szCs w:val="20"/>
                <w:lang w:val="az-Latn-AZ" w:eastAsia="ru-RU"/>
              </w:rPr>
              <w:t xml:space="preserve"> Lot-1</w:t>
            </w:r>
            <w:r w:rsidR="0017065D">
              <w:rPr>
                <w:rFonts w:ascii="Arial" w:hAnsi="Arial" w:cs="Arial"/>
                <w:b/>
                <w:sz w:val="20"/>
                <w:szCs w:val="20"/>
                <w:lang w:val="az-Latn-AZ" w:eastAsia="ru-RU"/>
              </w:rPr>
              <w:t xml:space="preserve"> üzrə iştirak haqqı 50 AZN</w:t>
            </w:r>
            <w:r w:rsidR="00B712B8">
              <w:rPr>
                <w:rFonts w:ascii="Arial" w:hAnsi="Arial" w:cs="Arial"/>
                <w:b/>
                <w:sz w:val="20"/>
                <w:szCs w:val="20"/>
                <w:lang w:val="az-Latn-AZ" w:eastAsia="ru-RU"/>
              </w:rPr>
              <w:t>.</w:t>
            </w:r>
            <w:r w:rsidR="00904599">
              <w:rPr>
                <w:rFonts w:ascii="Arial" w:hAnsi="Arial" w:cs="Arial"/>
                <w:sz w:val="20"/>
                <w:szCs w:val="20"/>
                <w:lang w:val="az-Latn-AZ" w:eastAsia="ru-RU"/>
              </w:rPr>
              <w:t xml:space="preserve"> </w:t>
            </w:r>
          </w:p>
          <w:p w14:paraId="22F7F09D" w14:textId="1A0E5716" w:rsidR="00AE5082" w:rsidRDefault="005D3470" w:rsidP="00E2513D">
            <w:pPr>
              <w:tabs>
                <w:tab w:val="left" w:pos="261"/>
                <w:tab w:val="left" w:pos="402"/>
                <w:tab w:val="left" w:pos="544"/>
              </w:tabs>
              <w:spacing w:after="0" w:line="240" w:lineRule="auto"/>
              <w:ind w:left="261"/>
              <w:jc w:val="both"/>
              <w:rPr>
                <w:rFonts w:ascii="Arial" w:hAnsi="Arial" w:cs="Arial"/>
                <w:b/>
                <w:sz w:val="20"/>
                <w:szCs w:val="20"/>
                <w:lang w:val="az-Latn-AZ" w:eastAsia="ru-RU"/>
              </w:rPr>
            </w:pPr>
            <w:r>
              <w:rPr>
                <w:rFonts w:ascii="Arial" w:hAnsi="Arial" w:cs="Arial"/>
                <w:sz w:val="20"/>
                <w:szCs w:val="20"/>
                <w:lang w:val="az-Latn-AZ" w:eastAsia="ru-RU"/>
              </w:rPr>
              <w:t xml:space="preserve">                                                         </w:t>
            </w:r>
            <w:r>
              <w:rPr>
                <w:rFonts w:ascii="Arial" w:hAnsi="Arial" w:cs="Arial"/>
                <w:b/>
                <w:sz w:val="20"/>
                <w:szCs w:val="20"/>
                <w:lang w:val="az-Latn-AZ" w:eastAsia="ru-RU"/>
              </w:rPr>
              <w:t>Lot-2 üzrə iştirak haqqı 50 AZN</w:t>
            </w:r>
          </w:p>
          <w:p w14:paraId="0FC5D7F3" w14:textId="211C07D5" w:rsidR="005D3470" w:rsidRDefault="005D3470" w:rsidP="00E2513D">
            <w:pPr>
              <w:tabs>
                <w:tab w:val="left" w:pos="261"/>
                <w:tab w:val="left" w:pos="402"/>
                <w:tab w:val="left" w:pos="544"/>
              </w:tabs>
              <w:spacing w:after="0" w:line="240" w:lineRule="auto"/>
              <w:ind w:left="261"/>
              <w:jc w:val="both"/>
              <w:rPr>
                <w:rFonts w:ascii="Arial" w:hAnsi="Arial" w:cs="Arial"/>
                <w:b/>
                <w:sz w:val="20"/>
                <w:szCs w:val="20"/>
                <w:lang w:val="az-Latn-AZ" w:eastAsia="ru-RU"/>
              </w:rPr>
            </w:pPr>
            <w:r>
              <w:rPr>
                <w:rFonts w:ascii="Arial" w:hAnsi="Arial" w:cs="Arial"/>
                <w:b/>
                <w:sz w:val="20"/>
                <w:szCs w:val="20"/>
                <w:lang w:val="az-Latn-AZ" w:eastAsia="ru-RU"/>
              </w:rPr>
              <w:t xml:space="preserve">                                                         Lot-3 üzrə iştirak haqqı 50 AZN</w:t>
            </w:r>
          </w:p>
          <w:p w14:paraId="63A19D92" w14:textId="4C930176" w:rsidR="005D3470" w:rsidRPr="00E30035" w:rsidRDefault="005D3470"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r>
              <w:rPr>
                <w:rFonts w:ascii="Arial" w:hAnsi="Arial" w:cs="Arial"/>
                <w:b/>
                <w:sz w:val="20"/>
                <w:szCs w:val="20"/>
                <w:lang w:val="az-Latn-AZ" w:eastAsia="ru-RU"/>
              </w:rPr>
              <w:t xml:space="preserve">                                                         Lot-4 üzrə iştirak haqqı 50 AZN</w:t>
            </w:r>
          </w:p>
          <w:p w14:paraId="1CD66F3C" w14:textId="77777777"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69760D1D" w14:textId="77777777"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AE5082" w:rsidRPr="00E30035" w14:paraId="7F4C1B41"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70E1F3D7"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14:paraId="275464EF"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6BB0F8F7"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14:paraId="5DE4D43F"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25BE92D0"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1B12F554"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415A6118"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Kod: 805250</w:t>
                  </w:r>
                </w:p>
                <w:p w14:paraId="434BBDCB"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4BBCFA0C"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14:paraId="2BD18E61"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214FE7EC"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14:paraId="1181038E" w14:textId="77777777"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14:paraId="1D72289E" w14:textId="77777777"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3F8CFA8F"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14:paraId="1E750C87"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0B6E62F3"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Acc.36083186, SWIFT: CITIUS33</w:t>
                  </w:r>
                </w:p>
                <w:p w14:paraId="24D6B7D4"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14:paraId="5C5718A8"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1459BA4D"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14:paraId="514CEA92" w14:textId="77777777"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14:paraId="0ECFD1A3"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55AA1196" w14:textId="77777777"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78718A3F"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14:paraId="36D17C29"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SWIFT: COBADEFF</w:t>
                  </w:r>
                </w:p>
                <w:p w14:paraId="1D9512AE"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7AFA5242"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14:paraId="70329EE4"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610686D7" w14:textId="77777777" w:rsidR="00AE5082" w:rsidRPr="00E30035" w:rsidRDefault="00AE5082" w:rsidP="00E2513D">
                  <w:pPr>
                    <w:pStyle w:val="Heading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14:paraId="526FC33E" w14:textId="77777777" w:rsidR="00AE5082" w:rsidRPr="00E30035" w:rsidRDefault="00AE5082" w:rsidP="00E2513D">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24A1F2E6"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73F01F11" w14:textId="77777777"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2EAF6581"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19D5DFEE" w14:textId="77777777"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3CFC6DAD"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0B2A56" w14:paraId="62B58840"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9602AB9"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953E2C3" w14:textId="77777777"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722F075D"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14:paraId="113A614A"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07B319F2"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7CF70604" w14:textId="77777777" w:rsidR="00AE5082" w:rsidRPr="00E5549F"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w:t>
            </w:r>
            <w:r w:rsidRPr="00E5549F">
              <w:rPr>
                <w:rFonts w:ascii="Arial" w:eastAsia="MS Mincho" w:hAnsi="Arial" w:cs="Arial"/>
                <w:sz w:val="20"/>
                <w:szCs w:val="20"/>
                <w:lang w:val="az-Latn-AZ" w:eastAsia="ru-RU"/>
              </w:rPr>
              <w:t xml:space="preserve">barədə </w:t>
            </w:r>
            <w:r w:rsidR="00C243D3" w:rsidRPr="00E5549F">
              <w:rPr>
                <w:rFonts w:ascii="Arial" w:eastAsia="MS Mincho" w:hAnsi="Arial" w:cs="Arial"/>
                <w:sz w:val="20"/>
                <w:szCs w:val="20"/>
                <w:lang w:val="az-Latn-AZ" w:eastAsia="ru-RU"/>
              </w:rPr>
              <w:t>Ə</w:t>
            </w:r>
            <w:r w:rsidRPr="00E5549F">
              <w:rPr>
                <w:rFonts w:ascii="Arial" w:eastAsia="MS Mincho" w:hAnsi="Arial" w:cs="Arial"/>
                <w:sz w:val="20"/>
                <w:szCs w:val="20"/>
                <w:lang w:val="az-Latn-AZ" w:eastAsia="ru-RU"/>
              </w:rPr>
              <w:t>laqələ</w:t>
            </w:r>
            <w:r w:rsidR="00C243D3" w:rsidRPr="00E5549F">
              <w:rPr>
                <w:rFonts w:ascii="Arial" w:eastAsia="MS Mincho" w:hAnsi="Arial" w:cs="Arial"/>
                <w:sz w:val="20"/>
                <w:szCs w:val="20"/>
                <w:lang w:val="az-Latn-AZ" w:eastAsia="ru-RU"/>
              </w:rPr>
              <w:t>ndirici Ş</w:t>
            </w:r>
            <w:r w:rsidRPr="00E5549F">
              <w:rPr>
                <w:rFonts w:ascii="Arial" w:eastAsia="MS Mincho" w:hAnsi="Arial" w:cs="Arial"/>
                <w:sz w:val="20"/>
                <w:szCs w:val="20"/>
                <w:lang w:val="az-Latn-AZ" w:eastAsia="ru-RU"/>
              </w:rPr>
              <w:t>əxs</w:t>
            </w:r>
            <w:r w:rsidR="00C243D3" w:rsidRPr="00E5549F">
              <w:rPr>
                <w:rFonts w:ascii="Arial" w:eastAsia="MS Mincho" w:hAnsi="Arial" w:cs="Arial"/>
                <w:sz w:val="20"/>
                <w:szCs w:val="20"/>
                <w:lang w:val="az-Latn-AZ" w:eastAsia="ru-RU"/>
              </w:rPr>
              <w:t xml:space="preserve"> vasitəsilə</w:t>
            </w:r>
            <w:r w:rsidRPr="00E5549F">
              <w:rPr>
                <w:rFonts w:ascii="Arial" w:eastAsia="MS Mincho" w:hAnsi="Arial" w:cs="Arial"/>
                <w:sz w:val="20"/>
                <w:szCs w:val="20"/>
                <w:lang w:val="az-Latn-AZ" w:eastAsia="ru-RU"/>
              </w:rPr>
              <w:t xml:space="preserve"> əvvəlcədən </w:t>
            </w:r>
            <w:r w:rsidR="00C243D3" w:rsidRPr="00E5549F">
              <w:rPr>
                <w:rFonts w:ascii="Arial" w:eastAsia="MS Mincho" w:hAnsi="Arial" w:cs="Arial"/>
                <w:sz w:val="20"/>
                <w:szCs w:val="20"/>
                <w:lang w:val="az-Latn-AZ" w:eastAsia="ru-RU"/>
              </w:rPr>
              <w:t xml:space="preserve">ASCO-ya </w:t>
            </w:r>
            <w:r w:rsidRPr="00E5549F">
              <w:rPr>
                <w:rFonts w:ascii="Arial" w:eastAsia="MS Mincho" w:hAnsi="Arial" w:cs="Arial"/>
                <w:sz w:val="20"/>
                <w:szCs w:val="20"/>
                <w:lang w:val="az-Latn-AZ" w:eastAsia="ru-RU"/>
              </w:rPr>
              <w:t xml:space="preserve">sorğu verməlidir və razılıq əldə etməlidir. </w:t>
            </w:r>
          </w:p>
          <w:p w14:paraId="2BAED4FF" w14:textId="77777777" w:rsidR="00AE5082" w:rsidRPr="00E5549F" w:rsidRDefault="00AE5082" w:rsidP="00E2513D">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5549F">
              <w:rPr>
                <w:rFonts w:ascii="Arial" w:hAnsi="Arial" w:cs="Arial"/>
                <w:sz w:val="20"/>
                <w:szCs w:val="20"/>
                <w:lang w:val="az-Latn-AZ" w:eastAsia="ru-RU"/>
              </w:rPr>
              <w:t>Müqavilənin yerinə yetirilməsi təminatı satınalma müqaviləsinin qiymətinin 5 (beş) %-i məbləğində tələb olunur.</w:t>
            </w:r>
          </w:p>
          <w:p w14:paraId="6D2DF2C1" w14:textId="7BD12F8E" w:rsidR="00AE5082" w:rsidRPr="00E5549F" w:rsidRDefault="00AE5082" w:rsidP="00E2513D">
            <w:pPr>
              <w:numPr>
                <w:ilvl w:val="0"/>
                <w:numId w:val="3"/>
              </w:numPr>
              <w:autoSpaceDE w:val="0"/>
              <w:autoSpaceDN w:val="0"/>
              <w:adjustRightInd w:val="0"/>
              <w:spacing w:after="0" w:line="240" w:lineRule="auto"/>
              <w:rPr>
                <w:rFonts w:ascii="Arial" w:hAnsi="Arial" w:cs="Arial"/>
                <w:sz w:val="24"/>
                <w:szCs w:val="24"/>
                <w:lang w:val="az-Latn-AZ" w:eastAsia="ru-RU"/>
              </w:rPr>
            </w:pPr>
            <w:r w:rsidRPr="00E5549F">
              <w:rPr>
                <w:rFonts w:ascii="Arial" w:eastAsia="MS Mincho" w:hAnsi="Arial" w:cs="Arial"/>
                <w:sz w:val="20"/>
                <w:szCs w:val="20"/>
                <w:lang w:val="az-Latn-AZ" w:eastAsia="ru-RU"/>
              </w:rPr>
              <w:t>Hazırki satınalma əməliyyatı üzrə</w:t>
            </w:r>
            <w:r w:rsidR="00443961" w:rsidRPr="00E5549F">
              <w:rPr>
                <w:rFonts w:ascii="Arial" w:eastAsia="MS Mincho" w:hAnsi="Arial" w:cs="Arial"/>
                <w:sz w:val="20"/>
                <w:szCs w:val="20"/>
                <w:lang w:val="az-Latn-AZ" w:eastAsia="ru-RU"/>
              </w:rPr>
              <w:t xml:space="preserve"> Satınalan T</w:t>
            </w:r>
            <w:r w:rsidRPr="00E5549F">
              <w:rPr>
                <w:rFonts w:ascii="Arial" w:eastAsia="MS Mincho" w:hAnsi="Arial" w:cs="Arial"/>
                <w:sz w:val="20"/>
                <w:szCs w:val="20"/>
                <w:lang w:val="az-Latn-AZ" w:eastAsia="ru-RU"/>
              </w:rPr>
              <w:t xml:space="preserve">əşkilat tərəfindən </w:t>
            </w:r>
            <w:r w:rsidR="00F73D8E" w:rsidRPr="00E5549F">
              <w:rPr>
                <w:rFonts w:ascii="Arial" w:eastAsia="MS Mincho" w:hAnsi="Arial" w:cs="Arial"/>
                <w:sz w:val="20"/>
                <w:szCs w:val="20"/>
                <w:lang w:val="az-Latn-AZ" w:eastAsia="ru-RU"/>
              </w:rPr>
              <w:t xml:space="preserve">yalnız </w:t>
            </w:r>
            <w:r w:rsidR="00E5549F" w:rsidRPr="00E5549F">
              <w:rPr>
                <w:rFonts w:ascii="Arial" w:eastAsia="MS Mincho" w:hAnsi="Arial" w:cs="Arial"/>
                <w:sz w:val="20"/>
                <w:szCs w:val="20"/>
                <w:lang w:val="az-Latn-AZ" w:eastAsia="ru-RU"/>
              </w:rPr>
              <w:t>xidmətləri</w:t>
            </w:r>
            <w:r w:rsidR="00F73D8E" w:rsidRPr="00E5549F">
              <w:rPr>
                <w:rFonts w:ascii="Arial" w:eastAsia="MS Mincho" w:hAnsi="Arial" w:cs="Arial"/>
                <w:sz w:val="20"/>
                <w:szCs w:val="20"/>
                <w:lang w:val="az-Latn-AZ" w:eastAsia="ru-RU"/>
              </w:rPr>
              <w:t xml:space="preserve"> təhvil </w:t>
            </w:r>
            <w:r w:rsidR="00E5549F" w:rsidRPr="00E5549F">
              <w:rPr>
                <w:rFonts w:ascii="Arial" w:eastAsia="MS Mincho" w:hAnsi="Arial" w:cs="Arial"/>
                <w:sz w:val="20"/>
                <w:szCs w:val="20"/>
                <w:lang w:val="az-Latn-AZ" w:eastAsia="ru-RU"/>
              </w:rPr>
              <w:t xml:space="preserve">təslim aktı </w:t>
            </w:r>
            <w:r w:rsidR="00F73D8E" w:rsidRPr="00E5549F">
              <w:rPr>
                <w:rFonts w:ascii="Arial" w:eastAsia="MS Mincho" w:hAnsi="Arial" w:cs="Arial"/>
                <w:sz w:val="20"/>
                <w:szCs w:val="20"/>
                <w:lang w:val="az-Latn-AZ" w:eastAsia="ru-RU"/>
              </w:rPr>
              <w:t>verilməsindən sonra</w:t>
            </w:r>
            <w:r w:rsidRPr="00E5549F">
              <w:rPr>
                <w:rFonts w:ascii="Arial" w:eastAsia="MS Mincho" w:hAnsi="Arial" w:cs="Arial"/>
                <w:sz w:val="20"/>
                <w:szCs w:val="20"/>
                <w:lang w:val="az-Latn-AZ" w:eastAsia="ru-RU"/>
              </w:rPr>
              <w:t xml:space="preserve"> ödənişinin yerinə yetirilməsi nəzərdə tutulur</w:t>
            </w:r>
            <w:r w:rsidR="00F73D8E" w:rsidRPr="00E5549F">
              <w:rPr>
                <w:rFonts w:ascii="Arial" w:eastAsia="MS Mincho" w:hAnsi="Arial" w:cs="Arial"/>
                <w:sz w:val="20"/>
                <w:szCs w:val="20"/>
                <w:lang w:val="az-Latn-AZ" w:eastAsia="ru-RU"/>
              </w:rPr>
              <w:t>, avans ödəniş nəzərdə tutulmamışdır.</w:t>
            </w:r>
          </w:p>
          <w:p w14:paraId="447BF6BD" w14:textId="77777777" w:rsidR="00A52307" w:rsidRPr="00E30035" w:rsidRDefault="00A52307" w:rsidP="00E5549F">
            <w:pPr>
              <w:tabs>
                <w:tab w:val="left" w:pos="261"/>
              </w:tabs>
              <w:spacing w:before="120" w:after="120" w:line="240" w:lineRule="auto"/>
              <w:ind w:left="119"/>
              <w:jc w:val="both"/>
              <w:rPr>
                <w:rFonts w:ascii="Arial" w:hAnsi="Arial" w:cs="Arial"/>
                <w:color w:val="FF0000"/>
                <w:sz w:val="24"/>
                <w:szCs w:val="24"/>
                <w:lang w:val="az-Latn-AZ" w:eastAsia="ru-RU"/>
              </w:rPr>
            </w:pPr>
          </w:p>
        </w:tc>
      </w:tr>
      <w:tr w:rsidR="00443961" w:rsidRPr="000B2A56" w14:paraId="58270A1C"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938E60D"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46DE62A7" w14:textId="77777777"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5C7B8A04" w14:textId="217AE610"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0B2A56">
              <w:rPr>
                <w:rFonts w:ascii="Arial" w:hAnsi="Arial" w:cs="Arial"/>
                <w:b/>
                <w:bCs/>
                <w:sz w:val="20"/>
                <w:szCs w:val="20"/>
                <w:highlight w:val="yellow"/>
                <w:lang w:val="az-Latn-AZ" w:eastAsia="ru-RU"/>
              </w:rPr>
              <w:t>8</w:t>
            </w:r>
            <w:r w:rsidR="00563C5D" w:rsidRPr="00C77C98">
              <w:rPr>
                <w:rFonts w:ascii="Arial" w:hAnsi="Arial" w:cs="Arial"/>
                <w:b/>
                <w:bCs/>
                <w:sz w:val="20"/>
                <w:szCs w:val="20"/>
                <w:highlight w:val="yellow"/>
                <w:lang w:val="az-Latn-AZ" w:eastAsia="ru-RU"/>
              </w:rPr>
              <w:t xml:space="preserve"> </w:t>
            </w:r>
            <w:r w:rsidR="005D3470">
              <w:rPr>
                <w:rFonts w:ascii="Arial" w:hAnsi="Arial" w:cs="Arial"/>
                <w:b/>
                <w:bCs/>
                <w:sz w:val="20"/>
                <w:szCs w:val="20"/>
                <w:highlight w:val="yellow"/>
                <w:lang w:val="az-Latn-AZ" w:eastAsia="ru-RU"/>
              </w:rPr>
              <w:t>Fevral</w:t>
            </w:r>
            <w:r w:rsidR="007555CA" w:rsidRPr="00C77C98">
              <w:rPr>
                <w:rFonts w:ascii="Arial" w:hAnsi="Arial" w:cs="Arial"/>
                <w:b/>
                <w:bCs/>
                <w:sz w:val="20"/>
                <w:szCs w:val="20"/>
                <w:highlight w:val="yellow"/>
                <w:lang w:val="az-Latn-AZ" w:eastAsia="ru-RU"/>
              </w:rPr>
              <w:t xml:space="preserve"> </w:t>
            </w:r>
            <w:r w:rsidR="005D3470">
              <w:rPr>
                <w:rFonts w:ascii="Arial" w:hAnsi="Arial" w:cs="Arial"/>
                <w:b/>
                <w:bCs/>
                <w:sz w:val="20"/>
                <w:szCs w:val="20"/>
                <w:highlight w:val="yellow"/>
                <w:lang w:val="az-Latn-AZ" w:eastAsia="ru-RU"/>
              </w:rPr>
              <w:t>2024</w:t>
            </w:r>
            <w:r w:rsidR="000F79B8" w:rsidRPr="00C77C98">
              <w:rPr>
                <w:rFonts w:ascii="Arial" w:hAnsi="Arial" w:cs="Arial"/>
                <w:b/>
                <w:bCs/>
                <w:sz w:val="20"/>
                <w:szCs w:val="20"/>
                <w:highlight w:val="yellow"/>
                <w:lang w:val="az-Latn-AZ" w:eastAsia="ru-RU"/>
              </w:rPr>
              <w:t>-ci</w:t>
            </w:r>
            <w:r w:rsidRPr="00C77C98">
              <w:rPr>
                <w:rFonts w:ascii="Arial" w:hAnsi="Arial" w:cs="Arial"/>
                <w:b/>
                <w:bCs/>
                <w:sz w:val="20"/>
                <w:szCs w:val="20"/>
                <w:highlight w:val="yellow"/>
                <w:lang w:val="az-Latn-AZ" w:eastAsia="ru-RU"/>
              </w:rPr>
              <w:t xml:space="preserve"> il,</w:t>
            </w:r>
            <w:r w:rsidRPr="00C77C98">
              <w:rPr>
                <w:rFonts w:ascii="Arial" w:hAnsi="Arial" w:cs="Arial"/>
                <w:sz w:val="20"/>
                <w:szCs w:val="20"/>
                <w:highlight w:val="yellow"/>
                <w:lang w:val="az-Latn-AZ" w:eastAsia="ru-RU"/>
              </w:rPr>
              <w:t xml:space="preserve"> Bakı vaxtı ilə saat </w:t>
            </w:r>
            <w:r w:rsidR="00563C5D" w:rsidRPr="00C77C98">
              <w:rPr>
                <w:rFonts w:ascii="Arial" w:hAnsi="Arial" w:cs="Arial"/>
                <w:b/>
                <w:sz w:val="20"/>
                <w:szCs w:val="20"/>
                <w:highlight w:val="yellow"/>
                <w:lang w:val="az-Latn-AZ" w:eastAsia="ru-RU"/>
              </w:rPr>
              <w:t>17</w:t>
            </w:r>
            <w:r w:rsidR="00932D9D" w:rsidRPr="00C77C98">
              <w:rPr>
                <w:rFonts w:ascii="Arial" w:hAnsi="Arial" w:cs="Arial"/>
                <w:b/>
                <w:sz w:val="20"/>
                <w:szCs w:val="20"/>
                <w:highlight w:val="yellow"/>
                <w:lang w:val="az-Latn-AZ" w:eastAsia="ru-RU"/>
              </w:rPr>
              <w:t>:</w:t>
            </w:r>
            <w:r w:rsidRPr="00C77C98">
              <w:rPr>
                <w:rFonts w:ascii="Arial" w:hAnsi="Arial" w:cs="Arial"/>
                <w:b/>
                <w:sz w:val="20"/>
                <w:szCs w:val="20"/>
                <w:highlight w:val="yellow"/>
                <w:lang w:val="az-Latn-AZ" w:eastAsia="ru-RU"/>
              </w:rPr>
              <w:t>00-a</w:t>
            </w:r>
            <w:r w:rsidRPr="00C77C98">
              <w:rPr>
                <w:rFonts w:ascii="Arial" w:hAnsi="Arial" w:cs="Arial"/>
                <w:sz w:val="20"/>
                <w:szCs w:val="20"/>
                <w:highlight w:val="yellow"/>
                <w:lang w:val="az-Latn-AZ" w:eastAsia="ru-RU"/>
              </w:rPr>
              <w:t xml:space="preserve"> qədər</w:t>
            </w:r>
            <w:r>
              <w:rPr>
                <w:rFonts w:ascii="Arial" w:hAnsi="Arial" w:cs="Arial"/>
                <w:sz w:val="20"/>
                <w:szCs w:val="20"/>
                <w:lang w:val="az-Latn-AZ" w:eastAsia="ru-RU"/>
              </w:rPr>
              <w:t xml:space="preserve"> ASCO-ya təqdim etməlidirlər.</w:t>
            </w:r>
          </w:p>
          <w:p w14:paraId="0A6AA422"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38275650" w14:textId="77777777"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0B2A56" w14:paraId="18AB863C"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CBBC636"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7AAFF0FC" w14:textId="77777777"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4ABCFEFD" w14:textId="042D9A06"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17065D">
              <w:rPr>
                <w:rFonts w:ascii="Arial" w:hAnsi="Arial" w:cs="Arial"/>
                <w:sz w:val="20"/>
                <w:szCs w:val="20"/>
                <w:lang w:val="az-Latn-AZ" w:eastAsia="ru-RU"/>
              </w:rPr>
              <w:t xml:space="preserve">Mikayıl Useynov </w:t>
            </w:r>
            <w:r w:rsidR="005B07AF">
              <w:rPr>
                <w:rFonts w:ascii="Arial" w:hAnsi="Arial" w:cs="Arial"/>
                <w:sz w:val="20"/>
                <w:szCs w:val="20"/>
                <w:lang w:val="az-Latn-AZ" w:eastAsia="ru-RU"/>
              </w:rPr>
              <w:t xml:space="preserve">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14:paraId="4F8F0B19" w14:textId="77777777"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14:paraId="3DA99A18" w14:textId="28A672A2" w:rsidR="00443961" w:rsidRPr="00443961" w:rsidRDefault="001B0549"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Şəhriyar Quliyev</w:t>
            </w:r>
          </w:p>
          <w:p w14:paraId="2E8966A8" w14:textId="7058D3AB"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ASCO-n</w:t>
            </w:r>
            <w:r w:rsidR="00B712B8">
              <w:rPr>
                <w:rFonts w:ascii="Arial" w:hAnsi="Arial" w:cs="Arial"/>
                <w:sz w:val="20"/>
                <w:szCs w:val="20"/>
                <w:lang w:val="az-Latn-AZ" w:eastAsia="ru-RU"/>
              </w:rPr>
              <w:t>un Satınalmalar Departameni</w:t>
            </w:r>
          </w:p>
          <w:p w14:paraId="68340FFF" w14:textId="23661653"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lastRenderedPageBreak/>
              <w:t xml:space="preserve">Telefon nömrəsi: </w:t>
            </w:r>
            <w:r w:rsidR="001A678A" w:rsidRPr="002F7C2A">
              <w:rPr>
                <w:rFonts w:ascii="Arial" w:hAnsi="Arial" w:cs="Arial"/>
                <w:b/>
                <w:sz w:val="20"/>
                <w:szCs w:val="20"/>
                <w:lang w:val="az-Latn-AZ"/>
              </w:rPr>
              <w:t>+9945</w:t>
            </w:r>
            <w:r w:rsidR="00791B8F">
              <w:rPr>
                <w:rFonts w:ascii="Arial" w:hAnsi="Arial" w:cs="Arial"/>
                <w:b/>
                <w:sz w:val="20"/>
                <w:szCs w:val="20"/>
                <w:lang w:val="az-Latn-AZ"/>
              </w:rPr>
              <w:t>5 444 36 37</w:t>
            </w:r>
          </w:p>
          <w:p w14:paraId="3056A917" w14:textId="02E28B6A"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791B8F">
              <w:rPr>
                <w:rFonts w:ascii="Arial" w:hAnsi="Arial" w:cs="Arial"/>
                <w:color w:val="000000" w:themeColor="text1"/>
                <w:sz w:val="20"/>
                <w:szCs w:val="20"/>
                <w:highlight w:val="lightGray"/>
                <w:lang w:val="az-Latn-AZ"/>
              </w:rPr>
              <w:t>:</w:t>
            </w:r>
            <w:r w:rsidR="001A678A" w:rsidRPr="00791B8F">
              <w:rPr>
                <w:rFonts w:ascii="Arial" w:hAnsi="Arial" w:cs="Arial"/>
                <w:color w:val="000000" w:themeColor="text1"/>
                <w:sz w:val="20"/>
                <w:szCs w:val="20"/>
                <w:highlight w:val="lightGray"/>
                <w:lang w:val="az-Latn-AZ"/>
              </w:rPr>
              <w:t xml:space="preserve"> </w:t>
            </w:r>
            <w:hyperlink r:id="rId6" w:tgtFrame="_top" w:history="1">
              <w:r w:rsidR="00791B8F" w:rsidRPr="00791B8F">
                <w:rPr>
                  <w:rStyle w:val="Hyperlink"/>
                  <w:rFonts w:ascii="Roboto" w:hAnsi="Roboto"/>
                  <w:spacing w:val="3"/>
                  <w:sz w:val="20"/>
                  <w:szCs w:val="20"/>
                  <w:highlight w:val="lightGray"/>
                  <w:shd w:val="clear" w:color="auto" w:fill="FFFFFF"/>
                  <w:lang w:val="en-US"/>
                </w:rPr>
                <w:t>shahriyar.quliyev@asco.az</w:t>
              </w:r>
            </w:hyperlink>
            <w:r w:rsidR="001A678A">
              <w:rPr>
                <w:rFonts w:ascii="Arial" w:hAnsi="Arial" w:cs="Arial"/>
                <w:color w:val="000000" w:themeColor="text1"/>
                <w:sz w:val="20"/>
                <w:szCs w:val="20"/>
                <w:lang w:val="az-Latn-AZ"/>
              </w:rPr>
              <w:t>,</w:t>
            </w:r>
            <w:r w:rsidRPr="00E30035">
              <w:rPr>
                <w:rFonts w:ascii="Arial" w:hAnsi="Arial" w:cs="Arial"/>
                <w:color w:val="000000" w:themeColor="text1"/>
                <w:sz w:val="20"/>
                <w:szCs w:val="20"/>
                <w:lang w:val="az-Latn-AZ"/>
              </w:rPr>
              <w:t xml:space="preserve"> </w:t>
            </w:r>
            <w:hyperlink r:id="rId7" w:history="1">
              <w:r w:rsidR="00067611" w:rsidRPr="00B95154">
                <w:rPr>
                  <w:rStyle w:val="Hyperlink"/>
                  <w:rFonts w:ascii="Arial" w:hAnsi="Arial" w:cs="Arial"/>
                  <w:sz w:val="20"/>
                  <w:szCs w:val="20"/>
                  <w:lang w:val="az-Latn-AZ"/>
                </w:rPr>
                <w:t>tender@asco.az</w:t>
              </w:r>
            </w:hyperlink>
          </w:p>
          <w:p w14:paraId="07A1B013" w14:textId="77777777" w:rsidR="00067611" w:rsidRDefault="00067611" w:rsidP="00067611">
            <w:pPr>
              <w:tabs>
                <w:tab w:val="left" w:pos="261"/>
              </w:tabs>
              <w:spacing w:after="0" w:line="240" w:lineRule="auto"/>
              <w:rPr>
                <w:rFonts w:ascii="Arial" w:hAnsi="Arial" w:cs="Arial"/>
                <w:b/>
                <w:sz w:val="20"/>
                <w:szCs w:val="20"/>
                <w:lang w:val="az-Latn-AZ"/>
              </w:rPr>
            </w:pPr>
          </w:p>
          <w:p w14:paraId="60EC7EC6" w14:textId="13ADCA25" w:rsidR="00067611" w:rsidRPr="001B0549" w:rsidRDefault="0017065D" w:rsidP="00067611">
            <w:pPr>
              <w:tabs>
                <w:tab w:val="left" w:pos="261"/>
              </w:tabs>
              <w:spacing w:after="0" w:line="240" w:lineRule="auto"/>
              <w:rPr>
                <w:rFonts w:ascii="Arial" w:hAnsi="Arial" w:cs="Arial"/>
                <w:sz w:val="20"/>
                <w:szCs w:val="20"/>
                <w:lang w:val="az-Latn-AZ"/>
              </w:rPr>
            </w:pPr>
            <w:r>
              <w:rPr>
                <w:rFonts w:ascii="Arial" w:hAnsi="Arial" w:cs="Arial"/>
                <w:sz w:val="20"/>
                <w:szCs w:val="20"/>
                <w:lang w:val="az-Latn-AZ"/>
              </w:rPr>
              <w:t>Rasim Hüseynov</w:t>
            </w:r>
          </w:p>
          <w:p w14:paraId="6BC862C5" w14:textId="477F1BAC" w:rsidR="00067611" w:rsidRPr="00B67AF6" w:rsidRDefault="00B67AF6" w:rsidP="0006761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Asco Nəqliyyat MMC Təchizat qrup rəhbəri</w:t>
            </w:r>
          </w:p>
          <w:p w14:paraId="01820E8A" w14:textId="7EC2E62A"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w:t>
            </w:r>
            <w:r w:rsidR="0017065D">
              <w:rPr>
                <w:rFonts w:ascii="Arial" w:hAnsi="Arial" w:cs="Arial"/>
                <w:b/>
                <w:sz w:val="20"/>
                <w:szCs w:val="20"/>
                <w:lang w:val="az-Latn-AZ"/>
              </w:rPr>
              <w:t>0 577 50 00</w:t>
            </w:r>
          </w:p>
          <w:p w14:paraId="102EAC92" w14:textId="7AD9C17B" w:rsidR="00067611" w:rsidRPr="00846B98" w:rsidRDefault="00067611" w:rsidP="00067611">
            <w:pPr>
              <w:tabs>
                <w:tab w:val="left" w:pos="261"/>
              </w:tabs>
              <w:spacing w:after="0" w:line="240" w:lineRule="auto"/>
              <w:rPr>
                <w:rFonts w:ascii="Arial" w:hAnsi="Arial" w:cs="Arial"/>
                <w:sz w:val="20"/>
                <w:szCs w:val="20"/>
                <w:lang w:val="en-US"/>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7065D">
              <w:rPr>
                <w:lang w:val="az-Latn-AZ"/>
              </w:rPr>
              <w:t xml:space="preserve"> </w:t>
            </w:r>
            <w:hyperlink r:id="rId8" w:tgtFrame="_top" w:history="1">
              <w:r w:rsidR="0017065D" w:rsidRPr="0017065D">
                <w:rPr>
                  <w:rStyle w:val="Hyperlink"/>
                  <w:rFonts w:ascii="Roboto" w:hAnsi="Roboto"/>
                  <w:spacing w:val="3"/>
                  <w:sz w:val="20"/>
                  <w:szCs w:val="20"/>
                  <w:shd w:val="clear" w:color="auto" w:fill="FFFFFF"/>
                  <w:lang w:val="en-US"/>
                </w:rPr>
                <w:t>rasim.huseynov@asco.az</w:t>
              </w:r>
            </w:hyperlink>
            <w:r w:rsidR="0017065D" w:rsidRPr="00846B98">
              <w:rPr>
                <w:rFonts w:ascii="Arial" w:hAnsi="Arial" w:cs="Arial"/>
                <w:sz w:val="20"/>
                <w:szCs w:val="20"/>
                <w:lang w:val="en-US"/>
              </w:rPr>
              <w:t xml:space="preserve"> </w:t>
            </w:r>
          </w:p>
          <w:p w14:paraId="699F293D" w14:textId="77777777" w:rsidR="00443961" w:rsidRPr="00E30035" w:rsidRDefault="00443961" w:rsidP="00443961">
            <w:pPr>
              <w:tabs>
                <w:tab w:val="left" w:pos="261"/>
              </w:tabs>
              <w:spacing w:after="0" w:line="240" w:lineRule="auto"/>
              <w:rPr>
                <w:rFonts w:ascii="Arial" w:hAnsi="Arial" w:cs="Arial"/>
                <w:sz w:val="20"/>
                <w:szCs w:val="20"/>
                <w:lang w:val="az-Latn-AZ"/>
              </w:rPr>
            </w:pPr>
          </w:p>
          <w:p w14:paraId="19FDFEF3" w14:textId="77777777"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402A786F" w14:textId="2EAEE34F"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w:t>
            </w:r>
            <w:r w:rsidR="00C77C98">
              <w:rPr>
                <w:rFonts w:ascii="Arial" w:hAnsi="Arial" w:cs="Arial"/>
                <w:color w:val="000000" w:themeColor="text1"/>
                <w:sz w:val="20"/>
                <w:szCs w:val="20"/>
                <w:highlight w:val="lightGray"/>
                <w:lang w:val="az-Latn-AZ"/>
              </w:rPr>
              <w:t>053</w:t>
            </w:r>
            <w:r w:rsidR="00A52307">
              <w:rPr>
                <w:rFonts w:ascii="Arial" w:hAnsi="Arial" w:cs="Arial"/>
                <w:color w:val="000000" w:themeColor="text1"/>
                <w:sz w:val="20"/>
                <w:szCs w:val="20"/>
                <w:highlight w:val="lightGray"/>
                <w:lang w:val="az-Latn-AZ"/>
              </w:rPr>
              <w:t>)</w:t>
            </w:r>
          </w:p>
          <w:p w14:paraId="385B1118" w14:textId="77777777"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hyperlink r:id="rId9" w:history="1">
              <w:r w:rsidR="00A52307" w:rsidRPr="001A678A">
                <w:rPr>
                  <w:rStyle w:val="Hyperlink"/>
                  <w:rFonts w:ascii="Arial" w:hAnsi="Arial" w:cs="Arial"/>
                  <w:sz w:val="20"/>
                  <w:szCs w:val="20"/>
                  <w:lang w:val="az-Latn-AZ"/>
                </w:rPr>
                <w:t>tender@asco.az</w:t>
              </w:r>
            </w:hyperlink>
            <w:r w:rsidR="00A52307" w:rsidRPr="001A678A">
              <w:rPr>
                <w:rFonts w:ascii="Arial" w:hAnsi="Arial" w:cs="Arial"/>
                <w:sz w:val="20"/>
                <w:szCs w:val="20"/>
                <w:lang w:val="az-Latn-AZ"/>
              </w:rPr>
              <w:t xml:space="preserve"> </w:t>
            </w:r>
          </w:p>
        </w:tc>
      </w:tr>
      <w:tr w:rsidR="00443961" w:rsidRPr="000B2A56" w14:paraId="68995A03"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7496E56"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71A981C" w14:textId="77777777"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424A2CDC" w14:textId="00C12F8B"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0B2A56">
              <w:rPr>
                <w:rFonts w:ascii="Arial" w:hAnsi="Arial" w:cs="Arial"/>
                <w:b/>
                <w:sz w:val="20"/>
                <w:szCs w:val="20"/>
                <w:highlight w:val="yellow"/>
                <w:lang w:val="az-Latn-AZ" w:eastAsia="ru-RU"/>
              </w:rPr>
              <w:t>9</w:t>
            </w:r>
            <w:bookmarkStart w:id="0" w:name="_GoBack"/>
            <w:bookmarkEnd w:id="0"/>
            <w:r w:rsidR="007555CA" w:rsidRPr="00B712B8">
              <w:rPr>
                <w:rFonts w:ascii="Arial" w:hAnsi="Arial" w:cs="Arial"/>
                <w:b/>
                <w:sz w:val="20"/>
                <w:szCs w:val="20"/>
                <w:highlight w:val="yellow"/>
                <w:lang w:val="az-Latn-AZ" w:eastAsia="ru-RU"/>
              </w:rPr>
              <w:t xml:space="preserve"> </w:t>
            </w:r>
            <w:r w:rsidR="005D3470">
              <w:rPr>
                <w:rFonts w:ascii="Arial" w:hAnsi="Arial" w:cs="Arial"/>
                <w:b/>
                <w:sz w:val="20"/>
                <w:szCs w:val="20"/>
                <w:highlight w:val="yellow"/>
                <w:lang w:val="az-Latn-AZ" w:eastAsia="ru-RU"/>
              </w:rPr>
              <w:t>Fevral</w:t>
            </w:r>
            <w:r w:rsidR="00563C5D" w:rsidRPr="00B712B8">
              <w:rPr>
                <w:rFonts w:ascii="Arial" w:hAnsi="Arial" w:cs="Arial"/>
                <w:b/>
                <w:sz w:val="20"/>
                <w:szCs w:val="20"/>
                <w:highlight w:val="yellow"/>
                <w:lang w:val="az-Latn-AZ" w:eastAsia="ru-RU"/>
              </w:rPr>
              <w:t xml:space="preserve"> </w:t>
            </w:r>
            <w:r w:rsidRPr="00B712B8">
              <w:rPr>
                <w:rFonts w:ascii="Arial" w:hAnsi="Arial" w:cs="Arial"/>
                <w:b/>
                <w:sz w:val="20"/>
                <w:szCs w:val="20"/>
                <w:highlight w:val="yellow"/>
                <w:lang w:val="az-Latn-AZ" w:eastAsia="ru-RU"/>
              </w:rPr>
              <w:t>20</w:t>
            </w:r>
            <w:r w:rsidR="005D3470">
              <w:rPr>
                <w:rFonts w:ascii="Arial" w:hAnsi="Arial" w:cs="Arial"/>
                <w:b/>
                <w:sz w:val="20"/>
                <w:szCs w:val="20"/>
                <w:highlight w:val="yellow"/>
                <w:lang w:val="az-Latn-AZ" w:eastAsia="ru-RU"/>
              </w:rPr>
              <w:t>24</w:t>
            </w:r>
            <w:r w:rsidRPr="00B712B8">
              <w:rPr>
                <w:rFonts w:ascii="Arial" w:hAnsi="Arial" w:cs="Arial"/>
                <w:b/>
                <w:sz w:val="20"/>
                <w:szCs w:val="20"/>
                <w:highlight w:val="yellow"/>
                <w:lang w:val="az-Latn-AZ" w:eastAsia="ru-RU"/>
              </w:rPr>
              <w:t>-c</w:t>
            </w:r>
            <w:r w:rsidR="005D3470">
              <w:rPr>
                <w:rFonts w:ascii="Arial" w:hAnsi="Arial" w:cs="Arial"/>
                <w:b/>
                <w:sz w:val="20"/>
                <w:szCs w:val="20"/>
                <w:highlight w:val="yellow"/>
                <w:lang w:val="az-Latn-AZ" w:eastAsia="ru-RU"/>
              </w:rPr>
              <w:t>ü</w:t>
            </w:r>
            <w:r w:rsidRPr="00B712B8">
              <w:rPr>
                <w:rFonts w:ascii="Arial" w:hAnsi="Arial" w:cs="Arial"/>
                <w:b/>
                <w:sz w:val="20"/>
                <w:szCs w:val="20"/>
                <w:highlight w:val="yellow"/>
                <w:lang w:val="az-Latn-AZ" w:eastAsia="ru-RU"/>
              </w:rPr>
              <w:t xml:space="preserve"> il</w:t>
            </w:r>
            <w:r w:rsidRPr="00B712B8">
              <w:rPr>
                <w:rFonts w:ascii="Arial" w:hAnsi="Arial" w:cs="Arial"/>
                <w:sz w:val="20"/>
                <w:szCs w:val="20"/>
                <w:highlight w:val="yellow"/>
                <w:lang w:val="az-Latn-AZ" w:eastAsia="ru-RU"/>
              </w:rPr>
              <w:t xml:space="preserve"> tarixdə, Bakı vaxtı ilə saat </w:t>
            </w:r>
            <w:r w:rsidR="00644B32" w:rsidRPr="00B712B8">
              <w:rPr>
                <w:rFonts w:ascii="Arial" w:hAnsi="Arial" w:cs="Arial"/>
                <w:b/>
                <w:sz w:val="20"/>
                <w:szCs w:val="20"/>
                <w:highlight w:val="yellow"/>
                <w:lang w:val="az-Latn-AZ" w:eastAsia="ru-RU"/>
              </w:rPr>
              <w:t>15</w:t>
            </w:r>
            <w:r w:rsidR="003C0C06" w:rsidRPr="00B712B8">
              <w:rPr>
                <w:rFonts w:ascii="Arial" w:hAnsi="Arial" w:cs="Arial"/>
                <w:b/>
                <w:sz w:val="20"/>
                <w:szCs w:val="20"/>
                <w:highlight w:val="yellow"/>
                <w:lang w:val="az-Latn-AZ" w:eastAsia="ru-RU"/>
              </w:rPr>
              <w:t>:</w:t>
            </w:r>
            <w:r w:rsidRPr="00B712B8">
              <w:rPr>
                <w:rFonts w:ascii="Arial" w:hAnsi="Arial" w:cs="Arial"/>
                <w:b/>
                <w:sz w:val="20"/>
                <w:szCs w:val="20"/>
                <w:highlight w:val="yellow"/>
                <w:lang w:val="az-Latn-AZ" w:eastAsia="ru-RU"/>
              </w:rPr>
              <w:t>00-da</w:t>
            </w:r>
            <w:r w:rsidRPr="00E30035">
              <w:rPr>
                <w:rFonts w:ascii="Arial" w:hAnsi="Arial" w:cs="Arial"/>
                <w:sz w:val="20"/>
                <w:szCs w:val="20"/>
                <w:lang w:val="az-Latn-AZ" w:eastAsia="ru-RU"/>
              </w:rPr>
              <w:t xml:space="preserve">  elanın V bölməsində göstərilmiş ünvanda baş tutacaqdır. </w:t>
            </w:r>
          </w:p>
          <w:p w14:paraId="32A7C0B9" w14:textId="77777777"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0B2A56" w14:paraId="1798F56A"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E1F1901"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6A0F1520" w14:textId="77777777"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5FAA5DB1" w14:textId="77777777"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14:paraId="25D92CD0" w14:textId="77777777"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620BB2C8" w14:textId="77777777" w:rsidR="00AE5082" w:rsidRPr="00E30035" w:rsidRDefault="00AE5082" w:rsidP="00AE5082">
      <w:pPr>
        <w:spacing w:after="0" w:line="240" w:lineRule="auto"/>
        <w:ind w:firstLine="708"/>
        <w:jc w:val="both"/>
        <w:rPr>
          <w:rFonts w:ascii="Arial" w:hAnsi="Arial" w:cs="Arial"/>
          <w:sz w:val="24"/>
          <w:szCs w:val="24"/>
          <w:lang w:val="az-Latn-AZ" w:eastAsia="ru-RU"/>
        </w:rPr>
      </w:pPr>
    </w:p>
    <w:p w14:paraId="75D6833C" w14:textId="77777777" w:rsidR="00AE5082" w:rsidRPr="00712393" w:rsidRDefault="00AE5082" w:rsidP="00AE5082">
      <w:pPr>
        <w:rPr>
          <w:rFonts w:ascii="Arial" w:hAnsi="Arial" w:cs="Arial"/>
          <w:lang w:val="az-Latn-AZ"/>
        </w:rPr>
      </w:pPr>
    </w:p>
    <w:p w14:paraId="41759A2B" w14:textId="77777777" w:rsidR="002B013F" w:rsidRPr="00712393" w:rsidRDefault="002B013F" w:rsidP="00AE5082">
      <w:pPr>
        <w:rPr>
          <w:lang w:val="az-Latn-AZ"/>
        </w:rPr>
      </w:pPr>
    </w:p>
    <w:p w14:paraId="57A849BF" w14:textId="77777777" w:rsidR="00993E0B" w:rsidRPr="00712393" w:rsidRDefault="00993E0B" w:rsidP="00AE5082">
      <w:pPr>
        <w:rPr>
          <w:lang w:val="az-Latn-AZ"/>
        </w:rPr>
      </w:pPr>
    </w:p>
    <w:p w14:paraId="6E221454" w14:textId="77777777" w:rsidR="00993E0B" w:rsidRPr="00712393" w:rsidRDefault="00993E0B" w:rsidP="00AE5082">
      <w:pPr>
        <w:rPr>
          <w:lang w:val="az-Latn-AZ"/>
        </w:rPr>
      </w:pPr>
    </w:p>
    <w:p w14:paraId="174D1F9C" w14:textId="6853BB60" w:rsidR="00993E0B" w:rsidRDefault="00E5549F" w:rsidP="00E5549F">
      <w:pPr>
        <w:spacing w:after="0" w:line="360" w:lineRule="auto"/>
        <w:rPr>
          <w:rFonts w:ascii="Arial" w:hAnsi="Arial" w:cs="Arial"/>
          <w:b/>
          <w:sz w:val="24"/>
          <w:szCs w:val="24"/>
          <w:lang w:val="az-Latn-AZ"/>
        </w:rPr>
      </w:pPr>
      <w:r>
        <w:rPr>
          <w:lang w:val="az-Latn-AZ"/>
        </w:rPr>
        <w:t xml:space="preserve">                                                       </w:t>
      </w:r>
      <w:r w:rsidR="00993E0B">
        <w:rPr>
          <w:rFonts w:ascii="Arial" w:hAnsi="Arial" w:cs="Arial"/>
          <w:b/>
          <w:sz w:val="24"/>
          <w:szCs w:val="24"/>
          <w:lang w:val="az-Latn-AZ"/>
        </w:rPr>
        <w:t>(</w:t>
      </w:r>
      <w:r w:rsidR="00993E0B">
        <w:rPr>
          <w:rFonts w:ascii="Arial" w:hAnsi="Arial" w:cs="Arial"/>
          <w:b/>
          <w:color w:val="FF0000"/>
          <w:sz w:val="24"/>
          <w:szCs w:val="24"/>
          <w:lang w:val="az-Latn-AZ"/>
        </w:rPr>
        <w:t>İddiaçı iştirakçının blankında</w:t>
      </w:r>
      <w:r w:rsidR="00993E0B">
        <w:rPr>
          <w:rFonts w:ascii="Arial" w:hAnsi="Arial" w:cs="Arial"/>
          <w:b/>
          <w:sz w:val="24"/>
          <w:szCs w:val="24"/>
          <w:lang w:val="az-Latn-AZ"/>
        </w:rPr>
        <w:t>)</w:t>
      </w:r>
    </w:p>
    <w:p w14:paraId="04C260AB"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14:paraId="30032E0E"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050A8FD4" w14:textId="77777777" w:rsidR="00993E0B" w:rsidRDefault="00993E0B" w:rsidP="00993E0B">
      <w:pPr>
        <w:spacing w:after="0" w:line="360" w:lineRule="auto"/>
        <w:rPr>
          <w:rFonts w:ascii="Arial" w:hAnsi="Arial" w:cs="Arial"/>
          <w:b/>
          <w:sz w:val="24"/>
          <w:szCs w:val="24"/>
          <w:lang w:val="az-Latn-AZ"/>
        </w:rPr>
      </w:pPr>
    </w:p>
    <w:p w14:paraId="013C6919"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14:paraId="05989696"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49D5BC4E" w14:textId="77777777" w:rsidR="00993E0B" w:rsidRDefault="00993E0B" w:rsidP="00993E0B">
      <w:pPr>
        <w:spacing w:after="0" w:line="240" w:lineRule="auto"/>
        <w:rPr>
          <w:rFonts w:ascii="Arial" w:hAnsi="Arial" w:cs="Arial"/>
          <w:bCs/>
          <w:i/>
          <w:sz w:val="24"/>
          <w:szCs w:val="24"/>
          <w:lang w:val="az-Latn-AZ" w:eastAsia="ru-RU"/>
        </w:rPr>
      </w:pPr>
    </w:p>
    <w:p w14:paraId="27A5CA12"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14:paraId="1E45E4F1"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7A6CA134" w14:textId="77777777" w:rsidR="00993E0B" w:rsidRDefault="00993E0B" w:rsidP="00993E0B">
      <w:pPr>
        <w:spacing w:after="0" w:line="240" w:lineRule="auto"/>
        <w:jc w:val="both"/>
        <w:rPr>
          <w:rFonts w:ascii="Arial" w:hAnsi="Arial" w:cs="Arial"/>
          <w:bCs/>
          <w:sz w:val="24"/>
          <w:szCs w:val="24"/>
          <w:lang w:val="az-Latn-AZ" w:eastAsia="ru-RU"/>
        </w:rPr>
      </w:pPr>
    </w:p>
    <w:p w14:paraId="347135D0"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14:paraId="762A3205"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w:t>
      </w:r>
      <w:r>
        <w:rPr>
          <w:rFonts w:ascii="Arial" w:hAnsi="Arial" w:cs="Arial"/>
          <w:sz w:val="24"/>
          <w:szCs w:val="24"/>
          <w:lang w:val="az-Latn-AZ"/>
        </w:rPr>
        <w:lastRenderedPageBreak/>
        <w:t xml:space="preserve">satınalma müsabiqəsində iştirakını qeyri-mümkün edəcək hər hansı bir halın mövcud olmadığını təsdiq edirik. </w:t>
      </w:r>
    </w:p>
    <w:p w14:paraId="4BCDD244"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32085CA3" w14:textId="77777777"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05D69C34" w14:textId="77777777" w:rsidR="00993E0B" w:rsidRDefault="00993E0B" w:rsidP="00993E0B">
      <w:pPr>
        <w:spacing w:after="0"/>
        <w:jc w:val="both"/>
        <w:rPr>
          <w:rFonts w:ascii="Arial" w:hAnsi="Arial" w:cs="Arial"/>
          <w:sz w:val="24"/>
          <w:szCs w:val="24"/>
          <w:lang w:val="az-Latn-AZ"/>
        </w:rPr>
      </w:pPr>
    </w:p>
    <w:p w14:paraId="15333935" w14:textId="4383F396"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69265036" w14:textId="77777777"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7DE01D07" w14:textId="77777777"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19C68796" w14:textId="77777777"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14:paraId="704C4AA6" w14:textId="77777777" w:rsidR="00993E0B" w:rsidRDefault="00993E0B" w:rsidP="00993E0B">
      <w:pPr>
        <w:spacing w:after="0" w:line="360" w:lineRule="auto"/>
        <w:rPr>
          <w:rFonts w:ascii="Arial" w:hAnsi="Arial" w:cs="Arial"/>
          <w:b/>
          <w:sz w:val="24"/>
          <w:szCs w:val="24"/>
          <w:lang w:val="az-Latn-AZ"/>
        </w:rPr>
      </w:pPr>
    </w:p>
    <w:p w14:paraId="746480E2" w14:textId="77777777" w:rsidR="00C776A6" w:rsidRDefault="00C776A6" w:rsidP="00993E0B">
      <w:pPr>
        <w:spacing w:after="0" w:line="360" w:lineRule="auto"/>
        <w:rPr>
          <w:rFonts w:ascii="Arial" w:hAnsi="Arial" w:cs="Arial"/>
          <w:b/>
          <w:sz w:val="24"/>
          <w:szCs w:val="24"/>
          <w:lang w:val="az-Latn-AZ"/>
        </w:rPr>
      </w:pPr>
    </w:p>
    <w:p w14:paraId="01C15306" w14:textId="77777777" w:rsidR="00C776A6" w:rsidRDefault="00C776A6" w:rsidP="00993E0B">
      <w:pPr>
        <w:spacing w:after="0" w:line="360" w:lineRule="auto"/>
        <w:rPr>
          <w:rFonts w:ascii="Arial" w:hAnsi="Arial" w:cs="Arial"/>
          <w:b/>
          <w:sz w:val="24"/>
          <w:szCs w:val="24"/>
          <w:lang w:val="az-Latn-AZ"/>
        </w:rPr>
      </w:pPr>
    </w:p>
    <w:p w14:paraId="7AE969B2" w14:textId="77777777" w:rsidR="00C776A6" w:rsidRDefault="00C776A6" w:rsidP="00993E0B">
      <w:pPr>
        <w:spacing w:after="0" w:line="360" w:lineRule="auto"/>
        <w:rPr>
          <w:rFonts w:ascii="Arial" w:hAnsi="Arial" w:cs="Arial"/>
          <w:b/>
          <w:sz w:val="24"/>
          <w:szCs w:val="24"/>
          <w:lang w:val="az-Latn-AZ"/>
        </w:rPr>
      </w:pPr>
    </w:p>
    <w:p w14:paraId="054A1606" w14:textId="77777777" w:rsidR="00C776A6" w:rsidRDefault="00C776A6" w:rsidP="00993E0B">
      <w:pPr>
        <w:spacing w:after="0" w:line="360" w:lineRule="auto"/>
        <w:rPr>
          <w:rFonts w:ascii="Arial" w:hAnsi="Arial" w:cs="Arial"/>
          <w:b/>
          <w:sz w:val="24"/>
          <w:szCs w:val="24"/>
          <w:lang w:val="az-Latn-AZ"/>
        </w:rPr>
      </w:pPr>
    </w:p>
    <w:p w14:paraId="352211A1" w14:textId="77777777" w:rsidR="00C776A6" w:rsidRDefault="00C776A6" w:rsidP="00993E0B">
      <w:pPr>
        <w:spacing w:after="0" w:line="360" w:lineRule="auto"/>
        <w:rPr>
          <w:rFonts w:ascii="Arial" w:hAnsi="Arial" w:cs="Arial"/>
          <w:b/>
          <w:sz w:val="24"/>
          <w:szCs w:val="24"/>
          <w:lang w:val="az-Latn-AZ"/>
        </w:rPr>
      </w:pPr>
    </w:p>
    <w:p w14:paraId="01247C60" w14:textId="77777777" w:rsidR="00C776A6" w:rsidRDefault="00C776A6" w:rsidP="00993E0B">
      <w:pPr>
        <w:spacing w:after="0" w:line="360" w:lineRule="auto"/>
        <w:rPr>
          <w:rFonts w:ascii="Arial" w:hAnsi="Arial" w:cs="Arial"/>
          <w:b/>
          <w:sz w:val="24"/>
          <w:szCs w:val="24"/>
          <w:lang w:val="az-Latn-AZ"/>
        </w:rPr>
      </w:pPr>
    </w:p>
    <w:p w14:paraId="39D8B53F" w14:textId="770B2201"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14:paraId="49ADFDF0" w14:textId="77777777"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32F3C80A" w14:textId="77777777" w:rsidR="00993E0B" w:rsidRDefault="00993E0B" w:rsidP="00993E0B">
      <w:pPr>
        <w:spacing w:after="0" w:line="240" w:lineRule="auto"/>
        <w:contextualSpacing/>
        <w:rPr>
          <w:rFonts w:ascii="Arial" w:hAnsi="Arial" w:cs="Arial"/>
          <w:i/>
          <w:sz w:val="24"/>
          <w:szCs w:val="24"/>
          <w:lang w:val="az-Latn-AZ"/>
        </w:rPr>
      </w:pPr>
    </w:p>
    <w:p w14:paraId="4D4DF808" w14:textId="77777777" w:rsidR="00993E0B" w:rsidRDefault="00993E0B" w:rsidP="00993E0B">
      <w:pPr>
        <w:spacing w:after="0" w:line="240" w:lineRule="auto"/>
        <w:contextualSpacing/>
        <w:rPr>
          <w:rFonts w:ascii="Arial" w:hAnsi="Arial" w:cs="Arial"/>
          <w:i/>
          <w:sz w:val="24"/>
          <w:szCs w:val="24"/>
          <w:lang w:val="az-Latn-AZ"/>
        </w:rPr>
      </w:pPr>
    </w:p>
    <w:p w14:paraId="433120ED" w14:textId="77777777"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4EC8EBA7"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0D05516B" w14:textId="77777777"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201130FE"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4E913FD0" w14:textId="77777777"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14:paraId="3549E99A" w14:textId="77777777"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14:paraId="6F938705" w14:textId="77777777" w:rsidR="00993E0B" w:rsidRDefault="00993E0B" w:rsidP="00993E0B">
      <w:pPr>
        <w:rPr>
          <w:rFonts w:ascii="Arial" w:hAnsi="Arial" w:cs="Arial"/>
          <w:b/>
          <w:sz w:val="12"/>
          <w:szCs w:val="24"/>
          <w:lang w:val="az-Latn-AZ" w:eastAsia="ru-RU"/>
        </w:rPr>
      </w:pPr>
    </w:p>
    <w:p w14:paraId="09AFAF00" w14:textId="77777777" w:rsidR="00993E0B" w:rsidRDefault="00993E0B" w:rsidP="00993E0B">
      <w:pPr>
        <w:rPr>
          <w:rFonts w:ascii="Arial" w:hAnsi="Arial" w:cs="Arial"/>
          <w:b/>
          <w:sz w:val="10"/>
          <w:lang w:val="az-Latn-AZ"/>
        </w:rPr>
      </w:pPr>
    </w:p>
    <w:p w14:paraId="3F40D134" w14:textId="77777777" w:rsidR="00C776A6" w:rsidRDefault="00993E0B" w:rsidP="00993E0B">
      <w:pPr>
        <w:rPr>
          <w:rFonts w:ascii="Arial" w:hAnsi="Arial" w:cs="Arial"/>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p>
    <w:p w14:paraId="7379B864" w14:textId="77777777" w:rsidR="00C776A6" w:rsidRDefault="00C776A6" w:rsidP="00993E0B">
      <w:pPr>
        <w:rPr>
          <w:rFonts w:ascii="Arial" w:hAnsi="Arial" w:cs="Arial"/>
          <w:sz w:val="24"/>
          <w:szCs w:val="24"/>
          <w:lang w:val="az-Latn-AZ"/>
        </w:rPr>
      </w:pPr>
    </w:p>
    <w:p w14:paraId="67CD3D3A" w14:textId="77777777" w:rsidR="00C776A6" w:rsidRDefault="00C776A6" w:rsidP="00993E0B">
      <w:pPr>
        <w:rPr>
          <w:rFonts w:ascii="Arial" w:hAnsi="Arial" w:cs="Arial"/>
          <w:sz w:val="24"/>
          <w:szCs w:val="24"/>
          <w:lang w:val="az-Latn-AZ"/>
        </w:rPr>
      </w:pPr>
    </w:p>
    <w:p w14:paraId="31923671" w14:textId="77777777" w:rsidR="00C776A6" w:rsidRDefault="00C776A6" w:rsidP="00993E0B">
      <w:pPr>
        <w:rPr>
          <w:rFonts w:ascii="Arial" w:hAnsi="Arial" w:cs="Arial"/>
          <w:sz w:val="24"/>
          <w:szCs w:val="24"/>
          <w:lang w:val="az-Latn-AZ"/>
        </w:rPr>
      </w:pPr>
    </w:p>
    <w:p w14:paraId="06B47D84" w14:textId="77777777" w:rsidR="00C776A6" w:rsidRDefault="00C776A6" w:rsidP="00993E0B">
      <w:pPr>
        <w:rPr>
          <w:rFonts w:ascii="Arial" w:hAnsi="Arial" w:cs="Arial"/>
          <w:sz w:val="24"/>
          <w:szCs w:val="24"/>
          <w:lang w:val="az-Latn-AZ"/>
        </w:rPr>
      </w:pPr>
    </w:p>
    <w:p w14:paraId="0DE65040" w14:textId="77777777" w:rsidR="00C776A6" w:rsidRDefault="00C776A6" w:rsidP="00993E0B">
      <w:pPr>
        <w:rPr>
          <w:rFonts w:ascii="Arial" w:hAnsi="Arial" w:cs="Arial"/>
          <w:sz w:val="24"/>
          <w:szCs w:val="24"/>
          <w:lang w:val="az-Latn-AZ"/>
        </w:rPr>
      </w:pPr>
    </w:p>
    <w:p w14:paraId="56BF540F" w14:textId="77777777" w:rsidR="00C776A6" w:rsidRDefault="00C776A6" w:rsidP="00993E0B">
      <w:pPr>
        <w:rPr>
          <w:rFonts w:ascii="Arial" w:hAnsi="Arial" w:cs="Arial"/>
          <w:sz w:val="24"/>
          <w:szCs w:val="24"/>
          <w:lang w:val="az-Latn-AZ"/>
        </w:rPr>
      </w:pPr>
    </w:p>
    <w:p w14:paraId="36AF2FBF" w14:textId="77777777" w:rsidR="00C776A6" w:rsidRDefault="00C776A6" w:rsidP="00993E0B">
      <w:pPr>
        <w:rPr>
          <w:rFonts w:ascii="Arial" w:hAnsi="Arial" w:cs="Arial"/>
          <w:sz w:val="24"/>
          <w:szCs w:val="24"/>
          <w:lang w:val="az-Latn-AZ"/>
        </w:rPr>
      </w:pPr>
    </w:p>
    <w:p w14:paraId="33D940EF" w14:textId="7874A990" w:rsidR="001E08AF" w:rsidRDefault="00923D30" w:rsidP="00993E0B">
      <w:pPr>
        <w:rPr>
          <w:rFonts w:ascii="Arial" w:hAnsi="Arial" w:cs="Arial"/>
          <w:b/>
          <w:sz w:val="24"/>
          <w:szCs w:val="24"/>
          <w:lang w:val="az-Latn-AZ"/>
        </w:rPr>
      </w:pPr>
      <w:r>
        <w:rPr>
          <w:rFonts w:ascii="Arial" w:hAnsi="Arial" w:cs="Arial"/>
          <w:sz w:val="24"/>
          <w:szCs w:val="24"/>
          <w:lang w:val="az-Latn-AZ"/>
        </w:rPr>
        <w:t xml:space="preserve"> </w:t>
      </w:r>
      <w:r w:rsidR="00993E0B" w:rsidRPr="00923D30">
        <w:rPr>
          <w:rFonts w:ascii="Arial" w:hAnsi="Arial" w:cs="Arial"/>
          <w:b/>
          <w:sz w:val="24"/>
          <w:szCs w:val="24"/>
          <w:lang w:val="az-Latn-AZ"/>
        </w:rPr>
        <w:t>MALLARIN SİYAHISI:</w:t>
      </w:r>
    </w:p>
    <w:tbl>
      <w:tblPr>
        <w:tblW w:w="10494" w:type="dxa"/>
        <w:tblLook w:val="04A0" w:firstRow="1" w:lastRow="0" w:firstColumn="1" w:lastColumn="0" w:noHBand="0" w:noVBand="1"/>
      </w:tblPr>
      <w:tblGrid>
        <w:gridCol w:w="567"/>
        <w:gridCol w:w="1180"/>
        <w:gridCol w:w="960"/>
        <w:gridCol w:w="5831"/>
        <w:gridCol w:w="960"/>
        <w:gridCol w:w="996"/>
      </w:tblGrid>
      <w:tr w:rsidR="0017065D" w:rsidRPr="00210CFC" w14:paraId="7E35B567" w14:textId="77777777" w:rsidTr="00135D2B">
        <w:trPr>
          <w:trHeight w:val="70"/>
        </w:trPr>
        <w:tc>
          <w:tcPr>
            <w:tcW w:w="567" w:type="dxa"/>
            <w:tcBorders>
              <w:top w:val="nil"/>
              <w:left w:val="nil"/>
              <w:bottom w:val="nil"/>
              <w:right w:val="nil"/>
            </w:tcBorders>
            <w:shd w:val="clear" w:color="auto" w:fill="auto"/>
            <w:noWrap/>
            <w:vAlign w:val="bottom"/>
            <w:hideMark/>
          </w:tcPr>
          <w:p w14:paraId="61348F16" w14:textId="77777777" w:rsidR="0017065D" w:rsidRPr="00210CFC" w:rsidRDefault="0017065D" w:rsidP="00135D2B">
            <w:pPr>
              <w:rPr>
                <w:sz w:val="30"/>
                <w:szCs w:val="30"/>
              </w:rPr>
            </w:pPr>
          </w:p>
        </w:tc>
        <w:tc>
          <w:tcPr>
            <w:tcW w:w="1180" w:type="dxa"/>
            <w:tcBorders>
              <w:top w:val="nil"/>
              <w:left w:val="nil"/>
              <w:bottom w:val="nil"/>
              <w:right w:val="nil"/>
            </w:tcBorders>
            <w:shd w:val="clear" w:color="auto" w:fill="auto"/>
            <w:noWrap/>
            <w:vAlign w:val="bottom"/>
            <w:hideMark/>
          </w:tcPr>
          <w:p w14:paraId="386216F5" w14:textId="77777777" w:rsidR="0017065D" w:rsidRPr="00210CFC" w:rsidRDefault="0017065D" w:rsidP="00135D2B">
            <w:pPr>
              <w:rPr>
                <w:sz w:val="30"/>
                <w:szCs w:val="30"/>
              </w:rPr>
            </w:pPr>
          </w:p>
        </w:tc>
        <w:tc>
          <w:tcPr>
            <w:tcW w:w="960" w:type="dxa"/>
            <w:tcBorders>
              <w:top w:val="nil"/>
              <w:left w:val="nil"/>
              <w:bottom w:val="nil"/>
              <w:right w:val="nil"/>
            </w:tcBorders>
            <w:shd w:val="clear" w:color="auto" w:fill="auto"/>
            <w:noWrap/>
            <w:vAlign w:val="bottom"/>
            <w:hideMark/>
          </w:tcPr>
          <w:p w14:paraId="26179849" w14:textId="77777777" w:rsidR="0017065D" w:rsidRPr="00210CFC" w:rsidRDefault="0017065D" w:rsidP="00135D2B">
            <w:pPr>
              <w:rPr>
                <w:sz w:val="30"/>
                <w:szCs w:val="30"/>
              </w:rPr>
            </w:pPr>
          </w:p>
        </w:tc>
        <w:tc>
          <w:tcPr>
            <w:tcW w:w="5831" w:type="dxa"/>
            <w:tcBorders>
              <w:top w:val="nil"/>
              <w:left w:val="nil"/>
              <w:bottom w:val="nil"/>
              <w:right w:val="nil"/>
            </w:tcBorders>
            <w:shd w:val="clear" w:color="000000" w:fill="FFFF00"/>
            <w:noWrap/>
            <w:vAlign w:val="center"/>
            <w:hideMark/>
          </w:tcPr>
          <w:p w14:paraId="7239F5D8" w14:textId="77777777" w:rsidR="0017065D" w:rsidRPr="00210CFC" w:rsidRDefault="0017065D" w:rsidP="00135D2B">
            <w:pPr>
              <w:jc w:val="center"/>
              <w:rPr>
                <w:rFonts w:ascii="Calibri" w:hAnsi="Calibri" w:cs="Calibri"/>
                <w:b/>
                <w:bCs/>
                <w:color w:val="000000"/>
                <w:sz w:val="30"/>
                <w:szCs w:val="30"/>
              </w:rPr>
            </w:pPr>
            <w:r w:rsidRPr="00210CFC">
              <w:rPr>
                <w:rFonts w:ascii="Calibri" w:hAnsi="Calibri" w:cs="Calibri"/>
                <w:b/>
                <w:bCs/>
                <w:color w:val="000000"/>
                <w:sz w:val="30"/>
                <w:szCs w:val="30"/>
              </w:rPr>
              <w:t>LOT-1</w:t>
            </w:r>
          </w:p>
        </w:tc>
        <w:tc>
          <w:tcPr>
            <w:tcW w:w="960" w:type="dxa"/>
            <w:tcBorders>
              <w:top w:val="nil"/>
              <w:left w:val="nil"/>
              <w:bottom w:val="nil"/>
              <w:right w:val="nil"/>
            </w:tcBorders>
            <w:shd w:val="clear" w:color="auto" w:fill="auto"/>
            <w:noWrap/>
            <w:vAlign w:val="bottom"/>
            <w:hideMark/>
          </w:tcPr>
          <w:p w14:paraId="34994AB1" w14:textId="77777777" w:rsidR="0017065D" w:rsidRPr="00210CFC" w:rsidRDefault="0017065D" w:rsidP="00135D2B">
            <w:pPr>
              <w:jc w:val="center"/>
              <w:rPr>
                <w:rFonts w:ascii="Calibri" w:hAnsi="Calibri" w:cs="Calibri"/>
                <w:b/>
                <w:bCs/>
                <w:color w:val="000000"/>
                <w:sz w:val="30"/>
                <w:szCs w:val="30"/>
              </w:rPr>
            </w:pPr>
          </w:p>
        </w:tc>
        <w:tc>
          <w:tcPr>
            <w:tcW w:w="996" w:type="dxa"/>
            <w:tcBorders>
              <w:top w:val="nil"/>
              <w:left w:val="nil"/>
              <w:bottom w:val="nil"/>
              <w:right w:val="nil"/>
            </w:tcBorders>
            <w:shd w:val="clear" w:color="auto" w:fill="auto"/>
            <w:noWrap/>
            <w:vAlign w:val="bottom"/>
            <w:hideMark/>
          </w:tcPr>
          <w:p w14:paraId="77D33F70" w14:textId="77777777" w:rsidR="0017065D" w:rsidRPr="00210CFC" w:rsidRDefault="0017065D" w:rsidP="00135D2B">
            <w:pPr>
              <w:rPr>
                <w:sz w:val="30"/>
                <w:szCs w:val="30"/>
              </w:rPr>
            </w:pPr>
          </w:p>
        </w:tc>
      </w:tr>
      <w:tr w:rsidR="0017065D" w:rsidRPr="00210CFC" w14:paraId="3FA65721"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6D7D2B39" w14:textId="77777777" w:rsidR="0017065D" w:rsidRPr="00210CFC" w:rsidRDefault="0017065D" w:rsidP="00135D2B">
            <w:pPr>
              <w:jc w:val="center"/>
              <w:rPr>
                <w:b/>
                <w:bCs/>
                <w:color w:val="000000"/>
                <w:sz w:val="18"/>
                <w:szCs w:val="18"/>
              </w:rPr>
            </w:pPr>
            <w:r w:rsidRPr="00210CFC">
              <w:rPr>
                <w:b/>
                <w:bCs/>
                <w:color w:val="000000"/>
                <w:sz w:val="18"/>
                <w:szCs w:val="18"/>
              </w:rPr>
              <w:t>s/s</w:t>
            </w:r>
          </w:p>
        </w:tc>
        <w:tc>
          <w:tcPr>
            <w:tcW w:w="1180" w:type="dxa"/>
            <w:tcBorders>
              <w:top w:val="single" w:sz="4" w:space="0" w:color="auto"/>
              <w:left w:val="nil"/>
              <w:bottom w:val="single" w:sz="4" w:space="0" w:color="auto"/>
              <w:right w:val="single" w:sz="4" w:space="0" w:color="auto"/>
            </w:tcBorders>
            <w:shd w:val="clear" w:color="000000" w:fill="FFFFFF"/>
            <w:hideMark/>
          </w:tcPr>
          <w:p w14:paraId="75F01ED1" w14:textId="77777777" w:rsidR="0017065D" w:rsidRPr="00210CFC" w:rsidRDefault="0017065D" w:rsidP="00135D2B">
            <w:pPr>
              <w:jc w:val="center"/>
              <w:rPr>
                <w:b/>
                <w:bCs/>
                <w:sz w:val="18"/>
                <w:szCs w:val="18"/>
              </w:rPr>
            </w:pPr>
            <w:r w:rsidRPr="00210CFC">
              <w:rPr>
                <w:b/>
                <w:bCs/>
                <w:sz w:val="18"/>
                <w:szCs w:val="18"/>
              </w:rPr>
              <w:t>MARKA</w:t>
            </w:r>
          </w:p>
        </w:tc>
        <w:tc>
          <w:tcPr>
            <w:tcW w:w="960" w:type="dxa"/>
            <w:tcBorders>
              <w:top w:val="single" w:sz="4" w:space="0" w:color="auto"/>
              <w:left w:val="nil"/>
              <w:bottom w:val="single" w:sz="4" w:space="0" w:color="auto"/>
              <w:right w:val="single" w:sz="4" w:space="0" w:color="auto"/>
            </w:tcBorders>
            <w:shd w:val="clear" w:color="000000" w:fill="FFFFFF"/>
            <w:hideMark/>
          </w:tcPr>
          <w:p w14:paraId="17DB3489" w14:textId="77777777" w:rsidR="0017065D" w:rsidRPr="00210CFC" w:rsidRDefault="0017065D" w:rsidP="00135D2B">
            <w:pPr>
              <w:jc w:val="center"/>
              <w:rPr>
                <w:b/>
                <w:bCs/>
                <w:sz w:val="18"/>
                <w:szCs w:val="18"/>
              </w:rPr>
            </w:pPr>
            <w:r w:rsidRPr="00210CFC">
              <w:rPr>
                <w:b/>
                <w:bCs/>
                <w:sz w:val="18"/>
                <w:szCs w:val="18"/>
              </w:rPr>
              <w:t>TIP</w:t>
            </w:r>
          </w:p>
        </w:tc>
        <w:tc>
          <w:tcPr>
            <w:tcW w:w="5831" w:type="dxa"/>
            <w:tcBorders>
              <w:top w:val="single" w:sz="4" w:space="0" w:color="auto"/>
              <w:left w:val="nil"/>
              <w:bottom w:val="single" w:sz="4" w:space="0" w:color="auto"/>
              <w:right w:val="single" w:sz="4" w:space="0" w:color="auto"/>
            </w:tcBorders>
            <w:shd w:val="clear" w:color="000000" w:fill="FFFFFF"/>
            <w:hideMark/>
          </w:tcPr>
          <w:p w14:paraId="4F7B21F1" w14:textId="77777777" w:rsidR="0017065D" w:rsidRPr="00210CFC" w:rsidRDefault="0017065D" w:rsidP="00135D2B">
            <w:pPr>
              <w:jc w:val="center"/>
              <w:rPr>
                <w:b/>
                <w:bCs/>
                <w:sz w:val="18"/>
                <w:szCs w:val="18"/>
                <w:lang w:val="en-US"/>
              </w:rPr>
            </w:pPr>
            <w:r w:rsidRPr="00210CFC">
              <w:rPr>
                <w:b/>
                <w:bCs/>
                <w:sz w:val="18"/>
                <w:szCs w:val="18"/>
                <w:lang w:val="en-US"/>
              </w:rPr>
              <w:t>MODEL, Buraxılış ili və BAN nömrəsi</w:t>
            </w:r>
          </w:p>
        </w:tc>
        <w:tc>
          <w:tcPr>
            <w:tcW w:w="960" w:type="dxa"/>
            <w:tcBorders>
              <w:top w:val="single" w:sz="4" w:space="0" w:color="auto"/>
              <w:left w:val="nil"/>
              <w:bottom w:val="single" w:sz="4" w:space="0" w:color="auto"/>
              <w:right w:val="single" w:sz="4" w:space="0" w:color="auto"/>
            </w:tcBorders>
            <w:shd w:val="clear" w:color="000000" w:fill="FFFFFF"/>
            <w:hideMark/>
          </w:tcPr>
          <w:p w14:paraId="41D200E7" w14:textId="77777777" w:rsidR="0017065D" w:rsidRPr="00210CFC" w:rsidRDefault="0017065D" w:rsidP="00135D2B">
            <w:pPr>
              <w:jc w:val="center"/>
              <w:rPr>
                <w:b/>
                <w:bCs/>
                <w:sz w:val="18"/>
                <w:szCs w:val="18"/>
              </w:rPr>
            </w:pPr>
            <w:r w:rsidRPr="00210CFC">
              <w:rPr>
                <w:b/>
                <w:bCs/>
                <w:sz w:val="18"/>
                <w:szCs w:val="18"/>
              </w:rPr>
              <w:t xml:space="preserve">Miqdar </w:t>
            </w:r>
          </w:p>
        </w:tc>
        <w:tc>
          <w:tcPr>
            <w:tcW w:w="996" w:type="dxa"/>
            <w:tcBorders>
              <w:top w:val="single" w:sz="4" w:space="0" w:color="auto"/>
              <w:left w:val="nil"/>
              <w:bottom w:val="single" w:sz="4" w:space="0" w:color="auto"/>
              <w:right w:val="single" w:sz="4" w:space="0" w:color="auto"/>
            </w:tcBorders>
            <w:shd w:val="clear" w:color="000000" w:fill="FFFFFF"/>
            <w:hideMark/>
          </w:tcPr>
          <w:p w14:paraId="30797C67" w14:textId="77777777" w:rsidR="0017065D" w:rsidRPr="00210CFC" w:rsidRDefault="0017065D" w:rsidP="00135D2B">
            <w:pPr>
              <w:jc w:val="center"/>
              <w:rPr>
                <w:b/>
                <w:bCs/>
                <w:sz w:val="18"/>
                <w:szCs w:val="18"/>
              </w:rPr>
            </w:pPr>
            <w:r w:rsidRPr="00210CFC">
              <w:rPr>
                <w:b/>
                <w:bCs/>
                <w:sz w:val="18"/>
                <w:szCs w:val="18"/>
              </w:rPr>
              <w:t>Ölçü vahidi</w:t>
            </w:r>
          </w:p>
        </w:tc>
      </w:tr>
      <w:tr w:rsidR="0017065D" w:rsidRPr="00210CFC" w14:paraId="7BAE1BA2" w14:textId="77777777" w:rsidTr="00135D2B">
        <w:trPr>
          <w:trHeight w:val="375"/>
        </w:trPr>
        <w:tc>
          <w:tcPr>
            <w:tcW w:w="567" w:type="dxa"/>
            <w:tcBorders>
              <w:top w:val="nil"/>
              <w:left w:val="single" w:sz="4" w:space="0" w:color="auto"/>
              <w:bottom w:val="single" w:sz="4" w:space="0" w:color="auto"/>
              <w:right w:val="single" w:sz="4" w:space="0" w:color="auto"/>
            </w:tcBorders>
            <w:shd w:val="clear" w:color="000000" w:fill="FFFFFF"/>
            <w:noWrap/>
            <w:hideMark/>
          </w:tcPr>
          <w:p w14:paraId="6B69736A" w14:textId="77777777" w:rsidR="0017065D" w:rsidRPr="00210CFC" w:rsidRDefault="0017065D" w:rsidP="00135D2B">
            <w:pPr>
              <w:jc w:val="center"/>
              <w:rPr>
                <w:b/>
                <w:bCs/>
                <w:color w:val="000000"/>
                <w:sz w:val="18"/>
                <w:szCs w:val="18"/>
              </w:rPr>
            </w:pPr>
            <w:r w:rsidRPr="00210CFC">
              <w:rPr>
                <w:b/>
                <w:bCs/>
                <w:color w:val="000000"/>
                <w:sz w:val="18"/>
                <w:szCs w:val="18"/>
              </w:rPr>
              <w:t> </w:t>
            </w:r>
          </w:p>
        </w:tc>
        <w:tc>
          <w:tcPr>
            <w:tcW w:w="1180" w:type="dxa"/>
            <w:tcBorders>
              <w:top w:val="nil"/>
              <w:left w:val="nil"/>
              <w:bottom w:val="single" w:sz="4" w:space="0" w:color="auto"/>
              <w:right w:val="single" w:sz="4" w:space="0" w:color="auto"/>
            </w:tcBorders>
            <w:shd w:val="clear" w:color="000000" w:fill="FFFFFF"/>
            <w:hideMark/>
          </w:tcPr>
          <w:p w14:paraId="477D8EF6" w14:textId="77777777" w:rsidR="0017065D" w:rsidRPr="00210CFC" w:rsidRDefault="0017065D" w:rsidP="00135D2B">
            <w:pPr>
              <w:jc w:val="center"/>
              <w:rPr>
                <w:b/>
                <w:bCs/>
                <w:sz w:val="18"/>
                <w:szCs w:val="18"/>
              </w:rPr>
            </w:pPr>
            <w:r w:rsidRPr="00210CFC">
              <w:rPr>
                <w:b/>
                <w:bCs/>
                <w:sz w:val="18"/>
                <w:szCs w:val="18"/>
              </w:rPr>
              <w:t> </w:t>
            </w:r>
          </w:p>
        </w:tc>
        <w:tc>
          <w:tcPr>
            <w:tcW w:w="960" w:type="dxa"/>
            <w:tcBorders>
              <w:top w:val="nil"/>
              <w:left w:val="nil"/>
              <w:bottom w:val="single" w:sz="4" w:space="0" w:color="auto"/>
              <w:right w:val="single" w:sz="4" w:space="0" w:color="auto"/>
            </w:tcBorders>
            <w:shd w:val="clear" w:color="000000" w:fill="FFFFFF"/>
            <w:hideMark/>
          </w:tcPr>
          <w:p w14:paraId="36E24B1C" w14:textId="77777777" w:rsidR="0017065D" w:rsidRPr="00210CFC" w:rsidRDefault="0017065D" w:rsidP="00135D2B">
            <w:pPr>
              <w:jc w:val="center"/>
              <w:rPr>
                <w:b/>
                <w:bCs/>
                <w:sz w:val="18"/>
                <w:szCs w:val="18"/>
              </w:rPr>
            </w:pPr>
            <w:r w:rsidRPr="00210CFC">
              <w:rPr>
                <w:b/>
                <w:bCs/>
                <w:sz w:val="18"/>
                <w:szCs w:val="18"/>
              </w:rPr>
              <w:t> </w:t>
            </w:r>
          </w:p>
        </w:tc>
        <w:tc>
          <w:tcPr>
            <w:tcW w:w="5831" w:type="dxa"/>
            <w:tcBorders>
              <w:top w:val="nil"/>
              <w:left w:val="nil"/>
              <w:bottom w:val="single" w:sz="4" w:space="0" w:color="auto"/>
              <w:right w:val="single" w:sz="4" w:space="0" w:color="auto"/>
            </w:tcBorders>
            <w:shd w:val="clear" w:color="000000" w:fill="D9D9D9"/>
            <w:vAlign w:val="center"/>
            <w:hideMark/>
          </w:tcPr>
          <w:p w14:paraId="22683F8D" w14:textId="77777777" w:rsidR="0017065D" w:rsidRPr="00210CFC" w:rsidRDefault="0017065D" w:rsidP="00135D2B">
            <w:pPr>
              <w:jc w:val="center"/>
              <w:rPr>
                <w:b/>
                <w:bCs/>
              </w:rPr>
            </w:pPr>
            <w:r w:rsidRPr="00210CFC">
              <w:rPr>
                <w:b/>
                <w:bCs/>
              </w:rPr>
              <w:t>10077497</w:t>
            </w:r>
          </w:p>
        </w:tc>
        <w:tc>
          <w:tcPr>
            <w:tcW w:w="960" w:type="dxa"/>
            <w:tcBorders>
              <w:top w:val="nil"/>
              <w:left w:val="nil"/>
              <w:bottom w:val="single" w:sz="4" w:space="0" w:color="auto"/>
              <w:right w:val="single" w:sz="4" w:space="0" w:color="auto"/>
            </w:tcBorders>
            <w:shd w:val="clear" w:color="000000" w:fill="FFFFFF"/>
            <w:hideMark/>
          </w:tcPr>
          <w:p w14:paraId="145AB78D" w14:textId="77777777" w:rsidR="0017065D" w:rsidRPr="00210CFC" w:rsidRDefault="0017065D" w:rsidP="00135D2B">
            <w:pPr>
              <w:jc w:val="center"/>
              <w:rPr>
                <w:b/>
                <w:bCs/>
                <w:sz w:val="18"/>
                <w:szCs w:val="18"/>
              </w:rPr>
            </w:pPr>
            <w:r w:rsidRPr="00210CFC">
              <w:rPr>
                <w:b/>
                <w:bCs/>
                <w:sz w:val="18"/>
                <w:szCs w:val="18"/>
              </w:rPr>
              <w:t> </w:t>
            </w:r>
          </w:p>
        </w:tc>
        <w:tc>
          <w:tcPr>
            <w:tcW w:w="996" w:type="dxa"/>
            <w:tcBorders>
              <w:top w:val="nil"/>
              <w:left w:val="nil"/>
              <w:bottom w:val="single" w:sz="4" w:space="0" w:color="auto"/>
              <w:right w:val="single" w:sz="4" w:space="0" w:color="auto"/>
            </w:tcBorders>
            <w:shd w:val="clear" w:color="000000" w:fill="FFFFFF"/>
            <w:hideMark/>
          </w:tcPr>
          <w:p w14:paraId="77405FF4" w14:textId="77777777" w:rsidR="0017065D" w:rsidRPr="00210CFC" w:rsidRDefault="0017065D" w:rsidP="00135D2B">
            <w:pPr>
              <w:jc w:val="center"/>
              <w:rPr>
                <w:b/>
                <w:bCs/>
                <w:sz w:val="18"/>
                <w:szCs w:val="18"/>
              </w:rPr>
            </w:pPr>
            <w:r w:rsidRPr="00210CFC">
              <w:rPr>
                <w:b/>
                <w:bCs/>
                <w:sz w:val="18"/>
                <w:szCs w:val="18"/>
              </w:rPr>
              <w:t> </w:t>
            </w:r>
          </w:p>
        </w:tc>
      </w:tr>
      <w:tr w:rsidR="0017065D" w:rsidRPr="00210CFC" w14:paraId="7F58A06E" w14:textId="77777777" w:rsidTr="00135D2B">
        <w:trPr>
          <w:trHeight w:val="960"/>
        </w:trPr>
        <w:tc>
          <w:tcPr>
            <w:tcW w:w="567" w:type="dxa"/>
            <w:tcBorders>
              <w:top w:val="nil"/>
              <w:left w:val="single" w:sz="4" w:space="0" w:color="auto"/>
              <w:bottom w:val="single" w:sz="4" w:space="0" w:color="auto"/>
              <w:right w:val="single" w:sz="4" w:space="0" w:color="auto"/>
            </w:tcBorders>
            <w:shd w:val="clear" w:color="000000" w:fill="FFFFFF"/>
            <w:noWrap/>
            <w:hideMark/>
          </w:tcPr>
          <w:p w14:paraId="616709C4" w14:textId="77777777" w:rsidR="0017065D" w:rsidRPr="00210CFC" w:rsidRDefault="0017065D" w:rsidP="00135D2B">
            <w:pPr>
              <w:jc w:val="center"/>
              <w:rPr>
                <w:b/>
                <w:bCs/>
                <w:color w:val="000000"/>
                <w:sz w:val="18"/>
                <w:szCs w:val="18"/>
              </w:rPr>
            </w:pPr>
            <w:r w:rsidRPr="00210CFC">
              <w:rPr>
                <w:b/>
                <w:bCs/>
                <w:color w:val="000000"/>
                <w:sz w:val="18"/>
                <w:szCs w:val="18"/>
              </w:rPr>
              <w:t> </w:t>
            </w:r>
          </w:p>
        </w:tc>
        <w:tc>
          <w:tcPr>
            <w:tcW w:w="1180" w:type="dxa"/>
            <w:tcBorders>
              <w:top w:val="nil"/>
              <w:left w:val="nil"/>
              <w:bottom w:val="single" w:sz="4" w:space="0" w:color="auto"/>
              <w:right w:val="single" w:sz="4" w:space="0" w:color="auto"/>
            </w:tcBorders>
            <w:shd w:val="clear" w:color="000000" w:fill="FFFFFF"/>
            <w:hideMark/>
          </w:tcPr>
          <w:p w14:paraId="48EE7E0B" w14:textId="77777777" w:rsidR="0017065D" w:rsidRPr="00210CFC" w:rsidRDefault="0017065D" w:rsidP="00135D2B">
            <w:pPr>
              <w:jc w:val="center"/>
              <w:rPr>
                <w:b/>
                <w:bCs/>
                <w:sz w:val="18"/>
                <w:szCs w:val="18"/>
              </w:rPr>
            </w:pPr>
            <w:r w:rsidRPr="00210CFC">
              <w:rPr>
                <w:b/>
                <w:bCs/>
                <w:sz w:val="18"/>
                <w:szCs w:val="18"/>
              </w:rPr>
              <w:t> </w:t>
            </w:r>
          </w:p>
        </w:tc>
        <w:tc>
          <w:tcPr>
            <w:tcW w:w="960" w:type="dxa"/>
            <w:tcBorders>
              <w:top w:val="nil"/>
              <w:left w:val="nil"/>
              <w:bottom w:val="single" w:sz="4" w:space="0" w:color="auto"/>
              <w:right w:val="single" w:sz="4" w:space="0" w:color="auto"/>
            </w:tcBorders>
            <w:shd w:val="clear" w:color="000000" w:fill="FFFFFF"/>
            <w:hideMark/>
          </w:tcPr>
          <w:p w14:paraId="00663DAC" w14:textId="77777777" w:rsidR="0017065D" w:rsidRPr="00210CFC" w:rsidRDefault="0017065D" w:rsidP="00135D2B">
            <w:pPr>
              <w:jc w:val="center"/>
              <w:rPr>
                <w:b/>
                <w:bCs/>
                <w:sz w:val="18"/>
                <w:szCs w:val="18"/>
              </w:rPr>
            </w:pPr>
            <w:r w:rsidRPr="00210CFC">
              <w:rPr>
                <w:b/>
                <w:bCs/>
                <w:sz w:val="18"/>
                <w:szCs w:val="18"/>
              </w:rPr>
              <w:t> </w:t>
            </w:r>
          </w:p>
        </w:tc>
        <w:tc>
          <w:tcPr>
            <w:tcW w:w="5831" w:type="dxa"/>
            <w:tcBorders>
              <w:top w:val="nil"/>
              <w:left w:val="nil"/>
              <w:bottom w:val="single" w:sz="4" w:space="0" w:color="auto"/>
              <w:right w:val="single" w:sz="4" w:space="0" w:color="auto"/>
            </w:tcBorders>
            <w:shd w:val="clear" w:color="000000" w:fill="FFFFFF"/>
            <w:hideMark/>
          </w:tcPr>
          <w:p w14:paraId="6D58A282" w14:textId="77777777" w:rsidR="0017065D" w:rsidRPr="00210CFC" w:rsidRDefault="0017065D" w:rsidP="00135D2B">
            <w:pPr>
              <w:rPr>
                <w:b/>
                <w:bCs/>
                <w:color w:val="000000"/>
                <w:sz w:val="18"/>
                <w:szCs w:val="18"/>
              </w:rPr>
            </w:pPr>
            <w:r w:rsidRPr="00210CFC">
              <w:rPr>
                <w:b/>
                <w:bCs/>
                <w:color w:val="000000"/>
                <w:sz w:val="18"/>
                <w:szCs w:val="18"/>
              </w:rPr>
              <w:t xml:space="preserve">Ford Cargo 18260, buraxılış ili 2013,  BAN №NM0KKXTP6KDR93161, </w:t>
            </w:r>
            <w:r w:rsidRPr="00210CFC">
              <w:rPr>
                <w:b/>
                <w:bCs/>
                <w:color w:val="000000"/>
                <w:sz w:val="18"/>
                <w:szCs w:val="18"/>
              </w:rPr>
              <w:br/>
              <w:t>MÜH № DR93161  (özüboşaldan)                                                                                                                         Ford Cargo 18260, buraxılış ili 2011, BAN № NMOK14NEDDBS85573,                                                                                                             Ford Cargo (manipulyator ) buraxılış ili 2013, BAN №NMOFPNTEDDCS96422</w:t>
            </w:r>
          </w:p>
        </w:tc>
        <w:tc>
          <w:tcPr>
            <w:tcW w:w="960" w:type="dxa"/>
            <w:tcBorders>
              <w:top w:val="nil"/>
              <w:left w:val="nil"/>
              <w:bottom w:val="single" w:sz="4" w:space="0" w:color="auto"/>
              <w:right w:val="single" w:sz="4" w:space="0" w:color="auto"/>
            </w:tcBorders>
            <w:shd w:val="clear" w:color="000000" w:fill="FFFFFF"/>
            <w:hideMark/>
          </w:tcPr>
          <w:p w14:paraId="7C5F49D0" w14:textId="77777777" w:rsidR="0017065D" w:rsidRPr="00210CFC" w:rsidRDefault="0017065D" w:rsidP="00135D2B">
            <w:pPr>
              <w:jc w:val="center"/>
              <w:rPr>
                <w:b/>
                <w:bCs/>
                <w:sz w:val="18"/>
                <w:szCs w:val="18"/>
              </w:rPr>
            </w:pPr>
            <w:r w:rsidRPr="00210CFC">
              <w:rPr>
                <w:b/>
                <w:bCs/>
                <w:sz w:val="18"/>
                <w:szCs w:val="18"/>
              </w:rPr>
              <w:t> </w:t>
            </w:r>
          </w:p>
        </w:tc>
        <w:tc>
          <w:tcPr>
            <w:tcW w:w="996" w:type="dxa"/>
            <w:tcBorders>
              <w:top w:val="nil"/>
              <w:left w:val="nil"/>
              <w:bottom w:val="single" w:sz="4" w:space="0" w:color="auto"/>
              <w:right w:val="single" w:sz="4" w:space="0" w:color="auto"/>
            </w:tcBorders>
            <w:shd w:val="clear" w:color="000000" w:fill="FFFFFF"/>
            <w:hideMark/>
          </w:tcPr>
          <w:p w14:paraId="6E9FB110" w14:textId="77777777" w:rsidR="0017065D" w:rsidRPr="00210CFC" w:rsidRDefault="0017065D" w:rsidP="00135D2B">
            <w:pPr>
              <w:jc w:val="center"/>
              <w:rPr>
                <w:b/>
                <w:bCs/>
                <w:sz w:val="18"/>
                <w:szCs w:val="18"/>
              </w:rPr>
            </w:pPr>
            <w:r w:rsidRPr="00210CFC">
              <w:rPr>
                <w:b/>
                <w:bCs/>
                <w:sz w:val="18"/>
                <w:szCs w:val="18"/>
              </w:rPr>
              <w:t> </w:t>
            </w:r>
          </w:p>
        </w:tc>
      </w:tr>
      <w:tr w:rsidR="0017065D" w:rsidRPr="00210CFC" w14:paraId="5DC096F0"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60F9247" w14:textId="77777777" w:rsidR="0017065D" w:rsidRPr="00210CFC" w:rsidRDefault="0017065D" w:rsidP="00135D2B">
            <w:pPr>
              <w:jc w:val="center"/>
              <w:rPr>
                <w:color w:val="000000"/>
                <w:sz w:val="18"/>
                <w:szCs w:val="18"/>
              </w:rPr>
            </w:pPr>
            <w:r w:rsidRPr="00210CFC">
              <w:rPr>
                <w:color w:val="000000"/>
                <w:sz w:val="18"/>
                <w:szCs w:val="18"/>
              </w:rPr>
              <w:t>1</w:t>
            </w:r>
          </w:p>
        </w:tc>
        <w:tc>
          <w:tcPr>
            <w:tcW w:w="1180" w:type="dxa"/>
            <w:tcBorders>
              <w:top w:val="nil"/>
              <w:left w:val="nil"/>
              <w:bottom w:val="single" w:sz="4" w:space="0" w:color="auto"/>
              <w:right w:val="single" w:sz="4" w:space="0" w:color="auto"/>
            </w:tcBorders>
            <w:shd w:val="clear" w:color="000000" w:fill="FFFFFF"/>
            <w:hideMark/>
          </w:tcPr>
          <w:p w14:paraId="1E6B5A14"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176B7228"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1007278D" w14:textId="77777777" w:rsidR="0017065D" w:rsidRPr="00210CFC" w:rsidRDefault="0017065D" w:rsidP="00135D2B">
            <w:pPr>
              <w:rPr>
                <w:color w:val="000000"/>
                <w:sz w:val="18"/>
                <w:szCs w:val="18"/>
              </w:rPr>
            </w:pPr>
            <w:r w:rsidRPr="00210CFC">
              <w:rPr>
                <w:color w:val="000000"/>
                <w:sz w:val="18"/>
                <w:szCs w:val="18"/>
              </w:rPr>
              <w:t>Qabaq əyləc qəlibləri dəsti</w:t>
            </w:r>
          </w:p>
        </w:tc>
        <w:tc>
          <w:tcPr>
            <w:tcW w:w="960" w:type="dxa"/>
            <w:tcBorders>
              <w:top w:val="nil"/>
              <w:left w:val="nil"/>
              <w:bottom w:val="single" w:sz="4" w:space="0" w:color="auto"/>
              <w:right w:val="single" w:sz="4" w:space="0" w:color="auto"/>
            </w:tcBorders>
            <w:shd w:val="clear" w:color="000000" w:fill="FFFFFF"/>
            <w:hideMark/>
          </w:tcPr>
          <w:p w14:paraId="7D84F67B" w14:textId="77777777" w:rsidR="0017065D" w:rsidRPr="00210CFC" w:rsidRDefault="0017065D" w:rsidP="00135D2B">
            <w:pPr>
              <w:jc w:val="center"/>
              <w:rPr>
                <w:color w:val="000000"/>
                <w:sz w:val="18"/>
                <w:szCs w:val="18"/>
              </w:rPr>
            </w:pPr>
            <w:r w:rsidRPr="00210CFC">
              <w:rPr>
                <w:color w:val="000000"/>
                <w:sz w:val="18"/>
                <w:szCs w:val="18"/>
              </w:rPr>
              <w:t>8</w:t>
            </w:r>
          </w:p>
        </w:tc>
        <w:tc>
          <w:tcPr>
            <w:tcW w:w="996" w:type="dxa"/>
            <w:tcBorders>
              <w:top w:val="nil"/>
              <w:left w:val="nil"/>
              <w:bottom w:val="single" w:sz="4" w:space="0" w:color="auto"/>
              <w:right w:val="single" w:sz="4" w:space="0" w:color="auto"/>
            </w:tcBorders>
            <w:shd w:val="clear" w:color="000000" w:fill="FFFFFF"/>
            <w:hideMark/>
          </w:tcPr>
          <w:p w14:paraId="70F0B79B"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1CA7F5F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06B691A" w14:textId="77777777" w:rsidR="0017065D" w:rsidRPr="00210CFC" w:rsidRDefault="0017065D" w:rsidP="00135D2B">
            <w:pPr>
              <w:jc w:val="center"/>
              <w:rPr>
                <w:color w:val="000000"/>
                <w:sz w:val="18"/>
                <w:szCs w:val="18"/>
              </w:rPr>
            </w:pPr>
            <w:r w:rsidRPr="00210CFC">
              <w:rPr>
                <w:color w:val="000000"/>
                <w:sz w:val="18"/>
                <w:szCs w:val="18"/>
              </w:rPr>
              <w:t>2</w:t>
            </w:r>
          </w:p>
        </w:tc>
        <w:tc>
          <w:tcPr>
            <w:tcW w:w="1180" w:type="dxa"/>
            <w:tcBorders>
              <w:top w:val="nil"/>
              <w:left w:val="nil"/>
              <w:bottom w:val="single" w:sz="4" w:space="0" w:color="auto"/>
              <w:right w:val="single" w:sz="4" w:space="0" w:color="auto"/>
            </w:tcBorders>
            <w:shd w:val="clear" w:color="000000" w:fill="FFFFFF"/>
            <w:hideMark/>
          </w:tcPr>
          <w:p w14:paraId="73ABE435"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245EB653"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6085455F" w14:textId="77777777" w:rsidR="0017065D" w:rsidRPr="00210CFC" w:rsidRDefault="0017065D" w:rsidP="00135D2B">
            <w:pPr>
              <w:rPr>
                <w:color w:val="000000"/>
                <w:sz w:val="18"/>
                <w:szCs w:val="18"/>
              </w:rPr>
            </w:pPr>
            <w:r w:rsidRPr="00210CFC">
              <w:rPr>
                <w:color w:val="000000"/>
                <w:sz w:val="18"/>
                <w:szCs w:val="18"/>
              </w:rPr>
              <w:t>Arxa əyləc qəlibləri dəsti</w:t>
            </w:r>
          </w:p>
        </w:tc>
        <w:tc>
          <w:tcPr>
            <w:tcW w:w="960" w:type="dxa"/>
            <w:tcBorders>
              <w:top w:val="nil"/>
              <w:left w:val="nil"/>
              <w:bottom w:val="single" w:sz="4" w:space="0" w:color="auto"/>
              <w:right w:val="single" w:sz="4" w:space="0" w:color="auto"/>
            </w:tcBorders>
            <w:shd w:val="clear" w:color="000000" w:fill="FFFFFF"/>
            <w:hideMark/>
          </w:tcPr>
          <w:p w14:paraId="73C348B1"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25C89FD2"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78E6EF78"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2939A75" w14:textId="77777777" w:rsidR="0017065D" w:rsidRPr="00210CFC" w:rsidRDefault="0017065D" w:rsidP="00135D2B">
            <w:pPr>
              <w:jc w:val="center"/>
              <w:rPr>
                <w:color w:val="000000"/>
                <w:sz w:val="18"/>
                <w:szCs w:val="18"/>
              </w:rPr>
            </w:pPr>
            <w:r w:rsidRPr="00210CFC">
              <w:rPr>
                <w:color w:val="000000"/>
                <w:sz w:val="18"/>
                <w:szCs w:val="18"/>
              </w:rPr>
              <w:t>3</w:t>
            </w:r>
          </w:p>
        </w:tc>
        <w:tc>
          <w:tcPr>
            <w:tcW w:w="1180" w:type="dxa"/>
            <w:tcBorders>
              <w:top w:val="nil"/>
              <w:left w:val="nil"/>
              <w:bottom w:val="single" w:sz="4" w:space="0" w:color="auto"/>
              <w:right w:val="single" w:sz="4" w:space="0" w:color="auto"/>
            </w:tcBorders>
            <w:shd w:val="clear" w:color="000000" w:fill="FFFFFF"/>
            <w:hideMark/>
          </w:tcPr>
          <w:p w14:paraId="23996E45"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502818F8"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2D52BC02" w14:textId="77777777" w:rsidR="0017065D" w:rsidRPr="00210CFC" w:rsidRDefault="0017065D" w:rsidP="00135D2B">
            <w:pPr>
              <w:rPr>
                <w:color w:val="000000"/>
                <w:sz w:val="18"/>
                <w:szCs w:val="18"/>
              </w:rPr>
            </w:pPr>
            <w:r w:rsidRPr="00210CFC">
              <w:rPr>
                <w:color w:val="000000"/>
                <w:sz w:val="18"/>
                <w:szCs w:val="18"/>
              </w:rPr>
              <w:t xml:space="preserve">Qabaq stabilizatorun rezini  </w:t>
            </w:r>
          </w:p>
        </w:tc>
        <w:tc>
          <w:tcPr>
            <w:tcW w:w="960" w:type="dxa"/>
            <w:tcBorders>
              <w:top w:val="nil"/>
              <w:left w:val="nil"/>
              <w:bottom w:val="single" w:sz="4" w:space="0" w:color="auto"/>
              <w:right w:val="single" w:sz="4" w:space="0" w:color="auto"/>
            </w:tcBorders>
            <w:shd w:val="clear" w:color="000000" w:fill="FFFFFF"/>
            <w:hideMark/>
          </w:tcPr>
          <w:p w14:paraId="5A03715E" w14:textId="77777777" w:rsidR="0017065D" w:rsidRPr="00210CFC" w:rsidRDefault="0017065D" w:rsidP="00135D2B">
            <w:pPr>
              <w:jc w:val="center"/>
              <w:rPr>
                <w:color w:val="000000"/>
                <w:sz w:val="18"/>
                <w:szCs w:val="18"/>
              </w:rPr>
            </w:pPr>
            <w:r w:rsidRPr="00210CFC">
              <w:rPr>
                <w:color w:val="000000"/>
                <w:sz w:val="18"/>
                <w:szCs w:val="18"/>
              </w:rPr>
              <w:t>16</w:t>
            </w:r>
          </w:p>
        </w:tc>
        <w:tc>
          <w:tcPr>
            <w:tcW w:w="996" w:type="dxa"/>
            <w:tcBorders>
              <w:top w:val="nil"/>
              <w:left w:val="nil"/>
              <w:bottom w:val="single" w:sz="4" w:space="0" w:color="auto"/>
              <w:right w:val="single" w:sz="4" w:space="0" w:color="auto"/>
            </w:tcBorders>
            <w:shd w:val="clear" w:color="000000" w:fill="FFFFFF"/>
            <w:hideMark/>
          </w:tcPr>
          <w:p w14:paraId="5120F86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21195E0"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E7DBD30" w14:textId="77777777" w:rsidR="0017065D" w:rsidRPr="00210CFC" w:rsidRDefault="0017065D" w:rsidP="00135D2B">
            <w:pPr>
              <w:jc w:val="center"/>
              <w:rPr>
                <w:color w:val="000000"/>
                <w:sz w:val="18"/>
                <w:szCs w:val="18"/>
              </w:rPr>
            </w:pPr>
            <w:r w:rsidRPr="00210CFC">
              <w:rPr>
                <w:color w:val="000000"/>
                <w:sz w:val="18"/>
                <w:szCs w:val="18"/>
              </w:rPr>
              <w:t>4</w:t>
            </w:r>
          </w:p>
        </w:tc>
        <w:tc>
          <w:tcPr>
            <w:tcW w:w="1180" w:type="dxa"/>
            <w:tcBorders>
              <w:top w:val="nil"/>
              <w:left w:val="nil"/>
              <w:bottom w:val="single" w:sz="4" w:space="0" w:color="auto"/>
              <w:right w:val="single" w:sz="4" w:space="0" w:color="auto"/>
            </w:tcBorders>
            <w:shd w:val="clear" w:color="000000" w:fill="FFFFFF"/>
            <w:hideMark/>
          </w:tcPr>
          <w:p w14:paraId="48CFB82C"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63D952BD"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234805F0" w14:textId="77777777" w:rsidR="0017065D" w:rsidRPr="00210CFC" w:rsidRDefault="0017065D" w:rsidP="00135D2B">
            <w:pPr>
              <w:rPr>
                <w:color w:val="000000"/>
                <w:sz w:val="18"/>
                <w:szCs w:val="18"/>
              </w:rPr>
            </w:pPr>
            <w:r w:rsidRPr="00210CFC">
              <w:rPr>
                <w:color w:val="000000"/>
                <w:sz w:val="18"/>
                <w:szCs w:val="18"/>
              </w:rPr>
              <w:t xml:space="preserve">Arxa stabilizatorun rezini  </w:t>
            </w:r>
          </w:p>
        </w:tc>
        <w:tc>
          <w:tcPr>
            <w:tcW w:w="960" w:type="dxa"/>
            <w:tcBorders>
              <w:top w:val="nil"/>
              <w:left w:val="nil"/>
              <w:bottom w:val="single" w:sz="4" w:space="0" w:color="auto"/>
              <w:right w:val="single" w:sz="4" w:space="0" w:color="auto"/>
            </w:tcBorders>
            <w:shd w:val="clear" w:color="000000" w:fill="FFFFFF"/>
            <w:hideMark/>
          </w:tcPr>
          <w:p w14:paraId="1D188388" w14:textId="77777777" w:rsidR="0017065D" w:rsidRPr="00210CFC" w:rsidRDefault="0017065D" w:rsidP="00135D2B">
            <w:pPr>
              <w:jc w:val="center"/>
              <w:rPr>
                <w:color w:val="000000"/>
                <w:sz w:val="18"/>
                <w:szCs w:val="18"/>
              </w:rPr>
            </w:pPr>
            <w:r w:rsidRPr="00210CFC">
              <w:rPr>
                <w:color w:val="000000"/>
                <w:sz w:val="18"/>
                <w:szCs w:val="18"/>
              </w:rPr>
              <w:t>16</w:t>
            </w:r>
          </w:p>
        </w:tc>
        <w:tc>
          <w:tcPr>
            <w:tcW w:w="996" w:type="dxa"/>
            <w:tcBorders>
              <w:top w:val="nil"/>
              <w:left w:val="nil"/>
              <w:bottom w:val="single" w:sz="4" w:space="0" w:color="auto"/>
              <w:right w:val="single" w:sz="4" w:space="0" w:color="auto"/>
            </w:tcBorders>
            <w:shd w:val="clear" w:color="000000" w:fill="FFFFFF"/>
            <w:hideMark/>
          </w:tcPr>
          <w:p w14:paraId="507ACCD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B74849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7AF5B36" w14:textId="77777777" w:rsidR="0017065D" w:rsidRPr="00210CFC" w:rsidRDefault="0017065D" w:rsidP="00135D2B">
            <w:pPr>
              <w:jc w:val="center"/>
              <w:rPr>
                <w:color w:val="000000"/>
                <w:sz w:val="18"/>
                <w:szCs w:val="18"/>
              </w:rPr>
            </w:pPr>
            <w:r w:rsidRPr="00210CFC">
              <w:rPr>
                <w:color w:val="000000"/>
                <w:sz w:val="18"/>
                <w:szCs w:val="18"/>
              </w:rPr>
              <w:t>5</w:t>
            </w:r>
          </w:p>
        </w:tc>
        <w:tc>
          <w:tcPr>
            <w:tcW w:w="1180" w:type="dxa"/>
            <w:tcBorders>
              <w:top w:val="nil"/>
              <w:left w:val="nil"/>
              <w:bottom w:val="single" w:sz="4" w:space="0" w:color="auto"/>
              <w:right w:val="single" w:sz="4" w:space="0" w:color="auto"/>
            </w:tcBorders>
            <w:shd w:val="clear" w:color="000000" w:fill="FFFFFF"/>
            <w:hideMark/>
          </w:tcPr>
          <w:p w14:paraId="2D4B003C"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3154BA91"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1A860C11" w14:textId="77777777" w:rsidR="0017065D" w:rsidRPr="00210CFC" w:rsidRDefault="0017065D" w:rsidP="00135D2B">
            <w:pPr>
              <w:rPr>
                <w:color w:val="000000"/>
                <w:sz w:val="18"/>
                <w:szCs w:val="18"/>
              </w:rPr>
            </w:pPr>
            <w:r w:rsidRPr="00210CFC">
              <w:rPr>
                <w:color w:val="000000"/>
                <w:sz w:val="18"/>
                <w:szCs w:val="18"/>
              </w:rPr>
              <w:t>Mühərrik kəməri</w:t>
            </w:r>
          </w:p>
        </w:tc>
        <w:tc>
          <w:tcPr>
            <w:tcW w:w="960" w:type="dxa"/>
            <w:tcBorders>
              <w:top w:val="nil"/>
              <w:left w:val="nil"/>
              <w:bottom w:val="single" w:sz="4" w:space="0" w:color="auto"/>
              <w:right w:val="single" w:sz="4" w:space="0" w:color="auto"/>
            </w:tcBorders>
            <w:shd w:val="clear" w:color="000000" w:fill="FFFFFF"/>
            <w:hideMark/>
          </w:tcPr>
          <w:p w14:paraId="2389B547"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74FC3B1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BDF67F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00FE349" w14:textId="77777777" w:rsidR="0017065D" w:rsidRPr="00210CFC" w:rsidRDefault="0017065D" w:rsidP="00135D2B">
            <w:pPr>
              <w:jc w:val="center"/>
              <w:rPr>
                <w:color w:val="000000"/>
                <w:sz w:val="18"/>
                <w:szCs w:val="18"/>
              </w:rPr>
            </w:pPr>
            <w:r w:rsidRPr="00210CFC">
              <w:rPr>
                <w:color w:val="000000"/>
                <w:sz w:val="18"/>
                <w:szCs w:val="18"/>
              </w:rPr>
              <w:t>6</w:t>
            </w:r>
          </w:p>
        </w:tc>
        <w:tc>
          <w:tcPr>
            <w:tcW w:w="1180" w:type="dxa"/>
            <w:tcBorders>
              <w:top w:val="nil"/>
              <w:left w:val="nil"/>
              <w:bottom w:val="single" w:sz="4" w:space="0" w:color="auto"/>
              <w:right w:val="single" w:sz="4" w:space="0" w:color="auto"/>
            </w:tcBorders>
            <w:shd w:val="clear" w:color="000000" w:fill="FFFFFF"/>
            <w:hideMark/>
          </w:tcPr>
          <w:p w14:paraId="4C8F2B1B"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2B757E81"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582F095" w14:textId="77777777" w:rsidR="0017065D" w:rsidRPr="00210CFC" w:rsidRDefault="0017065D" w:rsidP="00135D2B">
            <w:pPr>
              <w:rPr>
                <w:color w:val="000000"/>
                <w:sz w:val="18"/>
                <w:szCs w:val="18"/>
              </w:rPr>
            </w:pPr>
            <w:r w:rsidRPr="00210CFC">
              <w:rPr>
                <w:color w:val="000000"/>
                <w:sz w:val="18"/>
                <w:szCs w:val="18"/>
              </w:rPr>
              <w:t>Dinamonun kəməri</w:t>
            </w:r>
          </w:p>
        </w:tc>
        <w:tc>
          <w:tcPr>
            <w:tcW w:w="960" w:type="dxa"/>
            <w:tcBorders>
              <w:top w:val="nil"/>
              <w:left w:val="nil"/>
              <w:bottom w:val="single" w:sz="4" w:space="0" w:color="auto"/>
              <w:right w:val="single" w:sz="4" w:space="0" w:color="auto"/>
            </w:tcBorders>
            <w:shd w:val="clear" w:color="000000" w:fill="FFFFFF"/>
            <w:hideMark/>
          </w:tcPr>
          <w:p w14:paraId="1B54562E"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0D7AD23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878655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4A43C5C" w14:textId="77777777" w:rsidR="0017065D" w:rsidRPr="00210CFC" w:rsidRDefault="0017065D" w:rsidP="00135D2B">
            <w:pPr>
              <w:jc w:val="center"/>
              <w:rPr>
                <w:color w:val="000000"/>
                <w:sz w:val="18"/>
                <w:szCs w:val="18"/>
              </w:rPr>
            </w:pPr>
            <w:r w:rsidRPr="00210CFC">
              <w:rPr>
                <w:color w:val="000000"/>
                <w:sz w:val="18"/>
                <w:szCs w:val="18"/>
              </w:rPr>
              <w:t>7</w:t>
            </w:r>
          </w:p>
        </w:tc>
        <w:tc>
          <w:tcPr>
            <w:tcW w:w="1180" w:type="dxa"/>
            <w:tcBorders>
              <w:top w:val="nil"/>
              <w:left w:val="nil"/>
              <w:bottom w:val="single" w:sz="4" w:space="0" w:color="auto"/>
              <w:right w:val="single" w:sz="4" w:space="0" w:color="auto"/>
            </w:tcBorders>
            <w:shd w:val="clear" w:color="000000" w:fill="FFFFFF"/>
            <w:hideMark/>
          </w:tcPr>
          <w:p w14:paraId="2BAC4FCB"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0C7DE555"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4D3A566" w14:textId="77777777" w:rsidR="0017065D" w:rsidRPr="00210CFC" w:rsidRDefault="0017065D" w:rsidP="00135D2B">
            <w:pPr>
              <w:rPr>
                <w:color w:val="000000"/>
                <w:sz w:val="18"/>
                <w:szCs w:val="18"/>
              </w:rPr>
            </w:pPr>
            <w:r w:rsidRPr="00210CFC">
              <w:rPr>
                <w:color w:val="000000"/>
                <w:sz w:val="18"/>
                <w:szCs w:val="18"/>
              </w:rPr>
              <w:t>Dinamo</w:t>
            </w:r>
          </w:p>
        </w:tc>
        <w:tc>
          <w:tcPr>
            <w:tcW w:w="960" w:type="dxa"/>
            <w:tcBorders>
              <w:top w:val="nil"/>
              <w:left w:val="nil"/>
              <w:bottom w:val="single" w:sz="4" w:space="0" w:color="auto"/>
              <w:right w:val="single" w:sz="4" w:space="0" w:color="auto"/>
            </w:tcBorders>
            <w:shd w:val="clear" w:color="000000" w:fill="FFFFFF"/>
            <w:hideMark/>
          </w:tcPr>
          <w:p w14:paraId="567D2ABF"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1ADDC26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976A07E"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DD414EB" w14:textId="77777777" w:rsidR="0017065D" w:rsidRPr="00210CFC" w:rsidRDefault="0017065D" w:rsidP="00135D2B">
            <w:pPr>
              <w:jc w:val="center"/>
              <w:rPr>
                <w:color w:val="000000"/>
                <w:sz w:val="18"/>
                <w:szCs w:val="18"/>
              </w:rPr>
            </w:pPr>
            <w:r w:rsidRPr="00210CFC">
              <w:rPr>
                <w:color w:val="000000"/>
                <w:sz w:val="18"/>
                <w:szCs w:val="18"/>
              </w:rPr>
              <w:t>8</w:t>
            </w:r>
          </w:p>
        </w:tc>
        <w:tc>
          <w:tcPr>
            <w:tcW w:w="1180" w:type="dxa"/>
            <w:tcBorders>
              <w:top w:val="nil"/>
              <w:left w:val="nil"/>
              <w:bottom w:val="single" w:sz="4" w:space="0" w:color="auto"/>
              <w:right w:val="single" w:sz="4" w:space="0" w:color="auto"/>
            </w:tcBorders>
            <w:shd w:val="clear" w:color="000000" w:fill="FFFFFF"/>
            <w:hideMark/>
          </w:tcPr>
          <w:p w14:paraId="5C334732"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363F4279"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3E5F8B8" w14:textId="77777777" w:rsidR="0017065D" w:rsidRPr="00210CFC" w:rsidRDefault="0017065D" w:rsidP="00135D2B">
            <w:pPr>
              <w:rPr>
                <w:color w:val="000000"/>
                <w:sz w:val="18"/>
                <w:szCs w:val="18"/>
              </w:rPr>
            </w:pPr>
            <w:r w:rsidRPr="00210CFC">
              <w:rPr>
                <w:color w:val="000000"/>
                <w:sz w:val="18"/>
                <w:szCs w:val="18"/>
              </w:rPr>
              <w:t>İlişmə mufta dəsti  ( feredo,çaşka, sıxıcı yastıq)</w:t>
            </w:r>
          </w:p>
        </w:tc>
        <w:tc>
          <w:tcPr>
            <w:tcW w:w="960" w:type="dxa"/>
            <w:tcBorders>
              <w:top w:val="nil"/>
              <w:left w:val="nil"/>
              <w:bottom w:val="single" w:sz="4" w:space="0" w:color="auto"/>
              <w:right w:val="single" w:sz="4" w:space="0" w:color="auto"/>
            </w:tcBorders>
            <w:shd w:val="clear" w:color="000000" w:fill="FFFFFF"/>
            <w:hideMark/>
          </w:tcPr>
          <w:p w14:paraId="18837FBE" w14:textId="77777777" w:rsidR="0017065D" w:rsidRPr="00210CFC" w:rsidRDefault="0017065D" w:rsidP="00135D2B">
            <w:pPr>
              <w:jc w:val="center"/>
              <w:rPr>
                <w:color w:val="000000"/>
                <w:sz w:val="18"/>
                <w:szCs w:val="18"/>
              </w:rPr>
            </w:pPr>
            <w:r w:rsidRPr="00210CFC">
              <w:rPr>
                <w:color w:val="000000"/>
                <w:sz w:val="18"/>
                <w:szCs w:val="18"/>
              </w:rPr>
              <w:t>3</w:t>
            </w:r>
          </w:p>
        </w:tc>
        <w:tc>
          <w:tcPr>
            <w:tcW w:w="996" w:type="dxa"/>
            <w:tcBorders>
              <w:top w:val="nil"/>
              <w:left w:val="nil"/>
              <w:bottom w:val="single" w:sz="4" w:space="0" w:color="auto"/>
              <w:right w:val="single" w:sz="4" w:space="0" w:color="auto"/>
            </w:tcBorders>
            <w:shd w:val="clear" w:color="000000" w:fill="FFFFFF"/>
            <w:hideMark/>
          </w:tcPr>
          <w:p w14:paraId="07C847C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C384ED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6F7DDA3" w14:textId="77777777" w:rsidR="0017065D" w:rsidRPr="00210CFC" w:rsidRDefault="0017065D" w:rsidP="00135D2B">
            <w:pPr>
              <w:jc w:val="center"/>
              <w:rPr>
                <w:color w:val="000000"/>
                <w:sz w:val="18"/>
                <w:szCs w:val="18"/>
              </w:rPr>
            </w:pPr>
            <w:r w:rsidRPr="00210CFC">
              <w:rPr>
                <w:color w:val="000000"/>
                <w:sz w:val="18"/>
                <w:szCs w:val="18"/>
              </w:rPr>
              <w:t>9</w:t>
            </w:r>
          </w:p>
        </w:tc>
        <w:tc>
          <w:tcPr>
            <w:tcW w:w="1180" w:type="dxa"/>
            <w:tcBorders>
              <w:top w:val="nil"/>
              <w:left w:val="nil"/>
              <w:bottom w:val="single" w:sz="4" w:space="0" w:color="auto"/>
              <w:right w:val="single" w:sz="4" w:space="0" w:color="auto"/>
            </w:tcBorders>
            <w:shd w:val="clear" w:color="000000" w:fill="FFFFFF"/>
            <w:hideMark/>
          </w:tcPr>
          <w:p w14:paraId="2DFE8437"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18230F32"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140AA325" w14:textId="77777777" w:rsidR="0017065D" w:rsidRPr="00210CFC" w:rsidRDefault="0017065D" w:rsidP="00135D2B">
            <w:pPr>
              <w:rPr>
                <w:color w:val="000000"/>
                <w:sz w:val="18"/>
                <w:szCs w:val="18"/>
              </w:rPr>
            </w:pPr>
            <w:r w:rsidRPr="00210CFC">
              <w:rPr>
                <w:color w:val="000000"/>
                <w:sz w:val="18"/>
                <w:szCs w:val="18"/>
              </w:rPr>
              <w:t>Sükanın tyaqası başlğı</w:t>
            </w:r>
          </w:p>
        </w:tc>
        <w:tc>
          <w:tcPr>
            <w:tcW w:w="960" w:type="dxa"/>
            <w:tcBorders>
              <w:top w:val="nil"/>
              <w:left w:val="nil"/>
              <w:bottom w:val="single" w:sz="4" w:space="0" w:color="auto"/>
              <w:right w:val="single" w:sz="4" w:space="0" w:color="auto"/>
            </w:tcBorders>
            <w:shd w:val="clear" w:color="000000" w:fill="FFFFFF"/>
            <w:hideMark/>
          </w:tcPr>
          <w:p w14:paraId="77217BD5" w14:textId="77777777" w:rsidR="0017065D" w:rsidRPr="00210CFC" w:rsidRDefault="0017065D" w:rsidP="00135D2B">
            <w:pPr>
              <w:jc w:val="center"/>
              <w:rPr>
                <w:color w:val="000000"/>
                <w:sz w:val="18"/>
                <w:szCs w:val="18"/>
              </w:rPr>
            </w:pPr>
            <w:r w:rsidRPr="00210CFC">
              <w:rPr>
                <w:color w:val="000000"/>
                <w:sz w:val="18"/>
                <w:szCs w:val="18"/>
              </w:rPr>
              <w:t>8</w:t>
            </w:r>
          </w:p>
        </w:tc>
        <w:tc>
          <w:tcPr>
            <w:tcW w:w="996" w:type="dxa"/>
            <w:tcBorders>
              <w:top w:val="nil"/>
              <w:left w:val="nil"/>
              <w:bottom w:val="single" w:sz="4" w:space="0" w:color="auto"/>
              <w:right w:val="single" w:sz="4" w:space="0" w:color="auto"/>
            </w:tcBorders>
            <w:shd w:val="clear" w:color="000000" w:fill="FFFFFF"/>
            <w:hideMark/>
          </w:tcPr>
          <w:p w14:paraId="5A989FD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7B536FA"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0734C115" w14:textId="77777777" w:rsidR="0017065D" w:rsidRPr="00210CFC" w:rsidRDefault="0017065D" w:rsidP="00135D2B">
            <w:pPr>
              <w:jc w:val="center"/>
              <w:rPr>
                <w:color w:val="000000"/>
                <w:sz w:val="18"/>
                <w:szCs w:val="18"/>
              </w:rPr>
            </w:pPr>
            <w:r w:rsidRPr="00210CFC">
              <w:rPr>
                <w:color w:val="000000"/>
                <w:sz w:val="18"/>
                <w:szCs w:val="18"/>
              </w:rPr>
              <w:t>10</w:t>
            </w:r>
          </w:p>
        </w:tc>
        <w:tc>
          <w:tcPr>
            <w:tcW w:w="1180" w:type="dxa"/>
            <w:tcBorders>
              <w:top w:val="nil"/>
              <w:left w:val="nil"/>
              <w:bottom w:val="single" w:sz="4" w:space="0" w:color="auto"/>
              <w:right w:val="single" w:sz="4" w:space="0" w:color="auto"/>
            </w:tcBorders>
            <w:shd w:val="clear" w:color="000000" w:fill="FFFFFF"/>
            <w:hideMark/>
          </w:tcPr>
          <w:p w14:paraId="0DE00099"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6583A95F"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07059FC5"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hideMark/>
          </w:tcPr>
          <w:p w14:paraId="7DCEFE83"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0906DF6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BF3F6A9"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E0AF661" w14:textId="77777777" w:rsidR="0017065D" w:rsidRPr="00210CFC" w:rsidRDefault="0017065D" w:rsidP="00135D2B">
            <w:pPr>
              <w:jc w:val="center"/>
              <w:rPr>
                <w:color w:val="000000"/>
                <w:sz w:val="18"/>
                <w:szCs w:val="18"/>
              </w:rPr>
            </w:pPr>
            <w:r w:rsidRPr="00210CFC">
              <w:rPr>
                <w:color w:val="000000"/>
                <w:sz w:val="18"/>
                <w:szCs w:val="18"/>
              </w:rPr>
              <w:t>11</w:t>
            </w:r>
          </w:p>
        </w:tc>
        <w:tc>
          <w:tcPr>
            <w:tcW w:w="1180" w:type="dxa"/>
            <w:tcBorders>
              <w:top w:val="nil"/>
              <w:left w:val="nil"/>
              <w:bottom w:val="single" w:sz="4" w:space="0" w:color="auto"/>
              <w:right w:val="single" w:sz="4" w:space="0" w:color="auto"/>
            </w:tcBorders>
            <w:shd w:val="clear" w:color="000000" w:fill="FFFFFF"/>
            <w:hideMark/>
          </w:tcPr>
          <w:p w14:paraId="759AADBE"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4A084F4E"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BD731C9" w14:textId="77777777" w:rsidR="0017065D" w:rsidRPr="00210CFC" w:rsidRDefault="0017065D" w:rsidP="00135D2B">
            <w:pPr>
              <w:rPr>
                <w:color w:val="000000"/>
                <w:sz w:val="18"/>
                <w:szCs w:val="18"/>
              </w:rPr>
            </w:pPr>
            <w:r w:rsidRPr="00210CFC">
              <w:rPr>
                <w:color w:val="000000"/>
                <w:sz w:val="18"/>
                <w:szCs w:val="18"/>
              </w:rPr>
              <w:t xml:space="preserve">Kardanın kristavini </w:t>
            </w:r>
          </w:p>
        </w:tc>
        <w:tc>
          <w:tcPr>
            <w:tcW w:w="960" w:type="dxa"/>
            <w:tcBorders>
              <w:top w:val="nil"/>
              <w:left w:val="nil"/>
              <w:bottom w:val="single" w:sz="4" w:space="0" w:color="auto"/>
              <w:right w:val="single" w:sz="4" w:space="0" w:color="auto"/>
            </w:tcBorders>
            <w:shd w:val="clear" w:color="000000" w:fill="FFFFFF"/>
            <w:hideMark/>
          </w:tcPr>
          <w:p w14:paraId="499DCCAD"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45C1EED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E38408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94A7B5A" w14:textId="77777777" w:rsidR="0017065D" w:rsidRPr="00210CFC" w:rsidRDefault="0017065D" w:rsidP="00135D2B">
            <w:pPr>
              <w:jc w:val="center"/>
              <w:rPr>
                <w:color w:val="000000"/>
                <w:sz w:val="18"/>
                <w:szCs w:val="18"/>
              </w:rPr>
            </w:pPr>
            <w:r w:rsidRPr="00210CFC">
              <w:rPr>
                <w:color w:val="000000"/>
                <w:sz w:val="18"/>
                <w:szCs w:val="18"/>
              </w:rPr>
              <w:t>12</w:t>
            </w:r>
          </w:p>
        </w:tc>
        <w:tc>
          <w:tcPr>
            <w:tcW w:w="1180" w:type="dxa"/>
            <w:tcBorders>
              <w:top w:val="nil"/>
              <w:left w:val="nil"/>
              <w:bottom w:val="single" w:sz="4" w:space="0" w:color="auto"/>
              <w:right w:val="single" w:sz="4" w:space="0" w:color="auto"/>
            </w:tcBorders>
            <w:shd w:val="clear" w:color="000000" w:fill="FFFFFF"/>
            <w:hideMark/>
          </w:tcPr>
          <w:p w14:paraId="596AE9E2"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759B7A29"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68AA68C9" w14:textId="77777777" w:rsidR="0017065D" w:rsidRPr="00210CFC" w:rsidRDefault="0017065D" w:rsidP="00135D2B">
            <w:pPr>
              <w:rPr>
                <w:color w:val="000000"/>
                <w:sz w:val="18"/>
                <w:szCs w:val="18"/>
              </w:rPr>
            </w:pPr>
            <w:r w:rsidRPr="00210CFC">
              <w:rPr>
                <w:color w:val="000000"/>
                <w:sz w:val="18"/>
                <w:szCs w:val="18"/>
              </w:rPr>
              <w:t>Farsunka</w:t>
            </w:r>
          </w:p>
        </w:tc>
        <w:tc>
          <w:tcPr>
            <w:tcW w:w="960" w:type="dxa"/>
            <w:tcBorders>
              <w:top w:val="nil"/>
              <w:left w:val="nil"/>
              <w:bottom w:val="single" w:sz="4" w:space="0" w:color="auto"/>
              <w:right w:val="single" w:sz="4" w:space="0" w:color="auto"/>
            </w:tcBorders>
            <w:shd w:val="clear" w:color="000000" w:fill="FFFFFF"/>
            <w:hideMark/>
          </w:tcPr>
          <w:p w14:paraId="6C82C474" w14:textId="77777777" w:rsidR="0017065D" w:rsidRPr="00210CFC" w:rsidRDefault="0017065D" w:rsidP="00135D2B">
            <w:pPr>
              <w:jc w:val="center"/>
              <w:rPr>
                <w:color w:val="000000"/>
                <w:sz w:val="18"/>
                <w:szCs w:val="18"/>
              </w:rPr>
            </w:pPr>
            <w:r w:rsidRPr="00210CFC">
              <w:rPr>
                <w:color w:val="000000"/>
                <w:sz w:val="18"/>
                <w:szCs w:val="18"/>
              </w:rPr>
              <w:t>16</w:t>
            </w:r>
          </w:p>
        </w:tc>
        <w:tc>
          <w:tcPr>
            <w:tcW w:w="996" w:type="dxa"/>
            <w:tcBorders>
              <w:top w:val="nil"/>
              <w:left w:val="nil"/>
              <w:bottom w:val="single" w:sz="4" w:space="0" w:color="auto"/>
              <w:right w:val="single" w:sz="4" w:space="0" w:color="auto"/>
            </w:tcBorders>
            <w:shd w:val="clear" w:color="000000" w:fill="FFFFFF"/>
            <w:hideMark/>
          </w:tcPr>
          <w:p w14:paraId="6FB7836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05EAB3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F0FA971" w14:textId="77777777" w:rsidR="0017065D" w:rsidRPr="00210CFC" w:rsidRDefault="0017065D" w:rsidP="00135D2B">
            <w:pPr>
              <w:jc w:val="center"/>
              <w:rPr>
                <w:color w:val="000000"/>
                <w:sz w:val="18"/>
                <w:szCs w:val="18"/>
              </w:rPr>
            </w:pPr>
            <w:r w:rsidRPr="00210CFC">
              <w:rPr>
                <w:color w:val="000000"/>
                <w:sz w:val="18"/>
                <w:szCs w:val="18"/>
              </w:rPr>
              <w:t>13</w:t>
            </w:r>
          </w:p>
        </w:tc>
        <w:tc>
          <w:tcPr>
            <w:tcW w:w="1180" w:type="dxa"/>
            <w:tcBorders>
              <w:top w:val="nil"/>
              <w:left w:val="nil"/>
              <w:bottom w:val="single" w:sz="4" w:space="0" w:color="auto"/>
              <w:right w:val="single" w:sz="4" w:space="0" w:color="auto"/>
            </w:tcBorders>
            <w:shd w:val="clear" w:color="000000" w:fill="FFFFFF"/>
            <w:hideMark/>
          </w:tcPr>
          <w:p w14:paraId="16E45BC0"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51A0866D"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1651EDD9" w14:textId="77777777" w:rsidR="0017065D" w:rsidRPr="00210CFC" w:rsidRDefault="0017065D" w:rsidP="00135D2B">
            <w:pPr>
              <w:rPr>
                <w:color w:val="000000"/>
                <w:sz w:val="18"/>
                <w:szCs w:val="18"/>
              </w:rPr>
            </w:pPr>
            <w:r w:rsidRPr="00210CFC">
              <w:rPr>
                <w:color w:val="000000"/>
                <w:sz w:val="18"/>
                <w:szCs w:val="18"/>
              </w:rPr>
              <w:t>Muftanın əsas slindiri</w:t>
            </w:r>
          </w:p>
        </w:tc>
        <w:tc>
          <w:tcPr>
            <w:tcW w:w="960" w:type="dxa"/>
            <w:tcBorders>
              <w:top w:val="nil"/>
              <w:left w:val="nil"/>
              <w:bottom w:val="single" w:sz="4" w:space="0" w:color="auto"/>
              <w:right w:val="single" w:sz="4" w:space="0" w:color="auto"/>
            </w:tcBorders>
            <w:shd w:val="clear" w:color="000000" w:fill="FFFFFF"/>
            <w:hideMark/>
          </w:tcPr>
          <w:p w14:paraId="601E6709"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0963AFD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B1BFC29"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ADA64F2" w14:textId="77777777" w:rsidR="0017065D" w:rsidRPr="00210CFC" w:rsidRDefault="0017065D" w:rsidP="00135D2B">
            <w:pPr>
              <w:jc w:val="center"/>
              <w:rPr>
                <w:color w:val="000000"/>
                <w:sz w:val="18"/>
                <w:szCs w:val="18"/>
              </w:rPr>
            </w:pPr>
            <w:r w:rsidRPr="00210CFC">
              <w:rPr>
                <w:color w:val="000000"/>
                <w:sz w:val="18"/>
                <w:szCs w:val="18"/>
              </w:rPr>
              <w:t>14</w:t>
            </w:r>
          </w:p>
        </w:tc>
        <w:tc>
          <w:tcPr>
            <w:tcW w:w="1180" w:type="dxa"/>
            <w:tcBorders>
              <w:top w:val="nil"/>
              <w:left w:val="nil"/>
              <w:bottom w:val="single" w:sz="4" w:space="0" w:color="auto"/>
              <w:right w:val="single" w:sz="4" w:space="0" w:color="auto"/>
            </w:tcBorders>
            <w:shd w:val="clear" w:color="000000" w:fill="FFFFFF"/>
            <w:hideMark/>
          </w:tcPr>
          <w:p w14:paraId="075F7235"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73AD0A02"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065D5C1" w14:textId="77777777" w:rsidR="0017065D" w:rsidRPr="00210CFC" w:rsidRDefault="0017065D" w:rsidP="00135D2B">
            <w:pPr>
              <w:rPr>
                <w:color w:val="000000"/>
                <w:sz w:val="18"/>
                <w:szCs w:val="18"/>
              </w:rPr>
            </w:pPr>
            <w:r w:rsidRPr="00210CFC">
              <w:rPr>
                <w:color w:val="000000"/>
                <w:sz w:val="18"/>
                <w:szCs w:val="18"/>
              </w:rPr>
              <w:t>Muftanın işçi slindiri</w:t>
            </w:r>
          </w:p>
        </w:tc>
        <w:tc>
          <w:tcPr>
            <w:tcW w:w="960" w:type="dxa"/>
            <w:tcBorders>
              <w:top w:val="nil"/>
              <w:left w:val="nil"/>
              <w:bottom w:val="single" w:sz="4" w:space="0" w:color="auto"/>
              <w:right w:val="single" w:sz="4" w:space="0" w:color="auto"/>
            </w:tcBorders>
            <w:shd w:val="clear" w:color="000000" w:fill="FFFFFF"/>
            <w:noWrap/>
            <w:hideMark/>
          </w:tcPr>
          <w:p w14:paraId="6DC61DA9"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hideMark/>
          </w:tcPr>
          <w:p w14:paraId="646CC05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E2A487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3BA584F7" w14:textId="77777777" w:rsidR="0017065D" w:rsidRPr="00210CFC" w:rsidRDefault="0017065D" w:rsidP="00135D2B">
            <w:pPr>
              <w:jc w:val="center"/>
              <w:rPr>
                <w:color w:val="000000"/>
                <w:sz w:val="18"/>
                <w:szCs w:val="18"/>
              </w:rPr>
            </w:pPr>
            <w:r w:rsidRPr="00210CFC">
              <w:rPr>
                <w:color w:val="000000"/>
                <w:sz w:val="18"/>
                <w:szCs w:val="18"/>
              </w:rPr>
              <w:t>15</w:t>
            </w:r>
          </w:p>
        </w:tc>
        <w:tc>
          <w:tcPr>
            <w:tcW w:w="1180" w:type="dxa"/>
            <w:tcBorders>
              <w:top w:val="nil"/>
              <w:left w:val="nil"/>
              <w:bottom w:val="single" w:sz="4" w:space="0" w:color="auto"/>
              <w:right w:val="single" w:sz="4" w:space="0" w:color="auto"/>
            </w:tcBorders>
            <w:shd w:val="clear" w:color="000000" w:fill="FFFFFF"/>
            <w:hideMark/>
          </w:tcPr>
          <w:p w14:paraId="57EAC9ED"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65516CE6"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7FCBB1A8"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hideMark/>
          </w:tcPr>
          <w:p w14:paraId="446B6EC5"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885556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31D493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172A6388" w14:textId="77777777" w:rsidR="0017065D" w:rsidRPr="00210CFC" w:rsidRDefault="0017065D" w:rsidP="00135D2B">
            <w:pPr>
              <w:jc w:val="center"/>
              <w:rPr>
                <w:color w:val="000000"/>
                <w:sz w:val="18"/>
                <w:szCs w:val="18"/>
              </w:rPr>
            </w:pPr>
            <w:r w:rsidRPr="00210CFC">
              <w:rPr>
                <w:color w:val="000000"/>
                <w:sz w:val="18"/>
                <w:szCs w:val="18"/>
              </w:rPr>
              <w:t>16</w:t>
            </w:r>
          </w:p>
        </w:tc>
        <w:tc>
          <w:tcPr>
            <w:tcW w:w="1180" w:type="dxa"/>
            <w:tcBorders>
              <w:top w:val="nil"/>
              <w:left w:val="nil"/>
              <w:bottom w:val="single" w:sz="4" w:space="0" w:color="auto"/>
              <w:right w:val="single" w:sz="4" w:space="0" w:color="auto"/>
            </w:tcBorders>
            <w:shd w:val="clear" w:color="000000" w:fill="FFFFFF"/>
            <w:hideMark/>
          </w:tcPr>
          <w:p w14:paraId="503926A1"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3B8BE09B"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0034664A"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nil"/>
              <w:left w:val="nil"/>
              <w:bottom w:val="single" w:sz="4" w:space="0" w:color="auto"/>
              <w:right w:val="single" w:sz="4" w:space="0" w:color="auto"/>
            </w:tcBorders>
            <w:shd w:val="clear" w:color="000000" w:fill="FFFFFF"/>
            <w:noWrap/>
            <w:hideMark/>
          </w:tcPr>
          <w:p w14:paraId="7544DF66"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hideMark/>
          </w:tcPr>
          <w:p w14:paraId="6E3B46F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818629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458EAFB4" w14:textId="77777777" w:rsidR="0017065D" w:rsidRPr="00210CFC" w:rsidRDefault="0017065D" w:rsidP="00135D2B">
            <w:pPr>
              <w:jc w:val="center"/>
              <w:rPr>
                <w:color w:val="000000"/>
                <w:sz w:val="18"/>
                <w:szCs w:val="18"/>
              </w:rPr>
            </w:pPr>
            <w:r w:rsidRPr="00210CFC">
              <w:rPr>
                <w:color w:val="000000"/>
                <w:sz w:val="18"/>
                <w:szCs w:val="18"/>
              </w:rPr>
              <w:t>17</w:t>
            </w:r>
          </w:p>
        </w:tc>
        <w:tc>
          <w:tcPr>
            <w:tcW w:w="1180" w:type="dxa"/>
            <w:tcBorders>
              <w:top w:val="nil"/>
              <w:left w:val="nil"/>
              <w:bottom w:val="single" w:sz="4" w:space="0" w:color="auto"/>
              <w:right w:val="single" w:sz="4" w:space="0" w:color="auto"/>
            </w:tcBorders>
            <w:shd w:val="clear" w:color="000000" w:fill="FFFFFF"/>
            <w:hideMark/>
          </w:tcPr>
          <w:p w14:paraId="0DF75573"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6495D413"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62F5B8B0" w14:textId="77777777" w:rsidR="0017065D" w:rsidRPr="00210CFC" w:rsidRDefault="0017065D" w:rsidP="00135D2B">
            <w:pPr>
              <w:rPr>
                <w:sz w:val="18"/>
                <w:szCs w:val="18"/>
              </w:rPr>
            </w:pPr>
            <w:r w:rsidRPr="00210CFC">
              <w:rPr>
                <w:sz w:val="18"/>
                <w:szCs w:val="18"/>
              </w:rPr>
              <w:t>Arxa ressorun ftuklası</w:t>
            </w:r>
          </w:p>
        </w:tc>
        <w:tc>
          <w:tcPr>
            <w:tcW w:w="960" w:type="dxa"/>
            <w:tcBorders>
              <w:top w:val="nil"/>
              <w:left w:val="nil"/>
              <w:bottom w:val="single" w:sz="4" w:space="0" w:color="auto"/>
              <w:right w:val="single" w:sz="4" w:space="0" w:color="auto"/>
            </w:tcBorders>
            <w:shd w:val="clear" w:color="000000" w:fill="FFFFFF"/>
            <w:noWrap/>
            <w:hideMark/>
          </w:tcPr>
          <w:p w14:paraId="07BB2556" w14:textId="77777777" w:rsidR="0017065D" w:rsidRPr="00210CFC" w:rsidRDefault="0017065D" w:rsidP="00135D2B">
            <w:pPr>
              <w:jc w:val="center"/>
              <w:rPr>
                <w:sz w:val="18"/>
                <w:szCs w:val="18"/>
              </w:rPr>
            </w:pPr>
            <w:r w:rsidRPr="00210CFC">
              <w:rPr>
                <w:sz w:val="18"/>
                <w:szCs w:val="18"/>
              </w:rPr>
              <w:t>24</w:t>
            </w:r>
          </w:p>
        </w:tc>
        <w:tc>
          <w:tcPr>
            <w:tcW w:w="996" w:type="dxa"/>
            <w:tcBorders>
              <w:top w:val="nil"/>
              <w:left w:val="nil"/>
              <w:bottom w:val="single" w:sz="4" w:space="0" w:color="auto"/>
              <w:right w:val="single" w:sz="4" w:space="0" w:color="auto"/>
            </w:tcBorders>
            <w:shd w:val="clear" w:color="000000" w:fill="FFFFFF"/>
            <w:hideMark/>
          </w:tcPr>
          <w:p w14:paraId="31940F3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DE8A2ED"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A8AD168" w14:textId="77777777" w:rsidR="0017065D" w:rsidRPr="00210CFC" w:rsidRDefault="0017065D" w:rsidP="00135D2B">
            <w:pPr>
              <w:jc w:val="center"/>
              <w:rPr>
                <w:color w:val="000000"/>
                <w:sz w:val="18"/>
                <w:szCs w:val="18"/>
              </w:rPr>
            </w:pPr>
            <w:r w:rsidRPr="00210CFC">
              <w:rPr>
                <w:color w:val="000000"/>
                <w:sz w:val="18"/>
                <w:szCs w:val="18"/>
              </w:rPr>
              <w:t>18</w:t>
            </w:r>
          </w:p>
        </w:tc>
        <w:tc>
          <w:tcPr>
            <w:tcW w:w="1180" w:type="dxa"/>
            <w:tcBorders>
              <w:top w:val="nil"/>
              <w:left w:val="nil"/>
              <w:bottom w:val="single" w:sz="4" w:space="0" w:color="auto"/>
              <w:right w:val="single" w:sz="4" w:space="0" w:color="auto"/>
            </w:tcBorders>
            <w:shd w:val="clear" w:color="000000" w:fill="FFFFFF"/>
            <w:hideMark/>
          </w:tcPr>
          <w:p w14:paraId="3A907679"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531DC4D1"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8145CFE" w14:textId="77777777" w:rsidR="0017065D" w:rsidRPr="00210CFC" w:rsidRDefault="0017065D" w:rsidP="00135D2B">
            <w:pPr>
              <w:rPr>
                <w:sz w:val="18"/>
                <w:szCs w:val="18"/>
              </w:rPr>
            </w:pPr>
            <w:r w:rsidRPr="00210CFC">
              <w:rPr>
                <w:sz w:val="18"/>
                <w:szCs w:val="18"/>
              </w:rPr>
              <w:t>Starter</w:t>
            </w:r>
          </w:p>
        </w:tc>
        <w:tc>
          <w:tcPr>
            <w:tcW w:w="960" w:type="dxa"/>
            <w:tcBorders>
              <w:top w:val="nil"/>
              <w:left w:val="nil"/>
              <w:bottom w:val="single" w:sz="4" w:space="0" w:color="auto"/>
              <w:right w:val="single" w:sz="4" w:space="0" w:color="auto"/>
            </w:tcBorders>
            <w:shd w:val="clear" w:color="000000" w:fill="FFFFFF"/>
            <w:noWrap/>
            <w:hideMark/>
          </w:tcPr>
          <w:p w14:paraId="004058AA"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noWrap/>
            <w:hideMark/>
          </w:tcPr>
          <w:p w14:paraId="3F9623CF" w14:textId="77777777" w:rsidR="0017065D" w:rsidRPr="00210CFC" w:rsidRDefault="0017065D" w:rsidP="00135D2B">
            <w:pPr>
              <w:jc w:val="center"/>
              <w:rPr>
                <w:sz w:val="18"/>
                <w:szCs w:val="18"/>
              </w:rPr>
            </w:pPr>
            <w:r w:rsidRPr="00210CFC">
              <w:rPr>
                <w:sz w:val="18"/>
                <w:szCs w:val="18"/>
              </w:rPr>
              <w:t>ədəd</w:t>
            </w:r>
          </w:p>
        </w:tc>
      </w:tr>
      <w:tr w:rsidR="0017065D" w:rsidRPr="00210CFC" w14:paraId="62366478"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60BF4772" w14:textId="77777777" w:rsidR="0017065D" w:rsidRPr="00210CFC" w:rsidRDefault="0017065D" w:rsidP="00135D2B">
            <w:pPr>
              <w:jc w:val="center"/>
              <w:rPr>
                <w:color w:val="000000"/>
                <w:sz w:val="18"/>
                <w:szCs w:val="18"/>
              </w:rPr>
            </w:pPr>
            <w:r w:rsidRPr="00210CFC">
              <w:rPr>
                <w:color w:val="000000"/>
                <w:sz w:val="18"/>
                <w:szCs w:val="18"/>
              </w:rPr>
              <w:t>19</w:t>
            </w:r>
          </w:p>
        </w:tc>
        <w:tc>
          <w:tcPr>
            <w:tcW w:w="1180" w:type="dxa"/>
            <w:tcBorders>
              <w:top w:val="nil"/>
              <w:left w:val="nil"/>
              <w:bottom w:val="single" w:sz="4" w:space="0" w:color="auto"/>
              <w:right w:val="single" w:sz="4" w:space="0" w:color="auto"/>
            </w:tcBorders>
            <w:shd w:val="clear" w:color="000000" w:fill="FFFFFF"/>
            <w:hideMark/>
          </w:tcPr>
          <w:p w14:paraId="2524C93E"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0F49076C"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nil"/>
            </w:tcBorders>
            <w:shd w:val="clear" w:color="000000" w:fill="FFFFFF"/>
            <w:hideMark/>
          </w:tcPr>
          <w:p w14:paraId="7FAE810A"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64994F6C" w14:textId="77777777" w:rsidR="0017065D" w:rsidRPr="00210CFC" w:rsidRDefault="0017065D" w:rsidP="00135D2B">
            <w:pPr>
              <w:jc w:val="center"/>
              <w:rPr>
                <w:sz w:val="18"/>
                <w:szCs w:val="18"/>
              </w:rPr>
            </w:pPr>
            <w:r w:rsidRPr="00210CFC">
              <w:rPr>
                <w:sz w:val="18"/>
                <w:szCs w:val="18"/>
              </w:rPr>
              <w:t>8</w:t>
            </w:r>
          </w:p>
        </w:tc>
        <w:tc>
          <w:tcPr>
            <w:tcW w:w="996" w:type="dxa"/>
            <w:tcBorders>
              <w:top w:val="nil"/>
              <w:left w:val="nil"/>
              <w:bottom w:val="single" w:sz="4" w:space="0" w:color="auto"/>
              <w:right w:val="single" w:sz="4" w:space="0" w:color="auto"/>
            </w:tcBorders>
            <w:shd w:val="clear" w:color="000000" w:fill="FFFFFF"/>
            <w:noWrap/>
            <w:hideMark/>
          </w:tcPr>
          <w:p w14:paraId="6888C690" w14:textId="77777777" w:rsidR="0017065D" w:rsidRPr="00210CFC" w:rsidRDefault="0017065D" w:rsidP="00135D2B">
            <w:pPr>
              <w:jc w:val="center"/>
              <w:rPr>
                <w:sz w:val="18"/>
                <w:szCs w:val="18"/>
              </w:rPr>
            </w:pPr>
            <w:r w:rsidRPr="00210CFC">
              <w:rPr>
                <w:sz w:val="18"/>
                <w:szCs w:val="18"/>
              </w:rPr>
              <w:t>ədəd</w:t>
            </w:r>
          </w:p>
        </w:tc>
      </w:tr>
      <w:tr w:rsidR="0017065D" w:rsidRPr="00210CFC" w14:paraId="69AE93D9"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BB9277C" w14:textId="77777777" w:rsidR="0017065D" w:rsidRPr="00210CFC" w:rsidRDefault="0017065D" w:rsidP="00135D2B">
            <w:pPr>
              <w:jc w:val="center"/>
              <w:rPr>
                <w:color w:val="000000"/>
                <w:sz w:val="18"/>
                <w:szCs w:val="18"/>
              </w:rPr>
            </w:pPr>
            <w:r w:rsidRPr="00210CFC">
              <w:rPr>
                <w:color w:val="000000"/>
                <w:sz w:val="18"/>
                <w:szCs w:val="18"/>
              </w:rPr>
              <w:t>20</w:t>
            </w:r>
          </w:p>
        </w:tc>
        <w:tc>
          <w:tcPr>
            <w:tcW w:w="1180" w:type="dxa"/>
            <w:tcBorders>
              <w:top w:val="nil"/>
              <w:left w:val="nil"/>
              <w:bottom w:val="single" w:sz="4" w:space="0" w:color="auto"/>
              <w:right w:val="single" w:sz="4" w:space="0" w:color="auto"/>
            </w:tcBorders>
            <w:shd w:val="clear" w:color="000000" w:fill="FFFFFF"/>
            <w:hideMark/>
          </w:tcPr>
          <w:p w14:paraId="692C9C5B" w14:textId="77777777" w:rsidR="0017065D" w:rsidRPr="00210CFC" w:rsidRDefault="0017065D" w:rsidP="00135D2B">
            <w:pPr>
              <w:jc w:val="center"/>
              <w:rPr>
                <w:sz w:val="18"/>
                <w:szCs w:val="18"/>
              </w:rPr>
            </w:pPr>
            <w:r w:rsidRPr="00210CFC">
              <w:rPr>
                <w:sz w:val="18"/>
                <w:szCs w:val="18"/>
              </w:rPr>
              <w:t>Ford Cargo</w:t>
            </w:r>
          </w:p>
        </w:tc>
        <w:tc>
          <w:tcPr>
            <w:tcW w:w="960" w:type="dxa"/>
            <w:tcBorders>
              <w:top w:val="nil"/>
              <w:left w:val="nil"/>
              <w:bottom w:val="single" w:sz="4" w:space="0" w:color="auto"/>
              <w:right w:val="single" w:sz="4" w:space="0" w:color="auto"/>
            </w:tcBorders>
            <w:shd w:val="clear" w:color="000000" w:fill="FFFFFF"/>
            <w:hideMark/>
          </w:tcPr>
          <w:p w14:paraId="6F7746DE"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nil"/>
            </w:tcBorders>
            <w:shd w:val="clear" w:color="000000" w:fill="FFFFFF"/>
            <w:hideMark/>
          </w:tcPr>
          <w:p w14:paraId="4DE69D7F"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2334EBE1" w14:textId="77777777" w:rsidR="0017065D" w:rsidRPr="00210CFC" w:rsidRDefault="0017065D" w:rsidP="00135D2B">
            <w:pPr>
              <w:jc w:val="center"/>
              <w:rPr>
                <w:sz w:val="18"/>
                <w:szCs w:val="18"/>
              </w:rPr>
            </w:pPr>
            <w:r w:rsidRPr="00210CFC">
              <w:rPr>
                <w:sz w:val="18"/>
                <w:szCs w:val="18"/>
              </w:rPr>
              <w:t>8</w:t>
            </w:r>
          </w:p>
        </w:tc>
        <w:tc>
          <w:tcPr>
            <w:tcW w:w="996" w:type="dxa"/>
            <w:tcBorders>
              <w:top w:val="nil"/>
              <w:left w:val="nil"/>
              <w:bottom w:val="single" w:sz="4" w:space="0" w:color="auto"/>
              <w:right w:val="single" w:sz="4" w:space="0" w:color="auto"/>
            </w:tcBorders>
            <w:shd w:val="clear" w:color="000000" w:fill="FFFFFF"/>
            <w:noWrap/>
            <w:hideMark/>
          </w:tcPr>
          <w:p w14:paraId="4049C8F1" w14:textId="77777777" w:rsidR="0017065D" w:rsidRPr="00210CFC" w:rsidRDefault="0017065D" w:rsidP="00135D2B">
            <w:pPr>
              <w:jc w:val="center"/>
              <w:rPr>
                <w:sz w:val="18"/>
                <w:szCs w:val="18"/>
              </w:rPr>
            </w:pPr>
            <w:r w:rsidRPr="00210CFC">
              <w:rPr>
                <w:sz w:val="18"/>
                <w:szCs w:val="18"/>
              </w:rPr>
              <w:t>ədəd</w:t>
            </w:r>
          </w:p>
        </w:tc>
      </w:tr>
      <w:tr w:rsidR="0017065D" w:rsidRPr="00210CFC" w14:paraId="77051673" w14:textId="77777777" w:rsidTr="00135D2B">
        <w:trPr>
          <w:trHeight w:val="1200"/>
        </w:trPr>
        <w:tc>
          <w:tcPr>
            <w:tcW w:w="567" w:type="dxa"/>
            <w:tcBorders>
              <w:top w:val="nil"/>
              <w:left w:val="single" w:sz="4" w:space="0" w:color="auto"/>
              <w:bottom w:val="single" w:sz="4" w:space="0" w:color="auto"/>
              <w:right w:val="single" w:sz="4" w:space="0" w:color="auto"/>
            </w:tcBorders>
            <w:shd w:val="clear" w:color="000000" w:fill="FFFFFF"/>
            <w:noWrap/>
            <w:hideMark/>
          </w:tcPr>
          <w:p w14:paraId="696AE4EA" w14:textId="77777777" w:rsidR="0017065D" w:rsidRPr="00210CFC" w:rsidRDefault="0017065D" w:rsidP="00135D2B">
            <w:pPr>
              <w:jc w:val="center"/>
              <w:rPr>
                <w:color w:val="000000"/>
                <w:sz w:val="18"/>
                <w:szCs w:val="18"/>
              </w:rPr>
            </w:pPr>
            <w:r w:rsidRPr="00210CFC">
              <w:rPr>
                <w:color w:val="000000"/>
                <w:sz w:val="18"/>
                <w:szCs w:val="18"/>
              </w:rPr>
              <w:lastRenderedPageBreak/>
              <w:t> </w:t>
            </w:r>
          </w:p>
        </w:tc>
        <w:tc>
          <w:tcPr>
            <w:tcW w:w="1180" w:type="dxa"/>
            <w:tcBorders>
              <w:top w:val="nil"/>
              <w:left w:val="nil"/>
              <w:bottom w:val="single" w:sz="4" w:space="0" w:color="auto"/>
              <w:right w:val="single" w:sz="4" w:space="0" w:color="auto"/>
            </w:tcBorders>
            <w:shd w:val="clear" w:color="000000" w:fill="FFFFFF"/>
            <w:hideMark/>
          </w:tcPr>
          <w:p w14:paraId="44DCD33A" w14:textId="77777777" w:rsidR="0017065D" w:rsidRPr="00210CFC" w:rsidRDefault="0017065D" w:rsidP="00135D2B">
            <w:pPr>
              <w:jc w:val="center"/>
              <w:rPr>
                <w:sz w:val="18"/>
                <w:szCs w:val="18"/>
              </w:rPr>
            </w:pPr>
            <w:r w:rsidRPr="00210CFC">
              <w:rPr>
                <w:sz w:val="18"/>
                <w:szCs w:val="18"/>
              </w:rPr>
              <w:t> </w:t>
            </w:r>
          </w:p>
        </w:tc>
        <w:tc>
          <w:tcPr>
            <w:tcW w:w="960" w:type="dxa"/>
            <w:tcBorders>
              <w:top w:val="nil"/>
              <w:left w:val="nil"/>
              <w:bottom w:val="single" w:sz="4" w:space="0" w:color="auto"/>
              <w:right w:val="single" w:sz="4" w:space="0" w:color="auto"/>
            </w:tcBorders>
            <w:shd w:val="clear" w:color="000000" w:fill="FFFFFF"/>
            <w:hideMark/>
          </w:tcPr>
          <w:p w14:paraId="66A03953" w14:textId="77777777" w:rsidR="0017065D" w:rsidRPr="00210CFC" w:rsidRDefault="0017065D" w:rsidP="00135D2B">
            <w:pPr>
              <w:jc w:val="center"/>
              <w:rPr>
                <w:sz w:val="18"/>
                <w:szCs w:val="18"/>
              </w:rPr>
            </w:pPr>
            <w:r w:rsidRPr="00210CFC">
              <w:rPr>
                <w:sz w:val="18"/>
                <w:szCs w:val="18"/>
              </w:rPr>
              <w:t> </w:t>
            </w:r>
          </w:p>
        </w:tc>
        <w:tc>
          <w:tcPr>
            <w:tcW w:w="5831" w:type="dxa"/>
            <w:tcBorders>
              <w:top w:val="nil"/>
              <w:left w:val="nil"/>
              <w:bottom w:val="single" w:sz="4" w:space="0" w:color="auto"/>
              <w:right w:val="nil"/>
            </w:tcBorders>
            <w:shd w:val="clear" w:color="000000" w:fill="FFFFFF"/>
            <w:hideMark/>
          </w:tcPr>
          <w:p w14:paraId="2BC41C84" w14:textId="77777777" w:rsidR="0017065D" w:rsidRPr="00210CFC" w:rsidRDefault="0017065D" w:rsidP="00135D2B">
            <w:pPr>
              <w:rPr>
                <w:b/>
                <w:bCs/>
                <w:color w:val="000000"/>
                <w:sz w:val="18"/>
                <w:szCs w:val="18"/>
              </w:rPr>
            </w:pPr>
            <w:r w:rsidRPr="00210CFC">
              <w:rPr>
                <w:b/>
                <w:bCs/>
                <w:color w:val="000000"/>
                <w:sz w:val="18"/>
                <w:szCs w:val="18"/>
              </w:rPr>
              <w:t xml:space="preserve">FORD TRANSIT, buraxılış ili 2015                                                                                                                                                                                BAN № NM0EXXTTGEFK02383; </w:t>
            </w:r>
            <w:r w:rsidRPr="00210CFC">
              <w:rPr>
                <w:b/>
                <w:bCs/>
                <w:color w:val="000000"/>
                <w:sz w:val="18"/>
                <w:szCs w:val="18"/>
              </w:rPr>
              <w:br/>
              <w:t xml:space="preserve">BAN № NM0EXXTTGEFP45619;                                                                                                                        BAN № NM0EXXTTGDFE51747; </w:t>
            </w:r>
            <w:r w:rsidRPr="00210CFC">
              <w:rPr>
                <w:b/>
                <w:bCs/>
                <w:color w:val="000000"/>
                <w:sz w:val="18"/>
                <w:szCs w:val="18"/>
              </w:rPr>
              <w:br/>
              <w:t>BAN № NM0EXXTTGDFL69818</w:t>
            </w:r>
          </w:p>
        </w:tc>
        <w:tc>
          <w:tcPr>
            <w:tcW w:w="960" w:type="dxa"/>
            <w:tcBorders>
              <w:top w:val="nil"/>
              <w:left w:val="single" w:sz="4" w:space="0" w:color="auto"/>
              <w:bottom w:val="single" w:sz="4" w:space="0" w:color="auto"/>
              <w:right w:val="single" w:sz="4" w:space="0" w:color="auto"/>
            </w:tcBorders>
            <w:shd w:val="clear" w:color="000000" w:fill="FFFFFF"/>
            <w:hideMark/>
          </w:tcPr>
          <w:p w14:paraId="1D86B4FE" w14:textId="77777777" w:rsidR="0017065D" w:rsidRPr="00210CFC" w:rsidRDefault="0017065D" w:rsidP="00135D2B">
            <w:pPr>
              <w:rPr>
                <w:sz w:val="18"/>
                <w:szCs w:val="18"/>
              </w:rPr>
            </w:pPr>
            <w:r w:rsidRPr="00210CFC">
              <w:rPr>
                <w:sz w:val="18"/>
                <w:szCs w:val="18"/>
              </w:rPr>
              <w:t> </w:t>
            </w:r>
          </w:p>
        </w:tc>
        <w:tc>
          <w:tcPr>
            <w:tcW w:w="996" w:type="dxa"/>
            <w:tcBorders>
              <w:top w:val="nil"/>
              <w:left w:val="nil"/>
              <w:bottom w:val="single" w:sz="4" w:space="0" w:color="auto"/>
              <w:right w:val="single" w:sz="4" w:space="0" w:color="auto"/>
            </w:tcBorders>
            <w:shd w:val="clear" w:color="000000" w:fill="FFFFFF"/>
            <w:noWrap/>
            <w:hideMark/>
          </w:tcPr>
          <w:p w14:paraId="53DA4139" w14:textId="77777777" w:rsidR="0017065D" w:rsidRPr="00210CFC" w:rsidRDefault="0017065D" w:rsidP="00135D2B">
            <w:pPr>
              <w:jc w:val="center"/>
              <w:rPr>
                <w:sz w:val="18"/>
                <w:szCs w:val="18"/>
              </w:rPr>
            </w:pPr>
            <w:r w:rsidRPr="00210CFC">
              <w:rPr>
                <w:sz w:val="18"/>
                <w:szCs w:val="18"/>
              </w:rPr>
              <w:t> </w:t>
            </w:r>
          </w:p>
        </w:tc>
      </w:tr>
      <w:tr w:rsidR="0017065D" w:rsidRPr="00210CFC" w14:paraId="7308768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93B2574" w14:textId="77777777" w:rsidR="0017065D" w:rsidRPr="00210CFC" w:rsidRDefault="0017065D" w:rsidP="00135D2B">
            <w:pPr>
              <w:jc w:val="center"/>
              <w:rPr>
                <w:color w:val="000000"/>
                <w:sz w:val="18"/>
                <w:szCs w:val="18"/>
              </w:rPr>
            </w:pPr>
            <w:r w:rsidRPr="00210CFC">
              <w:rPr>
                <w:color w:val="000000"/>
                <w:sz w:val="18"/>
                <w:szCs w:val="18"/>
              </w:rPr>
              <w:t>21</w:t>
            </w:r>
          </w:p>
        </w:tc>
        <w:tc>
          <w:tcPr>
            <w:tcW w:w="1180" w:type="dxa"/>
            <w:tcBorders>
              <w:top w:val="nil"/>
              <w:left w:val="nil"/>
              <w:bottom w:val="single" w:sz="4" w:space="0" w:color="auto"/>
              <w:right w:val="single" w:sz="4" w:space="0" w:color="auto"/>
            </w:tcBorders>
            <w:shd w:val="clear" w:color="000000" w:fill="FFFFFF"/>
            <w:hideMark/>
          </w:tcPr>
          <w:p w14:paraId="0D18875E"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010DEBC8"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0E1B07D7" w14:textId="77777777" w:rsidR="0017065D" w:rsidRPr="00210CFC" w:rsidRDefault="0017065D" w:rsidP="00135D2B">
            <w:pPr>
              <w:rPr>
                <w:color w:val="000000"/>
                <w:sz w:val="18"/>
                <w:szCs w:val="18"/>
              </w:rPr>
            </w:pPr>
            <w:r w:rsidRPr="00210CFC">
              <w:rPr>
                <w:color w:val="000000"/>
                <w:sz w:val="18"/>
                <w:szCs w:val="18"/>
              </w:rPr>
              <w:t>Qabaq əyləc qəlibləri dəsti</w:t>
            </w:r>
          </w:p>
        </w:tc>
        <w:tc>
          <w:tcPr>
            <w:tcW w:w="960" w:type="dxa"/>
            <w:tcBorders>
              <w:top w:val="nil"/>
              <w:left w:val="nil"/>
              <w:bottom w:val="single" w:sz="4" w:space="0" w:color="auto"/>
              <w:right w:val="single" w:sz="4" w:space="0" w:color="auto"/>
            </w:tcBorders>
            <w:shd w:val="clear" w:color="000000" w:fill="FFFFFF"/>
            <w:hideMark/>
          </w:tcPr>
          <w:p w14:paraId="3E086EB7" w14:textId="77777777" w:rsidR="0017065D" w:rsidRPr="00210CFC" w:rsidRDefault="0017065D" w:rsidP="00135D2B">
            <w:pPr>
              <w:jc w:val="center"/>
              <w:rPr>
                <w:color w:val="000000"/>
                <w:sz w:val="18"/>
                <w:szCs w:val="18"/>
              </w:rPr>
            </w:pPr>
            <w:r w:rsidRPr="00210CFC">
              <w:rPr>
                <w:color w:val="000000"/>
                <w:sz w:val="18"/>
                <w:szCs w:val="18"/>
              </w:rPr>
              <w:t>8</w:t>
            </w:r>
          </w:p>
        </w:tc>
        <w:tc>
          <w:tcPr>
            <w:tcW w:w="996" w:type="dxa"/>
            <w:tcBorders>
              <w:top w:val="nil"/>
              <w:left w:val="nil"/>
              <w:bottom w:val="single" w:sz="4" w:space="0" w:color="auto"/>
              <w:right w:val="single" w:sz="4" w:space="0" w:color="auto"/>
            </w:tcBorders>
            <w:shd w:val="clear" w:color="000000" w:fill="FFFFFF"/>
            <w:hideMark/>
          </w:tcPr>
          <w:p w14:paraId="648C3CE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D29C32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6B7FD60" w14:textId="77777777" w:rsidR="0017065D" w:rsidRPr="00210CFC" w:rsidRDefault="0017065D" w:rsidP="00135D2B">
            <w:pPr>
              <w:jc w:val="center"/>
              <w:rPr>
                <w:color w:val="000000"/>
                <w:sz w:val="18"/>
                <w:szCs w:val="18"/>
              </w:rPr>
            </w:pPr>
            <w:r w:rsidRPr="00210CFC">
              <w:rPr>
                <w:color w:val="000000"/>
                <w:sz w:val="18"/>
                <w:szCs w:val="18"/>
              </w:rPr>
              <w:t>22</w:t>
            </w:r>
          </w:p>
        </w:tc>
        <w:tc>
          <w:tcPr>
            <w:tcW w:w="1180" w:type="dxa"/>
            <w:tcBorders>
              <w:top w:val="nil"/>
              <w:left w:val="nil"/>
              <w:bottom w:val="single" w:sz="4" w:space="0" w:color="auto"/>
              <w:right w:val="single" w:sz="4" w:space="0" w:color="auto"/>
            </w:tcBorders>
            <w:shd w:val="clear" w:color="000000" w:fill="FFFFFF"/>
            <w:hideMark/>
          </w:tcPr>
          <w:p w14:paraId="7B8007BD"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79B5E2E1"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1CDD071" w14:textId="77777777" w:rsidR="0017065D" w:rsidRPr="00210CFC" w:rsidRDefault="0017065D" w:rsidP="00135D2B">
            <w:pPr>
              <w:rPr>
                <w:color w:val="000000"/>
                <w:sz w:val="18"/>
                <w:szCs w:val="18"/>
              </w:rPr>
            </w:pPr>
            <w:r w:rsidRPr="00210CFC">
              <w:rPr>
                <w:color w:val="000000"/>
                <w:sz w:val="18"/>
                <w:szCs w:val="18"/>
              </w:rPr>
              <w:t>Arxa əyləc qəlibləri dəsti</w:t>
            </w:r>
          </w:p>
        </w:tc>
        <w:tc>
          <w:tcPr>
            <w:tcW w:w="960" w:type="dxa"/>
            <w:tcBorders>
              <w:top w:val="nil"/>
              <w:left w:val="nil"/>
              <w:bottom w:val="single" w:sz="4" w:space="0" w:color="auto"/>
              <w:right w:val="single" w:sz="4" w:space="0" w:color="auto"/>
            </w:tcBorders>
            <w:shd w:val="clear" w:color="000000" w:fill="FFFFFF"/>
            <w:hideMark/>
          </w:tcPr>
          <w:p w14:paraId="5FC25EE2"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hideMark/>
          </w:tcPr>
          <w:p w14:paraId="3EBEEA2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97E105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6302847" w14:textId="77777777" w:rsidR="0017065D" w:rsidRPr="00210CFC" w:rsidRDefault="0017065D" w:rsidP="00135D2B">
            <w:pPr>
              <w:jc w:val="center"/>
              <w:rPr>
                <w:color w:val="000000"/>
                <w:sz w:val="18"/>
                <w:szCs w:val="18"/>
              </w:rPr>
            </w:pPr>
            <w:r w:rsidRPr="00210CFC">
              <w:rPr>
                <w:color w:val="000000"/>
                <w:sz w:val="18"/>
                <w:szCs w:val="18"/>
              </w:rPr>
              <w:t>23</w:t>
            </w:r>
          </w:p>
        </w:tc>
        <w:tc>
          <w:tcPr>
            <w:tcW w:w="1180" w:type="dxa"/>
            <w:tcBorders>
              <w:top w:val="nil"/>
              <w:left w:val="nil"/>
              <w:bottom w:val="single" w:sz="4" w:space="0" w:color="auto"/>
              <w:right w:val="single" w:sz="4" w:space="0" w:color="auto"/>
            </w:tcBorders>
            <w:shd w:val="clear" w:color="000000" w:fill="FFFFFF"/>
            <w:hideMark/>
          </w:tcPr>
          <w:p w14:paraId="0085EA5D"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2C7C9899"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42F702DE" w14:textId="77777777" w:rsidR="0017065D" w:rsidRPr="00210CFC" w:rsidRDefault="0017065D" w:rsidP="00135D2B">
            <w:pPr>
              <w:rPr>
                <w:color w:val="000000"/>
                <w:sz w:val="18"/>
                <w:szCs w:val="18"/>
              </w:rPr>
            </w:pPr>
            <w:r w:rsidRPr="00210CFC">
              <w:rPr>
                <w:color w:val="000000"/>
                <w:sz w:val="18"/>
                <w:szCs w:val="18"/>
              </w:rPr>
              <w:t xml:space="preserve">Qabaq stabilizatorun rezini  </w:t>
            </w:r>
          </w:p>
        </w:tc>
        <w:tc>
          <w:tcPr>
            <w:tcW w:w="960" w:type="dxa"/>
            <w:tcBorders>
              <w:top w:val="nil"/>
              <w:left w:val="nil"/>
              <w:bottom w:val="single" w:sz="4" w:space="0" w:color="auto"/>
              <w:right w:val="single" w:sz="4" w:space="0" w:color="auto"/>
            </w:tcBorders>
            <w:shd w:val="clear" w:color="000000" w:fill="FFFFFF"/>
            <w:hideMark/>
          </w:tcPr>
          <w:p w14:paraId="1935E976" w14:textId="77777777" w:rsidR="0017065D" w:rsidRPr="00210CFC" w:rsidRDefault="0017065D" w:rsidP="00135D2B">
            <w:pPr>
              <w:jc w:val="center"/>
              <w:rPr>
                <w:color w:val="000000"/>
                <w:sz w:val="18"/>
                <w:szCs w:val="18"/>
              </w:rPr>
            </w:pPr>
            <w:r w:rsidRPr="00210CFC">
              <w:rPr>
                <w:color w:val="000000"/>
                <w:sz w:val="18"/>
                <w:szCs w:val="18"/>
              </w:rPr>
              <w:t>16</w:t>
            </w:r>
          </w:p>
        </w:tc>
        <w:tc>
          <w:tcPr>
            <w:tcW w:w="996" w:type="dxa"/>
            <w:tcBorders>
              <w:top w:val="nil"/>
              <w:left w:val="nil"/>
              <w:bottom w:val="single" w:sz="4" w:space="0" w:color="auto"/>
              <w:right w:val="single" w:sz="4" w:space="0" w:color="auto"/>
            </w:tcBorders>
            <w:shd w:val="clear" w:color="000000" w:fill="FFFFFF"/>
            <w:hideMark/>
          </w:tcPr>
          <w:p w14:paraId="444A17C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31346C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444DF06" w14:textId="77777777" w:rsidR="0017065D" w:rsidRPr="00210CFC" w:rsidRDefault="0017065D" w:rsidP="00135D2B">
            <w:pPr>
              <w:jc w:val="center"/>
              <w:rPr>
                <w:color w:val="000000"/>
                <w:sz w:val="18"/>
                <w:szCs w:val="18"/>
              </w:rPr>
            </w:pPr>
            <w:r w:rsidRPr="00210CFC">
              <w:rPr>
                <w:color w:val="000000"/>
                <w:sz w:val="18"/>
                <w:szCs w:val="18"/>
              </w:rPr>
              <w:t>24</w:t>
            </w:r>
          </w:p>
        </w:tc>
        <w:tc>
          <w:tcPr>
            <w:tcW w:w="1180" w:type="dxa"/>
            <w:tcBorders>
              <w:top w:val="nil"/>
              <w:left w:val="nil"/>
              <w:bottom w:val="single" w:sz="4" w:space="0" w:color="auto"/>
              <w:right w:val="single" w:sz="4" w:space="0" w:color="auto"/>
            </w:tcBorders>
            <w:shd w:val="clear" w:color="000000" w:fill="FFFFFF"/>
            <w:hideMark/>
          </w:tcPr>
          <w:p w14:paraId="012CBCBB"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2C50F35A"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8949DFC" w14:textId="77777777" w:rsidR="0017065D" w:rsidRPr="00210CFC" w:rsidRDefault="0017065D" w:rsidP="00135D2B">
            <w:pPr>
              <w:rPr>
                <w:color w:val="000000"/>
                <w:sz w:val="18"/>
                <w:szCs w:val="18"/>
              </w:rPr>
            </w:pPr>
            <w:r w:rsidRPr="00210CFC">
              <w:rPr>
                <w:color w:val="000000"/>
                <w:sz w:val="18"/>
                <w:szCs w:val="18"/>
              </w:rPr>
              <w:t>Qabaq dayaq diski</w:t>
            </w:r>
          </w:p>
        </w:tc>
        <w:tc>
          <w:tcPr>
            <w:tcW w:w="960" w:type="dxa"/>
            <w:tcBorders>
              <w:top w:val="nil"/>
              <w:left w:val="nil"/>
              <w:bottom w:val="single" w:sz="4" w:space="0" w:color="auto"/>
              <w:right w:val="single" w:sz="4" w:space="0" w:color="auto"/>
            </w:tcBorders>
            <w:shd w:val="clear" w:color="000000" w:fill="FFFFFF"/>
            <w:hideMark/>
          </w:tcPr>
          <w:p w14:paraId="387DAD2B" w14:textId="77777777" w:rsidR="0017065D" w:rsidRPr="00210CFC" w:rsidRDefault="0017065D" w:rsidP="00135D2B">
            <w:pPr>
              <w:jc w:val="center"/>
              <w:rPr>
                <w:color w:val="000000"/>
                <w:sz w:val="18"/>
                <w:szCs w:val="18"/>
              </w:rPr>
            </w:pPr>
            <w:r w:rsidRPr="00210CFC">
              <w:rPr>
                <w:color w:val="000000"/>
                <w:sz w:val="18"/>
                <w:szCs w:val="18"/>
              </w:rPr>
              <w:t>12</w:t>
            </w:r>
          </w:p>
        </w:tc>
        <w:tc>
          <w:tcPr>
            <w:tcW w:w="996" w:type="dxa"/>
            <w:tcBorders>
              <w:top w:val="nil"/>
              <w:left w:val="nil"/>
              <w:bottom w:val="single" w:sz="4" w:space="0" w:color="auto"/>
              <w:right w:val="single" w:sz="4" w:space="0" w:color="auto"/>
            </w:tcBorders>
            <w:shd w:val="clear" w:color="000000" w:fill="FFFFFF"/>
            <w:hideMark/>
          </w:tcPr>
          <w:p w14:paraId="486919E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DAED74C"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158EF8F1" w14:textId="77777777" w:rsidR="0017065D" w:rsidRPr="00210CFC" w:rsidRDefault="0017065D" w:rsidP="00135D2B">
            <w:pPr>
              <w:jc w:val="center"/>
              <w:rPr>
                <w:color w:val="000000"/>
                <w:sz w:val="18"/>
                <w:szCs w:val="18"/>
              </w:rPr>
            </w:pPr>
            <w:r w:rsidRPr="00210CFC">
              <w:rPr>
                <w:color w:val="000000"/>
                <w:sz w:val="18"/>
                <w:szCs w:val="18"/>
              </w:rPr>
              <w:t>25</w:t>
            </w:r>
          </w:p>
        </w:tc>
        <w:tc>
          <w:tcPr>
            <w:tcW w:w="1180" w:type="dxa"/>
            <w:tcBorders>
              <w:top w:val="single" w:sz="4" w:space="0" w:color="auto"/>
              <w:left w:val="single" w:sz="4" w:space="0" w:color="auto"/>
              <w:bottom w:val="single" w:sz="4" w:space="0" w:color="auto"/>
              <w:right w:val="single" w:sz="4" w:space="0" w:color="auto"/>
            </w:tcBorders>
            <w:shd w:val="clear" w:color="000000" w:fill="FFFFFF"/>
            <w:hideMark/>
          </w:tcPr>
          <w:p w14:paraId="28F0F552" w14:textId="77777777" w:rsidR="0017065D" w:rsidRPr="00210CFC" w:rsidRDefault="0017065D" w:rsidP="00135D2B">
            <w:pPr>
              <w:jc w:val="center"/>
              <w:rPr>
                <w:sz w:val="18"/>
                <w:szCs w:val="18"/>
              </w:rPr>
            </w:pPr>
            <w:r w:rsidRPr="00210CFC">
              <w:rPr>
                <w:sz w:val="18"/>
                <w:szCs w:val="18"/>
              </w:rPr>
              <w:t>FORD TRANSIT</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3F000502" w14:textId="77777777" w:rsidR="0017065D" w:rsidRPr="00210CFC" w:rsidRDefault="0017065D" w:rsidP="00135D2B">
            <w:pPr>
              <w:jc w:val="center"/>
              <w:rPr>
                <w:sz w:val="18"/>
                <w:szCs w:val="18"/>
              </w:rPr>
            </w:pPr>
            <w:r w:rsidRPr="00210CFC">
              <w:rPr>
                <w:sz w:val="18"/>
                <w:szCs w:val="18"/>
              </w:rPr>
              <w:t>Yük</w:t>
            </w:r>
          </w:p>
        </w:tc>
        <w:tc>
          <w:tcPr>
            <w:tcW w:w="5831" w:type="dxa"/>
            <w:tcBorders>
              <w:top w:val="single" w:sz="4" w:space="0" w:color="auto"/>
              <w:left w:val="single" w:sz="4" w:space="0" w:color="auto"/>
              <w:bottom w:val="single" w:sz="4" w:space="0" w:color="auto"/>
              <w:right w:val="single" w:sz="4" w:space="0" w:color="auto"/>
            </w:tcBorders>
            <w:shd w:val="clear" w:color="000000" w:fill="FFFFFF"/>
            <w:hideMark/>
          </w:tcPr>
          <w:p w14:paraId="7ECCFCBB" w14:textId="77777777" w:rsidR="0017065D" w:rsidRPr="00210CFC" w:rsidRDefault="0017065D" w:rsidP="00135D2B">
            <w:pPr>
              <w:rPr>
                <w:color w:val="000000"/>
                <w:sz w:val="18"/>
                <w:szCs w:val="18"/>
              </w:rPr>
            </w:pPr>
            <w:r w:rsidRPr="00210CFC">
              <w:rPr>
                <w:color w:val="000000"/>
                <w:sz w:val="18"/>
                <w:szCs w:val="18"/>
              </w:rPr>
              <w:t>Arxa dayaq diski</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19089E6D" w14:textId="77777777" w:rsidR="0017065D" w:rsidRPr="00210CFC" w:rsidRDefault="0017065D" w:rsidP="00135D2B">
            <w:pPr>
              <w:jc w:val="center"/>
              <w:rPr>
                <w:color w:val="000000"/>
                <w:sz w:val="18"/>
                <w:szCs w:val="18"/>
              </w:rPr>
            </w:pPr>
            <w:r w:rsidRPr="00210CFC">
              <w:rPr>
                <w:color w:val="000000"/>
                <w:sz w:val="18"/>
                <w:szCs w:val="18"/>
              </w:rPr>
              <w:t>12</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7AB2854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228DBD7"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27863994" w14:textId="77777777" w:rsidR="0017065D" w:rsidRPr="00210CFC" w:rsidRDefault="0017065D" w:rsidP="00135D2B">
            <w:pPr>
              <w:jc w:val="center"/>
              <w:rPr>
                <w:color w:val="000000"/>
                <w:sz w:val="18"/>
                <w:szCs w:val="18"/>
              </w:rPr>
            </w:pPr>
            <w:r w:rsidRPr="00210CFC">
              <w:rPr>
                <w:color w:val="000000"/>
                <w:sz w:val="18"/>
                <w:szCs w:val="18"/>
              </w:rPr>
              <w:t>26</w:t>
            </w:r>
          </w:p>
        </w:tc>
        <w:tc>
          <w:tcPr>
            <w:tcW w:w="1180" w:type="dxa"/>
            <w:tcBorders>
              <w:top w:val="single" w:sz="4" w:space="0" w:color="auto"/>
              <w:left w:val="nil"/>
              <w:bottom w:val="single" w:sz="4" w:space="0" w:color="auto"/>
              <w:right w:val="single" w:sz="4" w:space="0" w:color="auto"/>
            </w:tcBorders>
            <w:shd w:val="clear" w:color="000000" w:fill="FFFFFF"/>
            <w:hideMark/>
          </w:tcPr>
          <w:p w14:paraId="635BBABB" w14:textId="77777777" w:rsidR="0017065D" w:rsidRPr="00210CFC" w:rsidRDefault="0017065D" w:rsidP="00135D2B">
            <w:pPr>
              <w:jc w:val="center"/>
              <w:rPr>
                <w:sz w:val="18"/>
                <w:szCs w:val="18"/>
              </w:rPr>
            </w:pPr>
            <w:r w:rsidRPr="00210CFC">
              <w:rPr>
                <w:sz w:val="18"/>
                <w:szCs w:val="18"/>
              </w:rPr>
              <w:t>FORD TRANSIT</w:t>
            </w:r>
          </w:p>
        </w:tc>
        <w:tc>
          <w:tcPr>
            <w:tcW w:w="960" w:type="dxa"/>
            <w:tcBorders>
              <w:top w:val="single" w:sz="4" w:space="0" w:color="auto"/>
              <w:left w:val="nil"/>
              <w:bottom w:val="single" w:sz="4" w:space="0" w:color="auto"/>
              <w:right w:val="single" w:sz="4" w:space="0" w:color="auto"/>
            </w:tcBorders>
            <w:shd w:val="clear" w:color="000000" w:fill="FFFFFF"/>
            <w:hideMark/>
          </w:tcPr>
          <w:p w14:paraId="51177B36" w14:textId="77777777" w:rsidR="0017065D" w:rsidRPr="00210CFC" w:rsidRDefault="0017065D" w:rsidP="00135D2B">
            <w:pPr>
              <w:jc w:val="center"/>
              <w:rPr>
                <w:sz w:val="18"/>
                <w:szCs w:val="18"/>
              </w:rPr>
            </w:pPr>
            <w:r w:rsidRPr="00210CFC">
              <w:rPr>
                <w:sz w:val="18"/>
                <w:szCs w:val="18"/>
              </w:rPr>
              <w:t>Yük</w:t>
            </w:r>
          </w:p>
        </w:tc>
        <w:tc>
          <w:tcPr>
            <w:tcW w:w="5831" w:type="dxa"/>
            <w:tcBorders>
              <w:top w:val="single" w:sz="4" w:space="0" w:color="auto"/>
              <w:left w:val="nil"/>
              <w:bottom w:val="single" w:sz="4" w:space="0" w:color="auto"/>
              <w:right w:val="single" w:sz="4" w:space="0" w:color="auto"/>
            </w:tcBorders>
            <w:shd w:val="clear" w:color="000000" w:fill="FFFFFF"/>
            <w:hideMark/>
          </w:tcPr>
          <w:p w14:paraId="0CDEBA4F" w14:textId="77777777" w:rsidR="0017065D" w:rsidRPr="00210CFC" w:rsidRDefault="0017065D" w:rsidP="00135D2B">
            <w:pPr>
              <w:rPr>
                <w:color w:val="000000"/>
                <w:sz w:val="18"/>
                <w:szCs w:val="18"/>
              </w:rPr>
            </w:pPr>
            <w:r w:rsidRPr="00210CFC">
              <w:rPr>
                <w:color w:val="000000"/>
                <w:sz w:val="18"/>
                <w:szCs w:val="18"/>
              </w:rPr>
              <w:t>Mühərrik kəməri</w:t>
            </w:r>
          </w:p>
        </w:tc>
        <w:tc>
          <w:tcPr>
            <w:tcW w:w="960" w:type="dxa"/>
            <w:tcBorders>
              <w:top w:val="single" w:sz="4" w:space="0" w:color="auto"/>
              <w:left w:val="nil"/>
              <w:bottom w:val="single" w:sz="4" w:space="0" w:color="auto"/>
              <w:right w:val="single" w:sz="4" w:space="0" w:color="auto"/>
            </w:tcBorders>
            <w:shd w:val="clear" w:color="000000" w:fill="FFFFFF"/>
            <w:hideMark/>
          </w:tcPr>
          <w:p w14:paraId="579E2D8F" w14:textId="77777777" w:rsidR="0017065D" w:rsidRPr="00210CFC" w:rsidRDefault="0017065D" w:rsidP="00135D2B">
            <w:pPr>
              <w:jc w:val="center"/>
              <w:rPr>
                <w:color w:val="000000"/>
                <w:sz w:val="18"/>
                <w:szCs w:val="18"/>
              </w:rPr>
            </w:pPr>
            <w:r w:rsidRPr="00210CFC">
              <w:rPr>
                <w:color w:val="000000"/>
                <w:sz w:val="18"/>
                <w:szCs w:val="18"/>
              </w:rPr>
              <w:t>8</w:t>
            </w:r>
          </w:p>
        </w:tc>
        <w:tc>
          <w:tcPr>
            <w:tcW w:w="996" w:type="dxa"/>
            <w:tcBorders>
              <w:top w:val="single" w:sz="4" w:space="0" w:color="auto"/>
              <w:left w:val="nil"/>
              <w:bottom w:val="single" w:sz="4" w:space="0" w:color="auto"/>
              <w:right w:val="single" w:sz="4" w:space="0" w:color="auto"/>
            </w:tcBorders>
            <w:shd w:val="clear" w:color="000000" w:fill="FFFFFF"/>
            <w:hideMark/>
          </w:tcPr>
          <w:p w14:paraId="6A469E0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2ED1CF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4869F85" w14:textId="77777777" w:rsidR="0017065D" w:rsidRPr="00210CFC" w:rsidRDefault="0017065D" w:rsidP="00135D2B">
            <w:pPr>
              <w:jc w:val="center"/>
              <w:rPr>
                <w:color w:val="000000"/>
                <w:sz w:val="18"/>
                <w:szCs w:val="18"/>
              </w:rPr>
            </w:pPr>
            <w:r w:rsidRPr="00210CFC">
              <w:rPr>
                <w:color w:val="000000"/>
                <w:sz w:val="18"/>
                <w:szCs w:val="18"/>
              </w:rPr>
              <w:t>27</w:t>
            </w:r>
          </w:p>
        </w:tc>
        <w:tc>
          <w:tcPr>
            <w:tcW w:w="1180" w:type="dxa"/>
            <w:tcBorders>
              <w:top w:val="nil"/>
              <w:left w:val="nil"/>
              <w:bottom w:val="single" w:sz="4" w:space="0" w:color="auto"/>
              <w:right w:val="single" w:sz="4" w:space="0" w:color="auto"/>
            </w:tcBorders>
            <w:shd w:val="clear" w:color="000000" w:fill="FFFFFF"/>
            <w:hideMark/>
          </w:tcPr>
          <w:p w14:paraId="1BA2980C"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47AFB8F5"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B577C7A" w14:textId="77777777" w:rsidR="0017065D" w:rsidRPr="00210CFC" w:rsidRDefault="0017065D" w:rsidP="00135D2B">
            <w:pPr>
              <w:rPr>
                <w:color w:val="000000"/>
                <w:sz w:val="18"/>
                <w:szCs w:val="18"/>
              </w:rPr>
            </w:pPr>
            <w:r w:rsidRPr="00210CFC">
              <w:rPr>
                <w:color w:val="000000"/>
                <w:sz w:val="18"/>
                <w:szCs w:val="18"/>
              </w:rPr>
              <w:t>Mühərrik dartıcısı</w:t>
            </w:r>
          </w:p>
        </w:tc>
        <w:tc>
          <w:tcPr>
            <w:tcW w:w="960" w:type="dxa"/>
            <w:tcBorders>
              <w:top w:val="nil"/>
              <w:left w:val="nil"/>
              <w:bottom w:val="single" w:sz="4" w:space="0" w:color="auto"/>
              <w:right w:val="single" w:sz="4" w:space="0" w:color="auto"/>
            </w:tcBorders>
            <w:shd w:val="clear" w:color="000000" w:fill="FFFFFF"/>
            <w:hideMark/>
          </w:tcPr>
          <w:p w14:paraId="264F1642" w14:textId="77777777" w:rsidR="0017065D" w:rsidRPr="00210CFC" w:rsidRDefault="0017065D" w:rsidP="00135D2B">
            <w:pPr>
              <w:jc w:val="center"/>
              <w:rPr>
                <w:color w:val="000000"/>
                <w:sz w:val="18"/>
                <w:szCs w:val="18"/>
              </w:rPr>
            </w:pPr>
            <w:r w:rsidRPr="00210CFC">
              <w:rPr>
                <w:color w:val="000000"/>
                <w:sz w:val="18"/>
                <w:szCs w:val="18"/>
              </w:rPr>
              <w:t>8</w:t>
            </w:r>
          </w:p>
        </w:tc>
        <w:tc>
          <w:tcPr>
            <w:tcW w:w="996" w:type="dxa"/>
            <w:tcBorders>
              <w:top w:val="nil"/>
              <w:left w:val="nil"/>
              <w:bottom w:val="single" w:sz="4" w:space="0" w:color="auto"/>
              <w:right w:val="single" w:sz="4" w:space="0" w:color="auto"/>
            </w:tcBorders>
            <w:shd w:val="clear" w:color="000000" w:fill="FFFFFF"/>
            <w:hideMark/>
          </w:tcPr>
          <w:p w14:paraId="4315B5D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2CF6B0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D7C39B8" w14:textId="77777777" w:rsidR="0017065D" w:rsidRPr="00210CFC" w:rsidRDefault="0017065D" w:rsidP="00135D2B">
            <w:pPr>
              <w:jc w:val="center"/>
              <w:rPr>
                <w:color w:val="000000"/>
                <w:sz w:val="18"/>
                <w:szCs w:val="18"/>
              </w:rPr>
            </w:pPr>
            <w:r w:rsidRPr="00210CFC">
              <w:rPr>
                <w:color w:val="000000"/>
                <w:sz w:val="18"/>
                <w:szCs w:val="18"/>
              </w:rPr>
              <w:t>28</w:t>
            </w:r>
          </w:p>
        </w:tc>
        <w:tc>
          <w:tcPr>
            <w:tcW w:w="1180" w:type="dxa"/>
            <w:tcBorders>
              <w:top w:val="nil"/>
              <w:left w:val="nil"/>
              <w:bottom w:val="single" w:sz="4" w:space="0" w:color="auto"/>
              <w:right w:val="single" w:sz="4" w:space="0" w:color="auto"/>
            </w:tcBorders>
            <w:shd w:val="clear" w:color="000000" w:fill="FFFFFF"/>
            <w:hideMark/>
          </w:tcPr>
          <w:p w14:paraId="31BF1E76"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0C006DD0"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078168FB" w14:textId="77777777" w:rsidR="0017065D" w:rsidRPr="00210CFC" w:rsidRDefault="0017065D" w:rsidP="00135D2B">
            <w:pPr>
              <w:rPr>
                <w:color w:val="000000"/>
                <w:sz w:val="18"/>
                <w:szCs w:val="18"/>
              </w:rPr>
            </w:pPr>
            <w:r w:rsidRPr="00210CFC">
              <w:rPr>
                <w:color w:val="000000"/>
                <w:sz w:val="18"/>
                <w:szCs w:val="18"/>
              </w:rPr>
              <w:t>Mühərrik roliki</w:t>
            </w:r>
          </w:p>
        </w:tc>
        <w:tc>
          <w:tcPr>
            <w:tcW w:w="960" w:type="dxa"/>
            <w:tcBorders>
              <w:top w:val="nil"/>
              <w:left w:val="nil"/>
              <w:bottom w:val="single" w:sz="4" w:space="0" w:color="auto"/>
              <w:right w:val="single" w:sz="4" w:space="0" w:color="auto"/>
            </w:tcBorders>
            <w:shd w:val="clear" w:color="000000" w:fill="FFFFFF"/>
            <w:hideMark/>
          </w:tcPr>
          <w:p w14:paraId="0AA5234D" w14:textId="77777777" w:rsidR="0017065D" w:rsidRPr="00210CFC" w:rsidRDefault="0017065D" w:rsidP="00135D2B">
            <w:pPr>
              <w:jc w:val="center"/>
              <w:rPr>
                <w:color w:val="000000"/>
                <w:sz w:val="18"/>
                <w:szCs w:val="18"/>
              </w:rPr>
            </w:pPr>
            <w:r w:rsidRPr="00210CFC">
              <w:rPr>
                <w:color w:val="000000"/>
                <w:sz w:val="18"/>
                <w:szCs w:val="18"/>
              </w:rPr>
              <w:t>8</w:t>
            </w:r>
          </w:p>
        </w:tc>
        <w:tc>
          <w:tcPr>
            <w:tcW w:w="996" w:type="dxa"/>
            <w:tcBorders>
              <w:top w:val="nil"/>
              <w:left w:val="nil"/>
              <w:bottom w:val="single" w:sz="4" w:space="0" w:color="auto"/>
              <w:right w:val="single" w:sz="4" w:space="0" w:color="auto"/>
            </w:tcBorders>
            <w:shd w:val="clear" w:color="000000" w:fill="FFFFFF"/>
            <w:hideMark/>
          </w:tcPr>
          <w:p w14:paraId="7C480AB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DC925C4"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A4A3BC5" w14:textId="77777777" w:rsidR="0017065D" w:rsidRPr="00210CFC" w:rsidRDefault="0017065D" w:rsidP="00135D2B">
            <w:pPr>
              <w:jc w:val="center"/>
              <w:rPr>
                <w:color w:val="000000"/>
                <w:sz w:val="18"/>
                <w:szCs w:val="18"/>
              </w:rPr>
            </w:pPr>
            <w:r w:rsidRPr="00210CFC">
              <w:rPr>
                <w:color w:val="000000"/>
                <w:sz w:val="18"/>
                <w:szCs w:val="18"/>
              </w:rPr>
              <w:t>29</w:t>
            </w:r>
          </w:p>
        </w:tc>
        <w:tc>
          <w:tcPr>
            <w:tcW w:w="1180" w:type="dxa"/>
            <w:tcBorders>
              <w:top w:val="nil"/>
              <w:left w:val="nil"/>
              <w:bottom w:val="single" w:sz="4" w:space="0" w:color="auto"/>
              <w:right w:val="single" w:sz="4" w:space="0" w:color="auto"/>
            </w:tcBorders>
            <w:shd w:val="clear" w:color="000000" w:fill="FFFFFF"/>
            <w:hideMark/>
          </w:tcPr>
          <w:p w14:paraId="2CE3C604"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39304BF0"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0CDE10C7" w14:textId="77777777" w:rsidR="0017065D" w:rsidRPr="00210CFC" w:rsidRDefault="0017065D" w:rsidP="00135D2B">
            <w:pPr>
              <w:rPr>
                <w:color w:val="000000"/>
                <w:sz w:val="18"/>
                <w:szCs w:val="18"/>
              </w:rPr>
            </w:pPr>
            <w:r w:rsidRPr="00210CFC">
              <w:rPr>
                <w:color w:val="000000"/>
                <w:sz w:val="18"/>
                <w:szCs w:val="18"/>
              </w:rPr>
              <w:t>Dinamonun kəməri</w:t>
            </w:r>
          </w:p>
        </w:tc>
        <w:tc>
          <w:tcPr>
            <w:tcW w:w="960" w:type="dxa"/>
            <w:tcBorders>
              <w:top w:val="nil"/>
              <w:left w:val="nil"/>
              <w:bottom w:val="single" w:sz="4" w:space="0" w:color="auto"/>
              <w:right w:val="single" w:sz="4" w:space="0" w:color="auto"/>
            </w:tcBorders>
            <w:shd w:val="clear" w:color="000000" w:fill="FFFFFF"/>
            <w:hideMark/>
          </w:tcPr>
          <w:p w14:paraId="3E366CEC"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hideMark/>
          </w:tcPr>
          <w:p w14:paraId="48FD704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A180B2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8BA9F1A" w14:textId="77777777" w:rsidR="0017065D" w:rsidRPr="00210CFC" w:rsidRDefault="0017065D" w:rsidP="00135D2B">
            <w:pPr>
              <w:jc w:val="center"/>
              <w:rPr>
                <w:color w:val="000000"/>
                <w:sz w:val="18"/>
                <w:szCs w:val="18"/>
              </w:rPr>
            </w:pPr>
            <w:r w:rsidRPr="00210CFC">
              <w:rPr>
                <w:color w:val="000000"/>
                <w:sz w:val="18"/>
                <w:szCs w:val="18"/>
              </w:rPr>
              <w:t>30</w:t>
            </w:r>
          </w:p>
        </w:tc>
        <w:tc>
          <w:tcPr>
            <w:tcW w:w="1180" w:type="dxa"/>
            <w:tcBorders>
              <w:top w:val="nil"/>
              <w:left w:val="nil"/>
              <w:bottom w:val="single" w:sz="4" w:space="0" w:color="auto"/>
              <w:right w:val="single" w:sz="4" w:space="0" w:color="auto"/>
            </w:tcBorders>
            <w:shd w:val="clear" w:color="000000" w:fill="FFFFFF"/>
            <w:hideMark/>
          </w:tcPr>
          <w:p w14:paraId="5A768C8C"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10FACA7A"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00366837" w14:textId="77777777" w:rsidR="0017065D" w:rsidRPr="00210CFC" w:rsidRDefault="0017065D" w:rsidP="00135D2B">
            <w:pPr>
              <w:rPr>
                <w:color w:val="000000"/>
                <w:sz w:val="18"/>
                <w:szCs w:val="18"/>
              </w:rPr>
            </w:pPr>
            <w:r w:rsidRPr="00210CFC">
              <w:rPr>
                <w:color w:val="000000"/>
                <w:sz w:val="18"/>
                <w:szCs w:val="18"/>
              </w:rPr>
              <w:t>İlişmə mufta dəsti  ( feredo,çaşka, sıxıcı yastıq)</w:t>
            </w:r>
          </w:p>
        </w:tc>
        <w:tc>
          <w:tcPr>
            <w:tcW w:w="960" w:type="dxa"/>
            <w:tcBorders>
              <w:top w:val="nil"/>
              <w:left w:val="nil"/>
              <w:bottom w:val="single" w:sz="4" w:space="0" w:color="auto"/>
              <w:right w:val="single" w:sz="4" w:space="0" w:color="auto"/>
            </w:tcBorders>
            <w:shd w:val="clear" w:color="000000" w:fill="FFFFFF"/>
            <w:hideMark/>
          </w:tcPr>
          <w:p w14:paraId="4248BACE"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7B334CD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B366FA8"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770CDC9" w14:textId="77777777" w:rsidR="0017065D" w:rsidRPr="00210CFC" w:rsidRDefault="0017065D" w:rsidP="00135D2B">
            <w:pPr>
              <w:jc w:val="center"/>
              <w:rPr>
                <w:color w:val="000000"/>
                <w:sz w:val="18"/>
                <w:szCs w:val="18"/>
              </w:rPr>
            </w:pPr>
            <w:r w:rsidRPr="00210CFC">
              <w:rPr>
                <w:color w:val="000000"/>
                <w:sz w:val="18"/>
                <w:szCs w:val="18"/>
              </w:rPr>
              <w:t>31</w:t>
            </w:r>
          </w:p>
        </w:tc>
        <w:tc>
          <w:tcPr>
            <w:tcW w:w="1180" w:type="dxa"/>
            <w:tcBorders>
              <w:top w:val="nil"/>
              <w:left w:val="nil"/>
              <w:bottom w:val="single" w:sz="4" w:space="0" w:color="auto"/>
              <w:right w:val="single" w:sz="4" w:space="0" w:color="auto"/>
            </w:tcBorders>
            <w:shd w:val="clear" w:color="000000" w:fill="FFFFFF"/>
            <w:hideMark/>
          </w:tcPr>
          <w:p w14:paraId="0D9339D1"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641DB754"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630EF864" w14:textId="77777777" w:rsidR="0017065D" w:rsidRPr="00210CFC" w:rsidRDefault="0017065D" w:rsidP="00135D2B">
            <w:pPr>
              <w:rPr>
                <w:color w:val="000000"/>
                <w:sz w:val="18"/>
                <w:szCs w:val="18"/>
              </w:rPr>
            </w:pPr>
            <w:r w:rsidRPr="00210CFC">
              <w:rPr>
                <w:color w:val="000000"/>
                <w:sz w:val="18"/>
                <w:szCs w:val="18"/>
              </w:rPr>
              <w:t>Sükanın tyaqası</w:t>
            </w:r>
          </w:p>
        </w:tc>
        <w:tc>
          <w:tcPr>
            <w:tcW w:w="960" w:type="dxa"/>
            <w:tcBorders>
              <w:top w:val="nil"/>
              <w:left w:val="nil"/>
              <w:bottom w:val="single" w:sz="4" w:space="0" w:color="auto"/>
              <w:right w:val="single" w:sz="4" w:space="0" w:color="auto"/>
            </w:tcBorders>
            <w:shd w:val="clear" w:color="000000" w:fill="FFFFFF"/>
            <w:hideMark/>
          </w:tcPr>
          <w:p w14:paraId="505BFD3A" w14:textId="77777777" w:rsidR="0017065D" w:rsidRPr="00210CFC" w:rsidRDefault="0017065D" w:rsidP="00135D2B">
            <w:pPr>
              <w:jc w:val="center"/>
              <w:rPr>
                <w:color w:val="000000"/>
                <w:sz w:val="18"/>
                <w:szCs w:val="18"/>
              </w:rPr>
            </w:pPr>
            <w:r w:rsidRPr="00210CFC">
              <w:rPr>
                <w:color w:val="000000"/>
                <w:sz w:val="18"/>
                <w:szCs w:val="18"/>
              </w:rPr>
              <w:t>12</w:t>
            </w:r>
          </w:p>
        </w:tc>
        <w:tc>
          <w:tcPr>
            <w:tcW w:w="996" w:type="dxa"/>
            <w:tcBorders>
              <w:top w:val="nil"/>
              <w:left w:val="nil"/>
              <w:bottom w:val="single" w:sz="4" w:space="0" w:color="auto"/>
              <w:right w:val="single" w:sz="4" w:space="0" w:color="auto"/>
            </w:tcBorders>
            <w:shd w:val="clear" w:color="000000" w:fill="FFFFFF"/>
            <w:hideMark/>
          </w:tcPr>
          <w:p w14:paraId="740E7F4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5A7767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2667359" w14:textId="77777777" w:rsidR="0017065D" w:rsidRPr="00210CFC" w:rsidRDefault="0017065D" w:rsidP="00135D2B">
            <w:pPr>
              <w:jc w:val="center"/>
              <w:rPr>
                <w:color w:val="000000"/>
                <w:sz w:val="18"/>
                <w:szCs w:val="18"/>
              </w:rPr>
            </w:pPr>
            <w:r w:rsidRPr="00210CFC">
              <w:rPr>
                <w:color w:val="000000"/>
                <w:sz w:val="18"/>
                <w:szCs w:val="18"/>
              </w:rPr>
              <w:t>32</w:t>
            </w:r>
          </w:p>
        </w:tc>
        <w:tc>
          <w:tcPr>
            <w:tcW w:w="1180" w:type="dxa"/>
            <w:tcBorders>
              <w:top w:val="nil"/>
              <w:left w:val="nil"/>
              <w:bottom w:val="single" w:sz="4" w:space="0" w:color="auto"/>
              <w:right w:val="single" w:sz="4" w:space="0" w:color="auto"/>
            </w:tcBorders>
            <w:shd w:val="clear" w:color="000000" w:fill="FFFFFF"/>
            <w:hideMark/>
          </w:tcPr>
          <w:p w14:paraId="4F63E5C9"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467342A9"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4ED123C9" w14:textId="77777777" w:rsidR="0017065D" w:rsidRPr="00210CFC" w:rsidRDefault="0017065D" w:rsidP="00135D2B">
            <w:pPr>
              <w:rPr>
                <w:color w:val="000000"/>
                <w:sz w:val="18"/>
                <w:szCs w:val="18"/>
              </w:rPr>
            </w:pPr>
            <w:r w:rsidRPr="00210CFC">
              <w:rPr>
                <w:color w:val="000000"/>
                <w:sz w:val="18"/>
                <w:szCs w:val="18"/>
              </w:rPr>
              <w:t>Sükan mexanizminin nakoneçniki</w:t>
            </w:r>
          </w:p>
        </w:tc>
        <w:tc>
          <w:tcPr>
            <w:tcW w:w="960" w:type="dxa"/>
            <w:tcBorders>
              <w:top w:val="nil"/>
              <w:left w:val="nil"/>
              <w:bottom w:val="single" w:sz="4" w:space="0" w:color="auto"/>
              <w:right w:val="single" w:sz="4" w:space="0" w:color="auto"/>
            </w:tcBorders>
            <w:shd w:val="clear" w:color="000000" w:fill="FFFFFF"/>
            <w:hideMark/>
          </w:tcPr>
          <w:p w14:paraId="4856C06B" w14:textId="77777777" w:rsidR="0017065D" w:rsidRPr="00210CFC" w:rsidRDefault="0017065D" w:rsidP="00135D2B">
            <w:pPr>
              <w:jc w:val="center"/>
              <w:rPr>
                <w:color w:val="000000"/>
                <w:sz w:val="18"/>
                <w:szCs w:val="18"/>
              </w:rPr>
            </w:pPr>
            <w:r w:rsidRPr="00210CFC">
              <w:rPr>
                <w:color w:val="000000"/>
                <w:sz w:val="18"/>
                <w:szCs w:val="18"/>
              </w:rPr>
              <w:t>12</w:t>
            </w:r>
          </w:p>
        </w:tc>
        <w:tc>
          <w:tcPr>
            <w:tcW w:w="996" w:type="dxa"/>
            <w:tcBorders>
              <w:top w:val="nil"/>
              <w:left w:val="nil"/>
              <w:bottom w:val="single" w:sz="4" w:space="0" w:color="auto"/>
              <w:right w:val="single" w:sz="4" w:space="0" w:color="auto"/>
            </w:tcBorders>
            <w:shd w:val="clear" w:color="000000" w:fill="FFFFFF"/>
            <w:hideMark/>
          </w:tcPr>
          <w:p w14:paraId="4320A00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D10582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477C7B6" w14:textId="77777777" w:rsidR="0017065D" w:rsidRPr="00210CFC" w:rsidRDefault="0017065D" w:rsidP="00135D2B">
            <w:pPr>
              <w:jc w:val="center"/>
              <w:rPr>
                <w:color w:val="000000"/>
                <w:sz w:val="18"/>
                <w:szCs w:val="18"/>
              </w:rPr>
            </w:pPr>
            <w:r w:rsidRPr="00210CFC">
              <w:rPr>
                <w:color w:val="000000"/>
                <w:sz w:val="18"/>
                <w:szCs w:val="18"/>
              </w:rPr>
              <w:t>33</w:t>
            </w:r>
          </w:p>
        </w:tc>
        <w:tc>
          <w:tcPr>
            <w:tcW w:w="1180" w:type="dxa"/>
            <w:tcBorders>
              <w:top w:val="nil"/>
              <w:left w:val="nil"/>
              <w:bottom w:val="single" w:sz="4" w:space="0" w:color="auto"/>
              <w:right w:val="single" w:sz="4" w:space="0" w:color="auto"/>
            </w:tcBorders>
            <w:shd w:val="clear" w:color="000000" w:fill="FFFFFF"/>
            <w:hideMark/>
          </w:tcPr>
          <w:p w14:paraId="523551DB"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62921600"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1962D6DE"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hideMark/>
          </w:tcPr>
          <w:p w14:paraId="7FD9C674"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609F5F1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42121AE"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713166D" w14:textId="77777777" w:rsidR="0017065D" w:rsidRPr="00210CFC" w:rsidRDefault="0017065D" w:rsidP="00135D2B">
            <w:pPr>
              <w:jc w:val="center"/>
              <w:rPr>
                <w:color w:val="000000"/>
                <w:sz w:val="18"/>
                <w:szCs w:val="18"/>
              </w:rPr>
            </w:pPr>
            <w:r w:rsidRPr="00210CFC">
              <w:rPr>
                <w:color w:val="000000"/>
                <w:sz w:val="18"/>
                <w:szCs w:val="18"/>
              </w:rPr>
              <w:t>34</w:t>
            </w:r>
          </w:p>
        </w:tc>
        <w:tc>
          <w:tcPr>
            <w:tcW w:w="1180" w:type="dxa"/>
            <w:tcBorders>
              <w:top w:val="nil"/>
              <w:left w:val="nil"/>
              <w:bottom w:val="single" w:sz="4" w:space="0" w:color="auto"/>
              <w:right w:val="single" w:sz="4" w:space="0" w:color="auto"/>
            </w:tcBorders>
            <w:shd w:val="clear" w:color="000000" w:fill="FFFFFF"/>
            <w:hideMark/>
          </w:tcPr>
          <w:p w14:paraId="12504544"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2C7E0A3C"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7A5B730A" w14:textId="77777777" w:rsidR="0017065D" w:rsidRPr="00210CFC" w:rsidRDefault="0017065D" w:rsidP="00135D2B">
            <w:pPr>
              <w:rPr>
                <w:color w:val="000000"/>
                <w:sz w:val="18"/>
                <w:szCs w:val="18"/>
              </w:rPr>
            </w:pPr>
            <w:r w:rsidRPr="00210CFC">
              <w:rPr>
                <w:color w:val="000000"/>
                <w:sz w:val="18"/>
                <w:szCs w:val="18"/>
              </w:rPr>
              <w:t xml:space="preserve">Alışma şamı </w:t>
            </w:r>
          </w:p>
        </w:tc>
        <w:tc>
          <w:tcPr>
            <w:tcW w:w="960" w:type="dxa"/>
            <w:tcBorders>
              <w:top w:val="nil"/>
              <w:left w:val="nil"/>
              <w:bottom w:val="single" w:sz="4" w:space="0" w:color="auto"/>
              <w:right w:val="single" w:sz="4" w:space="0" w:color="auto"/>
            </w:tcBorders>
            <w:shd w:val="clear" w:color="000000" w:fill="FFFFFF"/>
            <w:hideMark/>
          </w:tcPr>
          <w:p w14:paraId="21593F45" w14:textId="77777777" w:rsidR="0017065D" w:rsidRPr="00210CFC" w:rsidRDefault="0017065D" w:rsidP="00135D2B">
            <w:pPr>
              <w:jc w:val="center"/>
              <w:rPr>
                <w:color w:val="000000"/>
                <w:sz w:val="18"/>
                <w:szCs w:val="18"/>
              </w:rPr>
            </w:pPr>
            <w:r w:rsidRPr="00210CFC">
              <w:rPr>
                <w:color w:val="000000"/>
                <w:sz w:val="18"/>
                <w:szCs w:val="18"/>
              </w:rPr>
              <w:t>24</w:t>
            </w:r>
          </w:p>
        </w:tc>
        <w:tc>
          <w:tcPr>
            <w:tcW w:w="996" w:type="dxa"/>
            <w:tcBorders>
              <w:top w:val="nil"/>
              <w:left w:val="nil"/>
              <w:bottom w:val="single" w:sz="4" w:space="0" w:color="auto"/>
              <w:right w:val="single" w:sz="4" w:space="0" w:color="auto"/>
            </w:tcBorders>
            <w:shd w:val="clear" w:color="000000" w:fill="FFFFFF"/>
            <w:hideMark/>
          </w:tcPr>
          <w:p w14:paraId="77DCFE9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408DDF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615FD3C" w14:textId="77777777" w:rsidR="0017065D" w:rsidRPr="00210CFC" w:rsidRDefault="0017065D" w:rsidP="00135D2B">
            <w:pPr>
              <w:jc w:val="center"/>
              <w:rPr>
                <w:color w:val="000000"/>
                <w:sz w:val="18"/>
                <w:szCs w:val="18"/>
              </w:rPr>
            </w:pPr>
            <w:r w:rsidRPr="00210CFC">
              <w:rPr>
                <w:color w:val="000000"/>
                <w:sz w:val="18"/>
                <w:szCs w:val="18"/>
              </w:rPr>
              <w:t>35</w:t>
            </w:r>
          </w:p>
        </w:tc>
        <w:tc>
          <w:tcPr>
            <w:tcW w:w="1180" w:type="dxa"/>
            <w:tcBorders>
              <w:top w:val="nil"/>
              <w:left w:val="nil"/>
              <w:bottom w:val="single" w:sz="4" w:space="0" w:color="auto"/>
              <w:right w:val="single" w:sz="4" w:space="0" w:color="auto"/>
            </w:tcBorders>
            <w:shd w:val="clear" w:color="000000" w:fill="FFFFFF"/>
            <w:hideMark/>
          </w:tcPr>
          <w:p w14:paraId="04A0A55E"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21F4ADF7"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42C293A7" w14:textId="77777777" w:rsidR="0017065D" w:rsidRPr="00210CFC" w:rsidRDefault="0017065D" w:rsidP="00135D2B">
            <w:pPr>
              <w:rPr>
                <w:color w:val="000000"/>
                <w:sz w:val="18"/>
                <w:szCs w:val="18"/>
              </w:rPr>
            </w:pPr>
            <w:r w:rsidRPr="00210CFC">
              <w:rPr>
                <w:color w:val="000000"/>
                <w:sz w:val="18"/>
                <w:szCs w:val="18"/>
              </w:rPr>
              <w:t xml:space="preserve">Kardanın kristavini </w:t>
            </w:r>
          </w:p>
        </w:tc>
        <w:tc>
          <w:tcPr>
            <w:tcW w:w="960" w:type="dxa"/>
            <w:tcBorders>
              <w:top w:val="nil"/>
              <w:left w:val="nil"/>
              <w:bottom w:val="single" w:sz="4" w:space="0" w:color="auto"/>
              <w:right w:val="single" w:sz="4" w:space="0" w:color="auto"/>
            </w:tcBorders>
            <w:shd w:val="clear" w:color="000000" w:fill="FFFFFF"/>
            <w:hideMark/>
          </w:tcPr>
          <w:p w14:paraId="3DA74CFA" w14:textId="77777777" w:rsidR="0017065D" w:rsidRPr="00210CFC" w:rsidRDefault="0017065D" w:rsidP="00135D2B">
            <w:pPr>
              <w:jc w:val="center"/>
              <w:rPr>
                <w:color w:val="000000"/>
                <w:sz w:val="18"/>
                <w:szCs w:val="18"/>
              </w:rPr>
            </w:pPr>
            <w:r w:rsidRPr="00210CFC">
              <w:rPr>
                <w:color w:val="000000"/>
                <w:sz w:val="18"/>
                <w:szCs w:val="18"/>
              </w:rPr>
              <w:t>5</w:t>
            </w:r>
          </w:p>
        </w:tc>
        <w:tc>
          <w:tcPr>
            <w:tcW w:w="996" w:type="dxa"/>
            <w:tcBorders>
              <w:top w:val="nil"/>
              <w:left w:val="nil"/>
              <w:bottom w:val="single" w:sz="4" w:space="0" w:color="auto"/>
              <w:right w:val="single" w:sz="4" w:space="0" w:color="auto"/>
            </w:tcBorders>
            <w:shd w:val="clear" w:color="000000" w:fill="FFFFFF"/>
            <w:hideMark/>
          </w:tcPr>
          <w:p w14:paraId="5640EE7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B079DB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3380FF1" w14:textId="77777777" w:rsidR="0017065D" w:rsidRPr="00210CFC" w:rsidRDefault="0017065D" w:rsidP="00135D2B">
            <w:pPr>
              <w:jc w:val="center"/>
              <w:rPr>
                <w:color w:val="000000"/>
                <w:sz w:val="18"/>
                <w:szCs w:val="18"/>
              </w:rPr>
            </w:pPr>
            <w:r w:rsidRPr="00210CFC">
              <w:rPr>
                <w:color w:val="000000"/>
                <w:sz w:val="18"/>
                <w:szCs w:val="18"/>
              </w:rPr>
              <w:t>36</w:t>
            </w:r>
          </w:p>
        </w:tc>
        <w:tc>
          <w:tcPr>
            <w:tcW w:w="1180" w:type="dxa"/>
            <w:tcBorders>
              <w:top w:val="nil"/>
              <w:left w:val="nil"/>
              <w:bottom w:val="single" w:sz="4" w:space="0" w:color="auto"/>
              <w:right w:val="single" w:sz="4" w:space="0" w:color="auto"/>
            </w:tcBorders>
            <w:shd w:val="clear" w:color="000000" w:fill="FFFFFF"/>
            <w:hideMark/>
          </w:tcPr>
          <w:p w14:paraId="08C867C5"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0B41B488"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72B76F37" w14:textId="77777777" w:rsidR="0017065D" w:rsidRPr="00210CFC" w:rsidRDefault="0017065D" w:rsidP="00135D2B">
            <w:pPr>
              <w:rPr>
                <w:color w:val="000000"/>
                <w:sz w:val="18"/>
                <w:szCs w:val="18"/>
              </w:rPr>
            </w:pPr>
            <w:r w:rsidRPr="00210CFC">
              <w:rPr>
                <w:color w:val="000000"/>
                <w:sz w:val="18"/>
                <w:szCs w:val="18"/>
              </w:rPr>
              <w:t>Mühərrik başlığın araqatı</w:t>
            </w:r>
          </w:p>
        </w:tc>
        <w:tc>
          <w:tcPr>
            <w:tcW w:w="960" w:type="dxa"/>
            <w:tcBorders>
              <w:top w:val="nil"/>
              <w:left w:val="nil"/>
              <w:bottom w:val="single" w:sz="4" w:space="0" w:color="auto"/>
              <w:right w:val="single" w:sz="4" w:space="0" w:color="auto"/>
            </w:tcBorders>
            <w:shd w:val="clear" w:color="000000" w:fill="FFFFFF"/>
            <w:hideMark/>
          </w:tcPr>
          <w:p w14:paraId="02327876"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6543F47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E9F3E2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E3AE77F" w14:textId="77777777" w:rsidR="0017065D" w:rsidRPr="00210CFC" w:rsidRDefault="0017065D" w:rsidP="00135D2B">
            <w:pPr>
              <w:jc w:val="center"/>
              <w:rPr>
                <w:color w:val="000000"/>
                <w:sz w:val="18"/>
                <w:szCs w:val="18"/>
              </w:rPr>
            </w:pPr>
            <w:r w:rsidRPr="00210CFC">
              <w:rPr>
                <w:color w:val="000000"/>
                <w:sz w:val="18"/>
                <w:szCs w:val="18"/>
              </w:rPr>
              <w:t>37</w:t>
            </w:r>
          </w:p>
        </w:tc>
        <w:tc>
          <w:tcPr>
            <w:tcW w:w="1180" w:type="dxa"/>
            <w:tcBorders>
              <w:top w:val="nil"/>
              <w:left w:val="nil"/>
              <w:bottom w:val="single" w:sz="4" w:space="0" w:color="auto"/>
              <w:right w:val="single" w:sz="4" w:space="0" w:color="auto"/>
            </w:tcBorders>
            <w:shd w:val="clear" w:color="000000" w:fill="FFFFFF"/>
            <w:hideMark/>
          </w:tcPr>
          <w:p w14:paraId="64CFE7F3"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17023603"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4ADED7AC" w14:textId="77777777" w:rsidR="0017065D" w:rsidRPr="00210CFC" w:rsidRDefault="0017065D" w:rsidP="00135D2B">
            <w:pPr>
              <w:rPr>
                <w:color w:val="000000"/>
                <w:sz w:val="18"/>
                <w:szCs w:val="18"/>
              </w:rPr>
            </w:pPr>
            <w:r w:rsidRPr="00210CFC">
              <w:rPr>
                <w:color w:val="000000"/>
                <w:sz w:val="18"/>
                <w:szCs w:val="18"/>
              </w:rPr>
              <w:t xml:space="preserve">Arxa stupitsa </w:t>
            </w:r>
          </w:p>
        </w:tc>
        <w:tc>
          <w:tcPr>
            <w:tcW w:w="960" w:type="dxa"/>
            <w:tcBorders>
              <w:top w:val="nil"/>
              <w:left w:val="nil"/>
              <w:bottom w:val="single" w:sz="4" w:space="0" w:color="auto"/>
              <w:right w:val="single" w:sz="4" w:space="0" w:color="auto"/>
            </w:tcBorders>
            <w:shd w:val="clear" w:color="000000" w:fill="FFFFFF"/>
            <w:hideMark/>
          </w:tcPr>
          <w:p w14:paraId="6204BF5E" w14:textId="77777777" w:rsidR="0017065D" w:rsidRPr="00210CFC" w:rsidRDefault="0017065D" w:rsidP="00135D2B">
            <w:pPr>
              <w:jc w:val="center"/>
              <w:rPr>
                <w:color w:val="000000"/>
                <w:sz w:val="18"/>
                <w:szCs w:val="18"/>
              </w:rPr>
            </w:pPr>
            <w:r w:rsidRPr="00210CFC">
              <w:rPr>
                <w:color w:val="000000"/>
                <w:sz w:val="18"/>
                <w:szCs w:val="18"/>
              </w:rPr>
              <w:t>8</w:t>
            </w:r>
          </w:p>
        </w:tc>
        <w:tc>
          <w:tcPr>
            <w:tcW w:w="996" w:type="dxa"/>
            <w:tcBorders>
              <w:top w:val="nil"/>
              <w:left w:val="nil"/>
              <w:bottom w:val="single" w:sz="4" w:space="0" w:color="auto"/>
              <w:right w:val="single" w:sz="4" w:space="0" w:color="auto"/>
            </w:tcBorders>
            <w:shd w:val="clear" w:color="000000" w:fill="FFFFFF"/>
            <w:hideMark/>
          </w:tcPr>
          <w:p w14:paraId="6B2E69D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9F3F02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E1FA73E" w14:textId="77777777" w:rsidR="0017065D" w:rsidRPr="00210CFC" w:rsidRDefault="0017065D" w:rsidP="00135D2B">
            <w:pPr>
              <w:jc w:val="center"/>
              <w:rPr>
                <w:color w:val="000000"/>
                <w:sz w:val="18"/>
                <w:szCs w:val="18"/>
              </w:rPr>
            </w:pPr>
            <w:r w:rsidRPr="00210CFC">
              <w:rPr>
                <w:color w:val="000000"/>
                <w:sz w:val="18"/>
                <w:szCs w:val="18"/>
              </w:rPr>
              <w:t>38</w:t>
            </w:r>
          </w:p>
        </w:tc>
        <w:tc>
          <w:tcPr>
            <w:tcW w:w="1180" w:type="dxa"/>
            <w:tcBorders>
              <w:top w:val="nil"/>
              <w:left w:val="nil"/>
              <w:bottom w:val="single" w:sz="4" w:space="0" w:color="auto"/>
              <w:right w:val="single" w:sz="4" w:space="0" w:color="auto"/>
            </w:tcBorders>
            <w:shd w:val="clear" w:color="000000" w:fill="FFFFFF"/>
            <w:hideMark/>
          </w:tcPr>
          <w:p w14:paraId="4F5FF055"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2E93BBA1"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7491E5A7" w14:textId="77777777" w:rsidR="0017065D" w:rsidRPr="00210CFC" w:rsidRDefault="0017065D" w:rsidP="00135D2B">
            <w:pPr>
              <w:rPr>
                <w:color w:val="000000"/>
                <w:sz w:val="18"/>
                <w:szCs w:val="18"/>
              </w:rPr>
            </w:pPr>
            <w:r w:rsidRPr="00210CFC">
              <w:rPr>
                <w:color w:val="000000"/>
                <w:sz w:val="18"/>
                <w:szCs w:val="18"/>
              </w:rPr>
              <w:t xml:space="preserve">Qabaq stupitsa </w:t>
            </w:r>
          </w:p>
        </w:tc>
        <w:tc>
          <w:tcPr>
            <w:tcW w:w="960" w:type="dxa"/>
            <w:tcBorders>
              <w:top w:val="nil"/>
              <w:left w:val="nil"/>
              <w:bottom w:val="single" w:sz="4" w:space="0" w:color="auto"/>
              <w:right w:val="single" w:sz="4" w:space="0" w:color="auto"/>
            </w:tcBorders>
            <w:shd w:val="clear" w:color="000000" w:fill="FFFFFF"/>
            <w:hideMark/>
          </w:tcPr>
          <w:p w14:paraId="1C243387" w14:textId="77777777" w:rsidR="0017065D" w:rsidRPr="00210CFC" w:rsidRDefault="0017065D" w:rsidP="00135D2B">
            <w:pPr>
              <w:jc w:val="center"/>
              <w:rPr>
                <w:color w:val="000000"/>
                <w:sz w:val="18"/>
                <w:szCs w:val="18"/>
              </w:rPr>
            </w:pPr>
            <w:r w:rsidRPr="00210CFC">
              <w:rPr>
                <w:color w:val="000000"/>
                <w:sz w:val="18"/>
                <w:szCs w:val="18"/>
              </w:rPr>
              <w:t>8</w:t>
            </w:r>
          </w:p>
        </w:tc>
        <w:tc>
          <w:tcPr>
            <w:tcW w:w="996" w:type="dxa"/>
            <w:tcBorders>
              <w:top w:val="nil"/>
              <w:left w:val="nil"/>
              <w:bottom w:val="single" w:sz="4" w:space="0" w:color="auto"/>
              <w:right w:val="single" w:sz="4" w:space="0" w:color="auto"/>
            </w:tcBorders>
            <w:shd w:val="clear" w:color="000000" w:fill="FFFFFF"/>
            <w:hideMark/>
          </w:tcPr>
          <w:p w14:paraId="33D97F4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8D6530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E51C916" w14:textId="77777777" w:rsidR="0017065D" w:rsidRPr="00210CFC" w:rsidRDefault="0017065D" w:rsidP="00135D2B">
            <w:pPr>
              <w:jc w:val="center"/>
              <w:rPr>
                <w:color w:val="000000"/>
                <w:sz w:val="18"/>
                <w:szCs w:val="18"/>
              </w:rPr>
            </w:pPr>
            <w:r w:rsidRPr="00210CFC">
              <w:rPr>
                <w:color w:val="000000"/>
                <w:sz w:val="18"/>
                <w:szCs w:val="18"/>
              </w:rPr>
              <w:lastRenderedPageBreak/>
              <w:t>39</w:t>
            </w:r>
          </w:p>
        </w:tc>
        <w:tc>
          <w:tcPr>
            <w:tcW w:w="1180" w:type="dxa"/>
            <w:tcBorders>
              <w:top w:val="nil"/>
              <w:left w:val="nil"/>
              <w:bottom w:val="single" w:sz="4" w:space="0" w:color="auto"/>
              <w:right w:val="single" w:sz="4" w:space="0" w:color="auto"/>
            </w:tcBorders>
            <w:shd w:val="clear" w:color="000000" w:fill="FFFFFF"/>
            <w:hideMark/>
          </w:tcPr>
          <w:p w14:paraId="029C2990"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3BF32140"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794F66F8" w14:textId="77777777" w:rsidR="0017065D" w:rsidRPr="00210CFC" w:rsidRDefault="0017065D" w:rsidP="00135D2B">
            <w:pPr>
              <w:rPr>
                <w:color w:val="000000"/>
                <w:sz w:val="18"/>
                <w:szCs w:val="18"/>
              </w:rPr>
            </w:pPr>
            <w:r w:rsidRPr="00210CFC">
              <w:rPr>
                <w:color w:val="000000"/>
                <w:sz w:val="18"/>
                <w:szCs w:val="18"/>
              </w:rPr>
              <w:t>Farsunka</w:t>
            </w:r>
          </w:p>
        </w:tc>
        <w:tc>
          <w:tcPr>
            <w:tcW w:w="960" w:type="dxa"/>
            <w:tcBorders>
              <w:top w:val="nil"/>
              <w:left w:val="nil"/>
              <w:bottom w:val="single" w:sz="4" w:space="0" w:color="auto"/>
              <w:right w:val="single" w:sz="4" w:space="0" w:color="auto"/>
            </w:tcBorders>
            <w:shd w:val="clear" w:color="000000" w:fill="FFFFFF"/>
            <w:hideMark/>
          </w:tcPr>
          <w:p w14:paraId="762E3D50" w14:textId="77777777" w:rsidR="0017065D" w:rsidRPr="00210CFC" w:rsidRDefault="0017065D" w:rsidP="00135D2B">
            <w:pPr>
              <w:jc w:val="center"/>
              <w:rPr>
                <w:color w:val="000000"/>
                <w:sz w:val="18"/>
                <w:szCs w:val="18"/>
              </w:rPr>
            </w:pPr>
            <w:r w:rsidRPr="00210CFC">
              <w:rPr>
                <w:color w:val="000000"/>
                <w:sz w:val="18"/>
                <w:szCs w:val="18"/>
              </w:rPr>
              <w:t>16</w:t>
            </w:r>
          </w:p>
        </w:tc>
        <w:tc>
          <w:tcPr>
            <w:tcW w:w="996" w:type="dxa"/>
            <w:tcBorders>
              <w:top w:val="nil"/>
              <w:left w:val="nil"/>
              <w:bottom w:val="single" w:sz="4" w:space="0" w:color="auto"/>
              <w:right w:val="single" w:sz="4" w:space="0" w:color="auto"/>
            </w:tcBorders>
            <w:shd w:val="clear" w:color="000000" w:fill="FFFFFF"/>
            <w:hideMark/>
          </w:tcPr>
          <w:p w14:paraId="66F324C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951C5A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13C6652" w14:textId="77777777" w:rsidR="0017065D" w:rsidRPr="00210CFC" w:rsidRDefault="0017065D" w:rsidP="00135D2B">
            <w:pPr>
              <w:jc w:val="center"/>
              <w:rPr>
                <w:color w:val="000000"/>
                <w:sz w:val="18"/>
                <w:szCs w:val="18"/>
              </w:rPr>
            </w:pPr>
            <w:r w:rsidRPr="00210CFC">
              <w:rPr>
                <w:color w:val="000000"/>
                <w:sz w:val="18"/>
                <w:szCs w:val="18"/>
              </w:rPr>
              <w:t>40</w:t>
            </w:r>
          </w:p>
        </w:tc>
        <w:tc>
          <w:tcPr>
            <w:tcW w:w="1180" w:type="dxa"/>
            <w:tcBorders>
              <w:top w:val="nil"/>
              <w:left w:val="nil"/>
              <w:bottom w:val="single" w:sz="4" w:space="0" w:color="auto"/>
              <w:right w:val="single" w:sz="4" w:space="0" w:color="auto"/>
            </w:tcBorders>
            <w:shd w:val="clear" w:color="000000" w:fill="FFFFFF"/>
            <w:hideMark/>
          </w:tcPr>
          <w:p w14:paraId="352E40C4"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4A77651C"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616ECF11" w14:textId="77777777" w:rsidR="0017065D" w:rsidRPr="00210CFC" w:rsidRDefault="0017065D" w:rsidP="00135D2B">
            <w:pPr>
              <w:rPr>
                <w:color w:val="000000"/>
                <w:sz w:val="18"/>
                <w:szCs w:val="18"/>
              </w:rPr>
            </w:pPr>
            <w:r w:rsidRPr="00210CFC">
              <w:rPr>
                <w:color w:val="000000"/>
                <w:sz w:val="18"/>
                <w:szCs w:val="18"/>
              </w:rPr>
              <w:t>Muftanın əsas slindiri</w:t>
            </w:r>
          </w:p>
        </w:tc>
        <w:tc>
          <w:tcPr>
            <w:tcW w:w="960" w:type="dxa"/>
            <w:tcBorders>
              <w:top w:val="nil"/>
              <w:left w:val="nil"/>
              <w:bottom w:val="single" w:sz="4" w:space="0" w:color="auto"/>
              <w:right w:val="single" w:sz="4" w:space="0" w:color="auto"/>
            </w:tcBorders>
            <w:shd w:val="clear" w:color="000000" w:fill="FFFFFF"/>
            <w:hideMark/>
          </w:tcPr>
          <w:p w14:paraId="730AAE97" w14:textId="77777777" w:rsidR="0017065D" w:rsidRPr="00210CFC" w:rsidRDefault="0017065D" w:rsidP="00135D2B">
            <w:pPr>
              <w:jc w:val="center"/>
              <w:rPr>
                <w:color w:val="000000"/>
                <w:sz w:val="18"/>
                <w:szCs w:val="18"/>
              </w:rPr>
            </w:pPr>
            <w:r w:rsidRPr="00210CFC">
              <w:rPr>
                <w:color w:val="000000"/>
                <w:sz w:val="18"/>
                <w:szCs w:val="18"/>
              </w:rPr>
              <w:t>3</w:t>
            </w:r>
          </w:p>
        </w:tc>
        <w:tc>
          <w:tcPr>
            <w:tcW w:w="996" w:type="dxa"/>
            <w:tcBorders>
              <w:top w:val="nil"/>
              <w:left w:val="nil"/>
              <w:bottom w:val="single" w:sz="4" w:space="0" w:color="auto"/>
              <w:right w:val="single" w:sz="4" w:space="0" w:color="auto"/>
            </w:tcBorders>
            <w:shd w:val="clear" w:color="000000" w:fill="FFFFFF"/>
            <w:hideMark/>
          </w:tcPr>
          <w:p w14:paraId="7BD8DAE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7CB8E8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11952E4" w14:textId="77777777" w:rsidR="0017065D" w:rsidRPr="00210CFC" w:rsidRDefault="0017065D" w:rsidP="00135D2B">
            <w:pPr>
              <w:jc w:val="center"/>
              <w:rPr>
                <w:color w:val="000000"/>
                <w:sz w:val="18"/>
                <w:szCs w:val="18"/>
              </w:rPr>
            </w:pPr>
            <w:r w:rsidRPr="00210CFC">
              <w:rPr>
                <w:color w:val="000000"/>
                <w:sz w:val="18"/>
                <w:szCs w:val="18"/>
              </w:rPr>
              <w:t>41</w:t>
            </w:r>
          </w:p>
        </w:tc>
        <w:tc>
          <w:tcPr>
            <w:tcW w:w="1180" w:type="dxa"/>
            <w:tcBorders>
              <w:top w:val="nil"/>
              <w:left w:val="nil"/>
              <w:bottom w:val="single" w:sz="4" w:space="0" w:color="auto"/>
              <w:right w:val="single" w:sz="4" w:space="0" w:color="auto"/>
            </w:tcBorders>
            <w:shd w:val="clear" w:color="000000" w:fill="FFFFFF"/>
            <w:hideMark/>
          </w:tcPr>
          <w:p w14:paraId="238DD4E3"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132CDD10"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B296510" w14:textId="77777777" w:rsidR="0017065D" w:rsidRPr="00210CFC" w:rsidRDefault="0017065D" w:rsidP="00135D2B">
            <w:pPr>
              <w:rPr>
                <w:color w:val="000000"/>
                <w:sz w:val="18"/>
                <w:szCs w:val="18"/>
              </w:rPr>
            </w:pPr>
            <w:r w:rsidRPr="00210CFC">
              <w:rPr>
                <w:color w:val="000000"/>
                <w:sz w:val="18"/>
                <w:szCs w:val="18"/>
              </w:rPr>
              <w:t>Muftanın işçi slindiri</w:t>
            </w:r>
          </w:p>
        </w:tc>
        <w:tc>
          <w:tcPr>
            <w:tcW w:w="960" w:type="dxa"/>
            <w:tcBorders>
              <w:top w:val="nil"/>
              <w:left w:val="nil"/>
              <w:bottom w:val="single" w:sz="4" w:space="0" w:color="auto"/>
              <w:right w:val="single" w:sz="4" w:space="0" w:color="auto"/>
            </w:tcBorders>
            <w:shd w:val="clear" w:color="000000" w:fill="FFFFFF"/>
            <w:hideMark/>
          </w:tcPr>
          <w:p w14:paraId="3E16DDC5" w14:textId="77777777" w:rsidR="0017065D" w:rsidRPr="00210CFC" w:rsidRDefault="0017065D" w:rsidP="00135D2B">
            <w:pPr>
              <w:jc w:val="center"/>
              <w:rPr>
                <w:color w:val="000000"/>
                <w:sz w:val="18"/>
                <w:szCs w:val="18"/>
              </w:rPr>
            </w:pPr>
            <w:r w:rsidRPr="00210CFC">
              <w:rPr>
                <w:color w:val="000000"/>
                <w:sz w:val="18"/>
                <w:szCs w:val="18"/>
              </w:rPr>
              <w:t>3</w:t>
            </w:r>
          </w:p>
        </w:tc>
        <w:tc>
          <w:tcPr>
            <w:tcW w:w="996" w:type="dxa"/>
            <w:tcBorders>
              <w:top w:val="nil"/>
              <w:left w:val="nil"/>
              <w:bottom w:val="single" w:sz="4" w:space="0" w:color="auto"/>
              <w:right w:val="single" w:sz="4" w:space="0" w:color="auto"/>
            </w:tcBorders>
            <w:shd w:val="clear" w:color="000000" w:fill="FFFFFF"/>
            <w:hideMark/>
          </w:tcPr>
          <w:p w14:paraId="0E46A8E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544B66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72873C3" w14:textId="77777777" w:rsidR="0017065D" w:rsidRPr="00210CFC" w:rsidRDefault="0017065D" w:rsidP="00135D2B">
            <w:pPr>
              <w:jc w:val="center"/>
              <w:rPr>
                <w:color w:val="000000"/>
                <w:sz w:val="18"/>
                <w:szCs w:val="18"/>
              </w:rPr>
            </w:pPr>
            <w:r w:rsidRPr="00210CFC">
              <w:rPr>
                <w:color w:val="000000"/>
                <w:sz w:val="18"/>
                <w:szCs w:val="18"/>
              </w:rPr>
              <w:t>42</w:t>
            </w:r>
          </w:p>
        </w:tc>
        <w:tc>
          <w:tcPr>
            <w:tcW w:w="1180" w:type="dxa"/>
            <w:tcBorders>
              <w:top w:val="nil"/>
              <w:left w:val="nil"/>
              <w:bottom w:val="single" w:sz="4" w:space="0" w:color="auto"/>
              <w:right w:val="single" w:sz="4" w:space="0" w:color="auto"/>
            </w:tcBorders>
            <w:shd w:val="clear" w:color="000000" w:fill="FFFFFF"/>
            <w:hideMark/>
          </w:tcPr>
          <w:p w14:paraId="15EDF70E"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652B872F"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1EE11A1"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hideMark/>
          </w:tcPr>
          <w:p w14:paraId="35273B7C"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3D21D06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FB5185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816E6C9" w14:textId="77777777" w:rsidR="0017065D" w:rsidRPr="00210CFC" w:rsidRDefault="0017065D" w:rsidP="00135D2B">
            <w:pPr>
              <w:jc w:val="center"/>
              <w:rPr>
                <w:color w:val="000000"/>
                <w:sz w:val="18"/>
                <w:szCs w:val="18"/>
              </w:rPr>
            </w:pPr>
            <w:r w:rsidRPr="00210CFC">
              <w:rPr>
                <w:color w:val="000000"/>
                <w:sz w:val="18"/>
                <w:szCs w:val="18"/>
              </w:rPr>
              <w:t>43</w:t>
            </w:r>
          </w:p>
        </w:tc>
        <w:tc>
          <w:tcPr>
            <w:tcW w:w="1180" w:type="dxa"/>
            <w:tcBorders>
              <w:top w:val="nil"/>
              <w:left w:val="nil"/>
              <w:bottom w:val="single" w:sz="4" w:space="0" w:color="auto"/>
              <w:right w:val="single" w:sz="4" w:space="0" w:color="auto"/>
            </w:tcBorders>
            <w:shd w:val="clear" w:color="000000" w:fill="FFFFFF"/>
            <w:hideMark/>
          </w:tcPr>
          <w:p w14:paraId="31A08489"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76095B9A"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600C08FF"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nil"/>
              <w:left w:val="nil"/>
              <w:bottom w:val="single" w:sz="4" w:space="0" w:color="auto"/>
              <w:right w:val="single" w:sz="4" w:space="0" w:color="auto"/>
            </w:tcBorders>
            <w:shd w:val="clear" w:color="000000" w:fill="FFFFFF"/>
            <w:hideMark/>
          </w:tcPr>
          <w:p w14:paraId="48C207C3"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56B0979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CE2E09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1744F58" w14:textId="77777777" w:rsidR="0017065D" w:rsidRPr="00210CFC" w:rsidRDefault="0017065D" w:rsidP="00135D2B">
            <w:pPr>
              <w:jc w:val="center"/>
              <w:rPr>
                <w:color w:val="000000"/>
                <w:sz w:val="18"/>
                <w:szCs w:val="18"/>
              </w:rPr>
            </w:pPr>
            <w:r w:rsidRPr="00210CFC">
              <w:rPr>
                <w:color w:val="000000"/>
                <w:sz w:val="18"/>
                <w:szCs w:val="18"/>
              </w:rPr>
              <w:t>44</w:t>
            </w:r>
          </w:p>
        </w:tc>
        <w:tc>
          <w:tcPr>
            <w:tcW w:w="1180" w:type="dxa"/>
            <w:tcBorders>
              <w:top w:val="nil"/>
              <w:left w:val="nil"/>
              <w:bottom w:val="single" w:sz="4" w:space="0" w:color="auto"/>
              <w:right w:val="single" w:sz="4" w:space="0" w:color="auto"/>
            </w:tcBorders>
            <w:shd w:val="clear" w:color="000000" w:fill="FFFFFF"/>
            <w:hideMark/>
          </w:tcPr>
          <w:p w14:paraId="1614DF94"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39D1E6F1"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44956B8A" w14:textId="77777777" w:rsidR="0017065D" w:rsidRPr="00210CFC" w:rsidRDefault="0017065D" w:rsidP="00135D2B">
            <w:pPr>
              <w:rPr>
                <w:color w:val="000000"/>
                <w:sz w:val="18"/>
                <w:szCs w:val="18"/>
              </w:rPr>
            </w:pPr>
            <w:r w:rsidRPr="00210CFC">
              <w:rPr>
                <w:color w:val="000000"/>
                <w:sz w:val="18"/>
                <w:szCs w:val="18"/>
              </w:rPr>
              <w:t>Yanacaq nasosu</w:t>
            </w:r>
          </w:p>
        </w:tc>
        <w:tc>
          <w:tcPr>
            <w:tcW w:w="960" w:type="dxa"/>
            <w:tcBorders>
              <w:top w:val="nil"/>
              <w:left w:val="nil"/>
              <w:bottom w:val="single" w:sz="4" w:space="0" w:color="auto"/>
              <w:right w:val="single" w:sz="4" w:space="0" w:color="auto"/>
            </w:tcBorders>
            <w:shd w:val="clear" w:color="000000" w:fill="FFFFFF"/>
            <w:hideMark/>
          </w:tcPr>
          <w:p w14:paraId="334B6B9E"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6F6C681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1D6B9E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6CF331D" w14:textId="77777777" w:rsidR="0017065D" w:rsidRPr="00210CFC" w:rsidRDefault="0017065D" w:rsidP="00135D2B">
            <w:pPr>
              <w:jc w:val="center"/>
              <w:rPr>
                <w:color w:val="000000"/>
                <w:sz w:val="18"/>
                <w:szCs w:val="18"/>
              </w:rPr>
            </w:pPr>
            <w:r w:rsidRPr="00210CFC">
              <w:rPr>
                <w:color w:val="000000"/>
                <w:sz w:val="18"/>
                <w:szCs w:val="18"/>
              </w:rPr>
              <w:t>45</w:t>
            </w:r>
          </w:p>
        </w:tc>
        <w:tc>
          <w:tcPr>
            <w:tcW w:w="1180" w:type="dxa"/>
            <w:tcBorders>
              <w:top w:val="nil"/>
              <w:left w:val="nil"/>
              <w:bottom w:val="single" w:sz="4" w:space="0" w:color="auto"/>
              <w:right w:val="single" w:sz="4" w:space="0" w:color="auto"/>
            </w:tcBorders>
            <w:shd w:val="clear" w:color="000000" w:fill="FFFFFF"/>
            <w:hideMark/>
          </w:tcPr>
          <w:p w14:paraId="25E897BC"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6711C39D"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2F8A4058" w14:textId="77777777" w:rsidR="0017065D" w:rsidRPr="00210CFC" w:rsidRDefault="0017065D" w:rsidP="00135D2B">
            <w:pPr>
              <w:rPr>
                <w:sz w:val="18"/>
                <w:szCs w:val="18"/>
              </w:rPr>
            </w:pPr>
            <w:r w:rsidRPr="00210CFC">
              <w:rPr>
                <w:sz w:val="18"/>
                <w:szCs w:val="18"/>
              </w:rPr>
              <w:t>Starter</w:t>
            </w:r>
          </w:p>
        </w:tc>
        <w:tc>
          <w:tcPr>
            <w:tcW w:w="960" w:type="dxa"/>
            <w:tcBorders>
              <w:top w:val="nil"/>
              <w:left w:val="nil"/>
              <w:bottom w:val="single" w:sz="4" w:space="0" w:color="auto"/>
              <w:right w:val="single" w:sz="4" w:space="0" w:color="auto"/>
            </w:tcBorders>
            <w:shd w:val="clear" w:color="000000" w:fill="FFFFFF"/>
            <w:hideMark/>
          </w:tcPr>
          <w:p w14:paraId="65D32F6E"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noWrap/>
            <w:hideMark/>
          </w:tcPr>
          <w:p w14:paraId="71CF8964" w14:textId="77777777" w:rsidR="0017065D" w:rsidRPr="00210CFC" w:rsidRDefault="0017065D" w:rsidP="00135D2B">
            <w:pPr>
              <w:jc w:val="center"/>
              <w:rPr>
                <w:sz w:val="18"/>
                <w:szCs w:val="18"/>
              </w:rPr>
            </w:pPr>
            <w:r w:rsidRPr="00210CFC">
              <w:rPr>
                <w:sz w:val="18"/>
                <w:szCs w:val="18"/>
              </w:rPr>
              <w:t>ədəd</w:t>
            </w:r>
          </w:p>
        </w:tc>
      </w:tr>
      <w:tr w:rsidR="0017065D" w:rsidRPr="00210CFC" w14:paraId="251CDF90"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5A61D58" w14:textId="77777777" w:rsidR="0017065D" w:rsidRPr="00210CFC" w:rsidRDefault="0017065D" w:rsidP="00135D2B">
            <w:pPr>
              <w:jc w:val="center"/>
              <w:rPr>
                <w:color w:val="000000"/>
                <w:sz w:val="18"/>
                <w:szCs w:val="18"/>
              </w:rPr>
            </w:pPr>
            <w:r w:rsidRPr="00210CFC">
              <w:rPr>
                <w:color w:val="000000"/>
                <w:sz w:val="18"/>
                <w:szCs w:val="18"/>
              </w:rPr>
              <w:t>46</w:t>
            </w:r>
          </w:p>
        </w:tc>
        <w:tc>
          <w:tcPr>
            <w:tcW w:w="1180" w:type="dxa"/>
            <w:tcBorders>
              <w:top w:val="nil"/>
              <w:left w:val="nil"/>
              <w:bottom w:val="single" w:sz="4" w:space="0" w:color="auto"/>
              <w:right w:val="single" w:sz="4" w:space="0" w:color="auto"/>
            </w:tcBorders>
            <w:shd w:val="clear" w:color="000000" w:fill="FFFFFF"/>
            <w:hideMark/>
          </w:tcPr>
          <w:p w14:paraId="30C097AE"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6787B876"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nil"/>
            </w:tcBorders>
            <w:shd w:val="clear" w:color="000000" w:fill="FFFFFF"/>
            <w:hideMark/>
          </w:tcPr>
          <w:p w14:paraId="5CBC874B"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hideMark/>
          </w:tcPr>
          <w:p w14:paraId="479F2ED3" w14:textId="77777777" w:rsidR="0017065D" w:rsidRPr="00210CFC" w:rsidRDefault="0017065D" w:rsidP="00135D2B">
            <w:pPr>
              <w:jc w:val="center"/>
              <w:rPr>
                <w:color w:val="000000"/>
                <w:sz w:val="18"/>
                <w:szCs w:val="18"/>
              </w:rPr>
            </w:pPr>
            <w:r w:rsidRPr="00210CFC">
              <w:rPr>
                <w:color w:val="000000"/>
                <w:sz w:val="18"/>
                <w:szCs w:val="18"/>
              </w:rPr>
              <w:t>10</w:t>
            </w:r>
          </w:p>
        </w:tc>
        <w:tc>
          <w:tcPr>
            <w:tcW w:w="996" w:type="dxa"/>
            <w:tcBorders>
              <w:top w:val="nil"/>
              <w:left w:val="nil"/>
              <w:bottom w:val="single" w:sz="4" w:space="0" w:color="auto"/>
              <w:right w:val="single" w:sz="4" w:space="0" w:color="auto"/>
            </w:tcBorders>
            <w:shd w:val="clear" w:color="000000" w:fill="FFFFFF"/>
            <w:noWrap/>
            <w:hideMark/>
          </w:tcPr>
          <w:p w14:paraId="40D421AE" w14:textId="77777777" w:rsidR="0017065D" w:rsidRPr="00210CFC" w:rsidRDefault="0017065D" w:rsidP="00135D2B">
            <w:pPr>
              <w:jc w:val="center"/>
              <w:rPr>
                <w:sz w:val="18"/>
                <w:szCs w:val="18"/>
              </w:rPr>
            </w:pPr>
            <w:r w:rsidRPr="00210CFC">
              <w:rPr>
                <w:sz w:val="18"/>
                <w:szCs w:val="18"/>
              </w:rPr>
              <w:t>ədəd</w:t>
            </w:r>
          </w:p>
        </w:tc>
      </w:tr>
      <w:tr w:rsidR="0017065D" w:rsidRPr="00210CFC" w14:paraId="607C91F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FB95880" w14:textId="77777777" w:rsidR="0017065D" w:rsidRPr="00210CFC" w:rsidRDefault="0017065D" w:rsidP="00135D2B">
            <w:pPr>
              <w:jc w:val="center"/>
              <w:rPr>
                <w:color w:val="000000"/>
                <w:sz w:val="18"/>
                <w:szCs w:val="18"/>
              </w:rPr>
            </w:pPr>
            <w:r w:rsidRPr="00210CFC">
              <w:rPr>
                <w:color w:val="000000"/>
                <w:sz w:val="18"/>
                <w:szCs w:val="18"/>
              </w:rPr>
              <w:t>47</w:t>
            </w:r>
          </w:p>
        </w:tc>
        <w:tc>
          <w:tcPr>
            <w:tcW w:w="1180" w:type="dxa"/>
            <w:tcBorders>
              <w:top w:val="nil"/>
              <w:left w:val="nil"/>
              <w:bottom w:val="single" w:sz="4" w:space="0" w:color="auto"/>
              <w:right w:val="single" w:sz="4" w:space="0" w:color="auto"/>
            </w:tcBorders>
            <w:shd w:val="clear" w:color="000000" w:fill="FFFFFF"/>
            <w:hideMark/>
          </w:tcPr>
          <w:p w14:paraId="64850163" w14:textId="77777777" w:rsidR="0017065D" w:rsidRPr="00210CFC" w:rsidRDefault="0017065D" w:rsidP="00135D2B">
            <w:pPr>
              <w:jc w:val="center"/>
              <w:rPr>
                <w:sz w:val="18"/>
                <w:szCs w:val="18"/>
              </w:rPr>
            </w:pPr>
            <w:r w:rsidRPr="00210CFC">
              <w:rPr>
                <w:sz w:val="18"/>
                <w:szCs w:val="18"/>
              </w:rPr>
              <w:t>FORD TRANSIT</w:t>
            </w:r>
          </w:p>
        </w:tc>
        <w:tc>
          <w:tcPr>
            <w:tcW w:w="960" w:type="dxa"/>
            <w:tcBorders>
              <w:top w:val="nil"/>
              <w:left w:val="nil"/>
              <w:bottom w:val="single" w:sz="4" w:space="0" w:color="auto"/>
              <w:right w:val="single" w:sz="4" w:space="0" w:color="auto"/>
            </w:tcBorders>
            <w:shd w:val="clear" w:color="000000" w:fill="FFFFFF"/>
            <w:hideMark/>
          </w:tcPr>
          <w:p w14:paraId="5D931977"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nil"/>
            </w:tcBorders>
            <w:shd w:val="clear" w:color="000000" w:fill="FFFFFF"/>
            <w:hideMark/>
          </w:tcPr>
          <w:p w14:paraId="6F44D6A6"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hideMark/>
          </w:tcPr>
          <w:p w14:paraId="3EEB9823" w14:textId="77777777" w:rsidR="0017065D" w:rsidRPr="00210CFC" w:rsidRDefault="0017065D" w:rsidP="00135D2B">
            <w:pPr>
              <w:jc w:val="center"/>
              <w:rPr>
                <w:color w:val="000000"/>
                <w:sz w:val="18"/>
                <w:szCs w:val="18"/>
              </w:rPr>
            </w:pPr>
            <w:r w:rsidRPr="00210CFC">
              <w:rPr>
                <w:color w:val="000000"/>
                <w:sz w:val="18"/>
                <w:szCs w:val="18"/>
              </w:rPr>
              <w:t>10</w:t>
            </w:r>
          </w:p>
        </w:tc>
        <w:tc>
          <w:tcPr>
            <w:tcW w:w="996" w:type="dxa"/>
            <w:tcBorders>
              <w:top w:val="nil"/>
              <w:left w:val="nil"/>
              <w:bottom w:val="single" w:sz="4" w:space="0" w:color="auto"/>
              <w:right w:val="single" w:sz="4" w:space="0" w:color="auto"/>
            </w:tcBorders>
            <w:shd w:val="clear" w:color="000000" w:fill="FFFFFF"/>
            <w:noWrap/>
            <w:hideMark/>
          </w:tcPr>
          <w:p w14:paraId="6F385E0A" w14:textId="77777777" w:rsidR="0017065D" w:rsidRPr="00210CFC" w:rsidRDefault="0017065D" w:rsidP="00135D2B">
            <w:pPr>
              <w:jc w:val="center"/>
              <w:rPr>
                <w:sz w:val="18"/>
                <w:szCs w:val="18"/>
              </w:rPr>
            </w:pPr>
            <w:r w:rsidRPr="00210CFC">
              <w:rPr>
                <w:sz w:val="18"/>
                <w:szCs w:val="18"/>
              </w:rPr>
              <w:t>ədəd</w:t>
            </w:r>
          </w:p>
        </w:tc>
      </w:tr>
      <w:tr w:rsidR="0017065D" w:rsidRPr="000B2A56" w14:paraId="2F493185"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5F916D6" w14:textId="77777777" w:rsidR="0017065D" w:rsidRPr="00210CFC" w:rsidRDefault="0017065D" w:rsidP="00135D2B">
            <w:pPr>
              <w:jc w:val="center"/>
              <w:rPr>
                <w:color w:val="000000"/>
                <w:sz w:val="18"/>
                <w:szCs w:val="18"/>
              </w:rPr>
            </w:pPr>
            <w:r w:rsidRPr="00210CFC">
              <w:rPr>
                <w:color w:val="000000"/>
                <w:sz w:val="18"/>
                <w:szCs w:val="18"/>
              </w:rPr>
              <w:t> </w:t>
            </w:r>
          </w:p>
        </w:tc>
        <w:tc>
          <w:tcPr>
            <w:tcW w:w="1180" w:type="dxa"/>
            <w:tcBorders>
              <w:top w:val="nil"/>
              <w:left w:val="nil"/>
              <w:bottom w:val="single" w:sz="4" w:space="0" w:color="auto"/>
              <w:right w:val="single" w:sz="4" w:space="0" w:color="auto"/>
            </w:tcBorders>
            <w:shd w:val="clear" w:color="000000" w:fill="FFFFFF"/>
            <w:noWrap/>
            <w:hideMark/>
          </w:tcPr>
          <w:p w14:paraId="5FEDE29C" w14:textId="77777777" w:rsidR="0017065D" w:rsidRPr="00210CFC" w:rsidRDefault="0017065D" w:rsidP="00135D2B">
            <w:pPr>
              <w:rPr>
                <w:color w:val="000000"/>
                <w:sz w:val="18"/>
                <w:szCs w:val="18"/>
              </w:rPr>
            </w:pPr>
            <w:r w:rsidRPr="00210CFC">
              <w:rPr>
                <w:color w:val="000000"/>
                <w:sz w:val="18"/>
                <w:szCs w:val="18"/>
              </w:rPr>
              <w:t> </w:t>
            </w:r>
          </w:p>
        </w:tc>
        <w:tc>
          <w:tcPr>
            <w:tcW w:w="960" w:type="dxa"/>
            <w:tcBorders>
              <w:top w:val="nil"/>
              <w:left w:val="nil"/>
              <w:bottom w:val="single" w:sz="4" w:space="0" w:color="auto"/>
              <w:right w:val="single" w:sz="4" w:space="0" w:color="auto"/>
            </w:tcBorders>
            <w:shd w:val="clear" w:color="000000" w:fill="FFFFFF"/>
            <w:noWrap/>
            <w:hideMark/>
          </w:tcPr>
          <w:p w14:paraId="441B76D4" w14:textId="77777777" w:rsidR="0017065D" w:rsidRPr="00210CFC" w:rsidRDefault="0017065D" w:rsidP="00135D2B">
            <w:pPr>
              <w:rPr>
                <w:color w:val="000000"/>
                <w:sz w:val="18"/>
                <w:szCs w:val="18"/>
              </w:rPr>
            </w:pPr>
            <w:r w:rsidRPr="00210CFC">
              <w:rPr>
                <w:color w:val="000000"/>
                <w:sz w:val="18"/>
                <w:szCs w:val="18"/>
              </w:rPr>
              <w:t> </w:t>
            </w:r>
          </w:p>
        </w:tc>
        <w:tc>
          <w:tcPr>
            <w:tcW w:w="5831" w:type="dxa"/>
            <w:tcBorders>
              <w:top w:val="nil"/>
              <w:left w:val="nil"/>
              <w:bottom w:val="single" w:sz="4" w:space="0" w:color="auto"/>
              <w:right w:val="single" w:sz="4" w:space="0" w:color="auto"/>
            </w:tcBorders>
            <w:shd w:val="clear" w:color="000000" w:fill="FFFFFF"/>
            <w:hideMark/>
          </w:tcPr>
          <w:p w14:paraId="6CAA7C07" w14:textId="77777777" w:rsidR="0017065D" w:rsidRPr="00210CFC" w:rsidRDefault="0017065D" w:rsidP="00135D2B">
            <w:pPr>
              <w:rPr>
                <w:b/>
                <w:bCs/>
                <w:sz w:val="18"/>
                <w:szCs w:val="18"/>
                <w:lang w:val="en-US"/>
              </w:rPr>
            </w:pPr>
            <w:r w:rsidRPr="00210CFC">
              <w:rPr>
                <w:b/>
                <w:bCs/>
                <w:sz w:val="18"/>
                <w:szCs w:val="18"/>
                <w:lang w:val="en-US"/>
              </w:rPr>
              <w:t>MERCEDES BENZ -Sprinter  buraxılış ili 1999, BAN № WDB90136111951677</w:t>
            </w:r>
          </w:p>
        </w:tc>
        <w:tc>
          <w:tcPr>
            <w:tcW w:w="960" w:type="dxa"/>
            <w:tcBorders>
              <w:top w:val="nil"/>
              <w:left w:val="nil"/>
              <w:bottom w:val="single" w:sz="4" w:space="0" w:color="auto"/>
              <w:right w:val="single" w:sz="4" w:space="0" w:color="auto"/>
            </w:tcBorders>
            <w:shd w:val="clear" w:color="000000" w:fill="FFFFFF"/>
            <w:hideMark/>
          </w:tcPr>
          <w:p w14:paraId="636510A7" w14:textId="77777777" w:rsidR="0017065D" w:rsidRPr="00210CFC" w:rsidRDefault="0017065D" w:rsidP="00135D2B">
            <w:pPr>
              <w:rPr>
                <w:b/>
                <w:bCs/>
                <w:sz w:val="18"/>
                <w:szCs w:val="18"/>
                <w:lang w:val="en-US"/>
              </w:rPr>
            </w:pPr>
            <w:r w:rsidRPr="00210CFC">
              <w:rPr>
                <w:b/>
                <w:bCs/>
                <w:sz w:val="18"/>
                <w:szCs w:val="18"/>
                <w:lang w:val="en-US"/>
              </w:rPr>
              <w:t> </w:t>
            </w:r>
          </w:p>
        </w:tc>
        <w:tc>
          <w:tcPr>
            <w:tcW w:w="996" w:type="dxa"/>
            <w:tcBorders>
              <w:top w:val="nil"/>
              <w:left w:val="nil"/>
              <w:bottom w:val="single" w:sz="4" w:space="0" w:color="auto"/>
              <w:right w:val="single" w:sz="4" w:space="0" w:color="auto"/>
            </w:tcBorders>
            <w:shd w:val="clear" w:color="000000" w:fill="FFFFFF"/>
            <w:hideMark/>
          </w:tcPr>
          <w:p w14:paraId="373CB71A" w14:textId="77777777" w:rsidR="0017065D" w:rsidRPr="00210CFC" w:rsidRDefault="0017065D" w:rsidP="00135D2B">
            <w:pPr>
              <w:rPr>
                <w:b/>
                <w:bCs/>
                <w:sz w:val="18"/>
                <w:szCs w:val="18"/>
                <w:lang w:val="en-US"/>
              </w:rPr>
            </w:pPr>
            <w:r w:rsidRPr="00210CFC">
              <w:rPr>
                <w:b/>
                <w:bCs/>
                <w:sz w:val="18"/>
                <w:szCs w:val="18"/>
                <w:lang w:val="en-US"/>
              </w:rPr>
              <w:t> </w:t>
            </w:r>
          </w:p>
        </w:tc>
      </w:tr>
      <w:tr w:rsidR="0017065D" w:rsidRPr="00210CFC" w14:paraId="37D4281E"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25FD8353" w14:textId="77777777" w:rsidR="0017065D" w:rsidRPr="00210CFC" w:rsidRDefault="0017065D" w:rsidP="00135D2B">
            <w:pPr>
              <w:jc w:val="center"/>
              <w:rPr>
                <w:color w:val="000000"/>
                <w:sz w:val="18"/>
                <w:szCs w:val="18"/>
              </w:rPr>
            </w:pPr>
            <w:r w:rsidRPr="00210CFC">
              <w:rPr>
                <w:color w:val="000000"/>
                <w:sz w:val="18"/>
                <w:szCs w:val="18"/>
              </w:rPr>
              <w:t>48</w:t>
            </w:r>
          </w:p>
        </w:tc>
        <w:tc>
          <w:tcPr>
            <w:tcW w:w="1180" w:type="dxa"/>
            <w:tcBorders>
              <w:top w:val="nil"/>
              <w:left w:val="nil"/>
              <w:bottom w:val="single" w:sz="4" w:space="0" w:color="auto"/>
              <w:right w:val="single" w:sz="4" w:space="0" w:color="auto"/>
            </w:tcBorders>
            <w:shd w:val="clear" w:color="000000" w:fill="FFFFFF"/>
            <w:hideMark/>
          </w:tcPr>
          <w:p w14:paraId="09A3CFFC"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6C6EBF4D"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6FADD51F" w14:textId="77777777" w:rsidR="0017065D" w:rsidRPr="00210CFC" w:rsidRDefault="0017065D" w:rsidP="00135D2B">
            <w:pPr>
              <w:rPr>
                <w:color w:val="000000"/>
                <w:sz w:val="18"/>
                <w:szCs w:val="18"/>
              </w:rPr>
            </w:pPr>
            <w:r w:rsidRPr="00210CFC">
              <w:rPr>
                <w:color w:val="000000"/>
                <w:sz w:val="18"/>
                <w:szCs w:val="18"/>
              </w:rPr>
              <w:t>Qabaq əyləc qəlibi dəsti</w:t>
            </w:r>
          </w:p>
        </w:tc>
        <w:tc>
          <w:tcPr>
            <w:tcW w:w="960" w:type="dxa"/>
            <w:tcBorders>
              <w:top w:val="nil"/>
              <w:left w:val="nil"/>
              <w:bottom w:val="single" w:sz="4" w:space="0" w:color="auto"/>
              <w:right w:val="single" w:sz="4" w:space="0" w:color="auto"/>
            </w:tcBorders>
            <w:shd w:val="clear" w:color="000000" w:fill="FFFFFF"/>
            <w:hideMark/>
          </w:tcPr>
          <w:p w14:paraId="7AD5F2AE"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7CCBF71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FA99A26"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6113E83B" w14:textId="77777777" w:rsidR="0017065D" w:rsidRPr="00210CFC" w:rsidRDefault="0017065D" w:rsidP="00135D2B">
            <w:pPr>
              <w:jc w:val="center"/>
              <w:rPr>
                <w:color w:val="000000"/>
                <w:sz w:val="18"/>
                <w:szCs w:val="18"/>
              </w:rPr>
            </w:pPr>
            <w:r w:rsidRPr="00210CFC">
              <w:rPr>
                <w:color w:val="000000"/>
                <w:sz w:val="18"/>
                <w:szCs w:val="18"/>
              </w:rPr>
              <w:t>49</w:t>
            </w:r>
          </w:p>
        </w:tc>
        <w:tc>
          <w:tcPr>
            <w:tcW w:w="1180" w:type="dxa"/>
            <w:tcBorders>
              <w:top w:val="nil"/>
              <w:left w:val="nil"/>
              <w:bottom w:val="single" w:sz="4" w:space="0" w:color="auto"/>
              <w:right w:val="single" w:sz="4" w:space="0" w:color="auto"/>
            </w:tcBorders>
            <w:shd w:val="clear" w:color="000000" w:fill="FFFFFF"/>
            <w:hideMark/>
          </w:tcPr>
          <w:p w14:paraId="53C0F766"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2CDFE756"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24BA9B92" w14:textId="77777777" w:rsidR="0017065D" w:rsidRPr="00210CFC" w:rsidRDefault="0017065D" w:rsidP="00135D2B">
            <w:pPr>
              <w:rPr>
                <w:color w:val="000000"/>
                <w:sz w:val="18"/>
                <w:szCs w:val="18"/>
              </w:rPr>
            </w:pPr>
            <w:r w:rsidRPr="00210CFC">
              <w:rPr>
                <w:color w:val="000000"/>
                <w:sz w:val="18"/>
                <w:szCs w:val="18"/>
              </w:rPr>
              <w:t>Arxa əyləc qəlibi dəsti</w:t>
            </w:r>
          </w:p>
        </w:tc>
        <w:tc>
          <w:tcPr>
            <w:tcW w:w="960" w:type="dxa"/>
            <w:tcBorders>
              <w:top w:val="nil"/>
              <w:left w:val="nil"/>
              <w:bottom w:val="single" w:sz="4" w:space="0" w:color="auto"/>
              <w:right w:val="single" w:sz="4" w:space="0" w:color="auto"/>
            </w:tcBorders>
            <w:shd w:val="clear" w:color="000000" w:fill="FFFFFF"/>
            <w:hideMark/>
          </w:tcPr>
          <w:p w14:paraId="25EEF4E6"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5B35F29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7B71A6C"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688B7C38" w14:textId="77777777" w:rsidR="0017065D" w:rsidRPr="00210CFC" w:rsidRDefault="0017065D" w:rsidP="00135D2B">
            <w:pPr>
              <w:jc w:val="center"/>
              <w:rPr>
                <w:color w:val="000000"/>
                <w:sz w:val="18"/>
                <w:szCs w:val="18"/>
              </w:rPr>
            </w:pPr>
            <w:r w:rsidRPr="00210CFC">
              <w:rPr>
                <w:color w:val="000000"/>
                <w:sz w:val="18"/>
                <w:szCs w:val="18"/>
              </w:rPr>
              <w:t>50</w:t>
            </w:r>
          </w:p>
        </w:tc>
        <w:tc>
          <w:tcPr>
            <w:tcW w:w="1180" w:type="dxa"/>
            <w:tcBorders>
              <w:top w:val="nil"/>
              <w:left w:val="nil"/>
              <w:bottom w:val="single" w:sz="4" w:space="0" w:color="auto"/>
              <w:right w:val="single" w:sz="4" w:space="0" w:color="auto"/>
            </w:tcBorders>
            <w:shd w:val="clear" w:color="000000" w:fill="FFFFFF"/>
            <w:hideMark/>
          </w:tcPr>
          <w:p w14:paraId="4A295712"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2EFE2881"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6764A3F8" w14:textId="77777777" w:rsidR="0017065D" w:rsidRPr="00210CFC" w:rsidRDefault="0017065D" w:rsidP="00135D2B">
            <w:pPr>
              <w:rPr>
                <w:color w:val="000000"/>
                <w:sz w:val="18"/>
                <w:szCs w:val="18"/>
              </w:rPr>
            </w:pPr>
            <w:r w:rsidRPr="00210CFC">
              <w:rPr>
                <w:color w:val="000000"/>
                <w:sz w:val="18"/>
                <w:szCs w:val="18"/>
              </w:rPr>
              <w:t xml:space="preserve">Qabaq stabilizatorun rezini  </w:t>
            </w:r>
          </w:p>
        </w:tc>
        <w:tc>
          <w:tcPr>
            <w:tcW w:w="960" w:type="dxa"/>
            <w:tcBorders>
              <w:top w:val="nil"/>
              <w:left w:val="nil"/>
              <w:bottom w:val="single" w:sz="4" w:space="0" w:color="auto"/>
              <w:right w:val="single" w:sz="4" w:space="0" w:color="auto"/>
            </w:tcBorders>
            <w:shd w:val="clear" w:color="000000" w:fill="FFFFFF"/>
            <w:hideMark/>
          </w:tcPr>
          <w:p w14:paraId="1AF34966"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02537B8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FBC6769"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267D9168" w14:textId="77777777" w:rsidR="0017065D" w:rsidRPr="00210CFC" w:rsidRDefault="0017065D" w:rsidP="00135D2B">
            <w:pPr>
              <w:jc w:val="center"/>
              <w:rPr>
                <w:color w:val="000000"/>
                <w:sz w:val="18"/>
                <w:szCs w:val="18"/>
              </w:rPr>
            </w:pPr>
            <w:r w:rsidRPr="00210CFC">
              <w:rPr>
                <w:color w:val="000000"/>
                <w:sz w:val="18"/>
                <w:szCs w:val="18"/>
              </w:rPr>
              <w:t>51</w:t>
            </w:r>
          </w:p>
        </w:tc>
        <w:tc>
          <w:tcPr>
            <w:tcW w:w="1180" w:type="dxa"/>
            <w:tcBorders>
              <w:top w:val="nil"/>
              <w:left w:val="nil"/>
              <w:bottom w:val="single" w:sz="4" w:space="0" w:color="auto"/>
              <w:right w:val="single" w:sz="4" w:space="0" w:color="auto"/>
            </w:tcBorders>
            <w:shd w:val="clear" w:color="000000" w:fill="FFFFFF"/>
            <w:hideMark/>
          </w:tcPr>
          <w:p w14:paraId="3A400A0A"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45CDF182"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08B6D3D5" w14:textId="77777777" w:rsidR="0017065D" w:rsidRPr="00210CFC" w:rsidRDefault="0017065D" w:rsidP="00135D2B">
            <w:pPr>
              <w:rPr>
                <w:color w:val="000000"/>
                <w:sz w:val="18"/>
                <w:szCs w:val="18"/>
              </w:rPr>
            </w:pPr>
            <w:r w:rsidRPr="00210CFC">
              <w:rPr>
                <w:color w:val="000000"/>
                <w:sz w:val="18"/>
                <w:szCs w:val="18"/>
              </w:rPr>
              <w:t>Stupitsanın diyirçəkli yastığı</w:t>
            </w:r>
          </w:p>
        </w:tc>
        <w:tc>
          <w:tcPr>
            <w:tcW w:w="960" w:type="dxa"/>
            <w:tcBorders>
              <w:top w:val="nil"/>
              <w:left w:val="nil"/>
              <w:bottom w:val="single" w:sz="4" w:space="0" w:color="auto"/>
              <w:right w:val="single" w:sz="4" w:space="0" w:color="auto"/>
            </w:tcBorders>
            <w:shd w:val="clear" w:color="000000" w:fill="FFFFFF"/>
            <w:hideMark/>
          </w:tcPr>
          <w:p w14:paraId="68E9506B"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59BF01F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48467D8" w14:textId="77777777" w:rsidTr="00135D2B">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49D7DD78" w14:textId="77777777" w:rsidR="0017065D" w:rsidRPr="00210CFC" w:rsidRDefault="0017065D" w:rsidP="00135D2B">
            <w:pPr>
              <w:jc w:val="center"/>
              <w:rPr>
                <w:color w:val="000000"/>
                <w:sz w:val="18"/>
                <w:szCs w:val="18"/>
              </w:rPr>
            </w:pPr>
            <w:r w:rsidRPr="00210CFC">
              <w:rPr>
                <w:color w:val="000000"/>
                <w:sz w:val="18"/>
                <w:szCs w:val="18"/>
              </w:rPr>
              <w:t>52</w:t>
            </w:r>
          </w:p>
        </w:tc>
        <w:tc>
          <w:tcPr>
            <w:tcW w:w="1180" w:type="dxa"/>
            <w:tcBorders>
              <w:top w:val="single" w:sz="4" w:space="0" w:color="auto"/>
              <w:left w:val="single" w:sz="4" w:space="0" w:color="auto"/>
              <w:bottom w:val="single" w:sz="4" w:space="0" w:color="auto"/>
              <w:right w:val="single" w:sz="4" w:space="0" w:color="auto"/>
            </w:tcBorders>
            <w:shd w:val="clear" w:color="000000" w:fill="FFFFFF"/>
            <w:hideMark/>
          </w:tcPr>
          <w:p w14:paraId="79581284"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42CB4E8F" w14:textId="77777777" w:rsidR="0017065D" w:rsidRPr="00210CFC" w:rsidRDefault="0017065D" w:rsidP="00135D2B">
            <w:pPr>
              <w:jc w:val="center"/>
              <w:rPr>
                <w:sz w:val="18"/>
                <w:szCs w:val="18"/>
              </w:rPr>
            </w:pPr>
            <w:r w:rsidRPr="00210CFC">
              <w:rPr>
                <w:sz w:val="18"/>
                <w:szCs w:val="18"/>
              </w:rPr>
              <w:t>Avtobus</w:t>
            </w:r>
          </w:p>
        </w:tc>
        <w:tc>
          <w:tcPr>
            <w:tcW w:w="5831" w:type="dxa"/>
            <w:tcBorders>
              <w:top w:val="single" w:sz="4" w:space="0" w:color="auto"/>
              <w:left w:val="single" w:sz="4" w:space="0" w:color="auto"/>
              <w:bottom w:val="single" w:sz="4" w:space="0" w:color="auto"/>
              <w:right w:val="single" w:sz="4" w:space="0" w:color="auto"/>
            </w:tcBorders>
            <w:shd w:val="clear" w:color="000000" w:fill="FFFFFF"/>
            <w:hideMark/>
          </w:tcPr>
          <w:p w14:paraId="0C91A07D" w14:textId="77777777" w:rsidR="0017065D" w:rsidRPr="00210CFC" w:rsidRDefault="0017065D" w:rsidP="00135D2B">
            <w:pPr>
              <w:rPr>
                <w:color w:val="000000"/>
                <w:sz w:val="18"/>
                <w:szCs w:val="18"/>
              </w:rPr>
            </w:pPr>
            <w:r w:rsidRPr="00210CFC">
              <w:rPr>
                <w:color w:val="000000"/>
                <w:sz w:val="18"/>
                <w:szCs w:val="18"/>
              </w:rPr>
              <w:t>Mühərrik kəməri</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49C69B66"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6344768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01AC76E" w14:textId="77777777" w:rsidTr="00135D2B">
        <w:trPr>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7690AFE5" w14:textId="77777777" w:rsidR="0017065D" w:rsidRPr="00210CFC" w:rsidRDefault="0017065D" w:rsidP="00135D2B">
            <w:pPr>
              <w:jc w:val="center"/>
              <w:rPr>
                <w:color w:val="000000"/>
                <w:sz w:val="18"/>
                <w:szCs w:val="18"/>
              </w:rPr>
            </w:pPr>
            <w:r w:rsidRPr="00210CFC">
              <w:rPr>
                <w:color w:val="000000"/>
                <w:sz w:val="18"/>
                <w:szCs w:val="18"/>
              </w:rPr>
              <w:t>53</w:t>
            </w:r>
          </w:p>
        </w:tc>
        <w:tc>
          <w:tcPr>
            <w:tcW w:w="1180" w:type="dxa"/>
            <w:tcBorders>
              <w:top w:val="single" w:sz="4" w:space="0" w:color="auto"/>
              <w:left w:val="nil"/>
              <w:bottom w:val="single" w:sz="4" w:space="0" w:color="auto"/>
              <w:right w:val="single" w:sz="4" w:space="0" w:color="auto"/>
            </w:tcBorders>
            <w:shd w:val="clear" w:color="000000" w:fill="FFFFFF"/>
            <w:hideMark/>
          </w:tcPr>
          <w:p w14:paraId="27B8C9A5"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single" w:sz="4" w:space="0" w:color="auto"/>
              <w:left w:val="nil"/>
              <w:bottom w:val="single" w:sz="4" w:space="0" w:color="auto"/>
              <w:right w:val="single" w:sz="4" w:space="0" w:color="auto"/>
            </w:tcBorders>
            <w:shd w:val="clear" w:color="000000" w:fill="FFFFFF"/>
            <w:hideMark/>
          </w:tcPr>
          <w:p w14:paraId="771C96AE" w14:textId="77777777" w:rsidR="0017065D" w:rsidRPr="00210CFC" w:rsidRDefault="0017065D" w:rsidP="00135D2B">
            <w:pPr>
              <w:jc w:val="center"/>
              <w:rPr>
                <w:sz w:val="18"/>
                <w:szCs w:val="18"/>
              </w:rPr>
            </w:pPr>
            <w:r w:rsidRPr="00210CFC">
              <w:rPr>
                <w:sz w:val="18"/>
                <w:szCs w:val="18"/>
              </w:rPr>
              <w:t>Avtobus</w:t>
            </w:r>
          </w:p>
        </w:tc>
        <w:tc>
          <w:tcPr>
            <w:tcW w:w="5831" w:type="dxa"/>
            <w:tcBorders>
              <w:top w:val="single" w:sz="4" w:space="0" w:color="auto"/>
              <w:left w:val="nil"/>
              <w:bottom w:val="single" w:sz="4" w:space="0" w:color="auto"/>
              <w:right w:val="single" w:sz="4" w:space="0" w:color="auto"/>
            </w:tcBorders>
            <w:shd w:val="clear" w:color="000000" w:fill="FFFFFF"/>
            <w:hideMark/>
          </w:tcPr>
          <w:p w14:paraId="1ECD85F4" w14:textId="77777777" w:rsidR="0017065D" w:rsidRPr="00210CFC" w:rsidRDefault="0017065D" w:rsidP="00135D2B">
            <w:pPr>
              <w:rPr>
                <w:color w:val="000000"/>
                <w:sz w:val="18"/>
                <w:szCs w:val="18"/>
              </w:rPr>
            </w:pPr>
            <w:r w:rsidRPr="00210CFC">
              <w:rPr>
                <w:color w:val="000000"/>
                <w:sz w:val="18"/>
                <w:szCs w:val="18"/>
              </w:rPr>
              <w:t>Mühərrik roliki</w:t>
            </w:r>
          </w:p>
        </w:tc>
        <w:tc>
          <w:tcPr>
            <w:tcW w:w="960" w:type="dxa"/>
            <w:tcBorders>
              <w:top w:val="single" w:sz="4" w:space="0" w:color="auto"/>
              <w:left w:val="nil"/>
              <w:bottom w:val="single" w:sz="4" w:space="0" w:color="auto"/>
              <w:right w:val="single" w:sz="4" w:space="0" w:color="auto"/>
            </w:tcBorders>
            <w:shd w:val="clear" w:color="000000" w:fill="FFFFFF"/>
            <w:hideMark/>
          </w:tcPr>
          <w:p w14:paraId="4D98951E"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single" w:sz="4" w:space="0" w:color="auto"/>
              <w:left w:val="nil"/>
              <w:bottom w:val="single" w:sz="4" w:space="0" w:color="auto"/>
              <w:right w:val="single" w:sz="4" w:space="0" w:color="auto"/>
            </w:tcBorders>
            <w:shd w:val="clear" w:color="000000" w:fill="FFFFFF"/>
            <w:hideMark/>
          </w:tcPr>
          <w:p w14:paraId="719D719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207B47B"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5E619542" w14:textId="77777777" w:rsidR="0017065D" w:rsidRPr="00210CFC" w:rsidRDefault="0017065D" w:rsidP="00135D2B">
            <w:pPr>
              <w:jc w:val="center"/>
              <w:rPr>
                <w:color w:val="000000"/>
                <w:sz w:val="18"/>
                <w:szCs w:val="18"/>
              </w:rPr>
            </w:pPr>
            <w:r w:rsidRPr="00210CFC">
              <w:rPr>
                <w:color w:val="000000"/>
                <w:sz w:val="18"/>
                <w:szCs w:val="18"/>
              </w:rPr>
              <w:t>54</w:t>
            </w:r>
          </w:p>
        </w:tc>
        <w:tc>
          <w:tcPr>
            <w:tcW w:w="1180" w:type="dxa"/>
            <w:tcBorders>
              <w:top w:val="nil"/>
              <w:left w:val="nil"/>
              <w:bottom w:val="single" w:sz="4" w:space="0" w:color="auto"/>
              <w:right w:val="single" w:sz="4" w:space="0" w:color="auto"/>
            </w:tcBorders>
            <w:shd w:val="clear" w:color="000000" w:fill="FFFFFF"/>
            <w:hideMark/>
          </w:tcPr>
          <w:p w14:paraId="60A7FE0F"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27CA73AC"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1CC44861" w14:textId="77777777" w:rsidR="0017065D" w:rsidRPr="00210CFC" w:rsidRDefault="0017065D" w:rsidP="00135D2B">
            <w:pPr>
              <w:rPr>
                <w:color w:val="000000"/>
                <w:sz w:val="18"/>
                <w:szCs w:val="18"/>
              </w:rPr>
            </w:pPr>
            <w:r w:rsidRPr="00210CFC">
              <w:rPr>
                <w:color w:val="000000"/>
                <w:sz w:val="18"/>
                <w:szCs w:val="18"/>
              </w:rPr>
              <w:t>Dinamo</w:t>
            </w:r>
          </w:p>
        </w:tc>
        <w:tc>
          <w:tcPr>
            <w:tcW w:w="960" w:type="dxa"/>
            <w:tcBorders>
              <w:top w:val="nil"/>
              <w:left w:val="nil"/>
              <w:bottom w:val="single" w:sz="4" w:space="0" w:color="auto"/>
              <w:right w:val="single" w:sz="4" w:space="0" w:color="auto"/>
            </w:tcBorders>
            <w:shd w:val="clear" w:color="000000" w:fill="FFFFFF"/>
            <w:hideMark/>
          </w:tcPr>
          <w:p w14:paraId="3119823D"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3AA61F3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7B6DD59"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4CA39B10" w14:textId="77777777" w:rsidR="0017065D" w:rsidRPr="00210CFC" w:rsidRDefault="0017065D" w:rsidP="00135D2B">
            <w:pPr>
              <w:jc w:val="center"/>
              <w:rPr>
                <w:color w:val="000000"/>
                <w:sz w:val="18"/>
                <w:szCs w:val="18"/>
              </w:rPr>
            </w:pPr>
            <w:r w:rsidRPr="00210CFC">
              <w:rPr>
                <w:color w:val="000000"/>
                <w:sz w:val="18"/>
                <w:szCs w:val="18"/>
              </w:rPr>
              <w:lastRenderedPageBreak/>
              <w:t>55</w:t>
            </w:r>
          </w:p>
        </w:tc>
        <w:tc>
          <w:tcPr>
            <w:tcW w:w="1180" w:type="dxa"/>
            <w:tcBorders>
              <w:top w:val="nil"/>
              <w:left w:val="nil"/>
              <w:bottom w:val="single" w:sz="4" w:space="0" w:color="auto"/>
              <w:right w:val="single" w:sz="4" w:space="0" w:color="auto"/>
            </w:tcBorders>
            <w:shd w:val="clear" w:color="000000" w:fill="FFFFFF"/>
            <w:hideMark/>
          </w:tcPr>
          <w:p w14:paraId="3B80A07C"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50998F8F"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2E254AF9" w14:textId="77777777" w:rsidR="0017065D" w:rsidRPr="00210CFC" w:rsidRDefault="0017065D" w:rsidP="00135D2B">
            <w:pPr>
              <w:rPr>
                <w:color w:val="000000"/>
                <w:sz w:val="18"/>
                <w:szCs w:val="18"/>
              </w:rPr>
            </w:pPr>
            <w:r w:rsidRPr="00210CFC">
              <w:rPr>
                <w:color w:val="000000"/>
                <w:sz w:val="18"/>
                <w:szCs w:val="18"/>
              </w:rPr>
              <w:t>Birləşdirici disk  ( feredo)</w:t>
            </w:r>
          </w:p>
        </w:tc>
        <w:tc>
          <w:tcPr>
            <w:tcW w:w="960" w:type="dxa"/>
            <w:tcBorders>
              <w:top w:val="nil"/>
              <w:left w:val="nil"/>
              <w:bottom w:val="single" w:sz="4" w:space="0" w:color="auto"/>
              <w:right w:val="single" w:sz="4" w:space="0" w:color="auto"/>
            </w:tcBorders>
            <w:shd w:val="clear" w:color="000000" w:fill="FFFFFF"/>
            <w:hideMark/>
          </w:tcPr>
          <w:p w14:paraId="67BA0D1E"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67962FD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1F93F05"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0D564B52" w14:textId="77777777" w:rsidR="0017065D" w:rsidRPr="00210CFC" w:rsidRDefault="0017065D" w:rsidP="00135D2B">
            <w:pPr>
              <w:jc w:val="center"/>
              <w:rPr>
                <w:color w:val="000000"/>
                <w:sz w:val="18"/>
                <w:szCs w:val="18"/>
              </w:rPr>
            </w:pPr>
            <w:r w:rsidRPr="00210CFC">
              <w:rPr>
                <w:color w:val="000000"/>
                <w:sz w:val="18"/>
                <w:szCs w:val="18"/>
              </w:rPr>
              <w:t>56</w:t>
            </w:r>
          </w:p>
        </w:tc>
        <w:tc>
          <w:tcPr>
            <w:tcW w:w="1180" w:type="dxa"/>
            <w:tcBorders>
              <w:top w:val="nil"/>
              <w:left w:val="nil"/>
              <w:bottom w:val="single" w:sz="4" w:space="0" w:color="auto"/>
              <w:right w:val="single" w:sz="4" w:space="0" w:color="auto"/>
            </w:tcBorders>
            <w:shd w:val="clear" w:color="000000" w:fill="FFFFFF"/>
            <w:hideMark/>
          </w:tcPr>
          <w:p w14:paraId="42942DCE"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49AE0756"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345C3D5E" w14:textId="77777777" w:rsidR="0017065D" w:rsidRPr="00210CFC" w:rsidRDefault="0017065D" w:rsidP="00135D2B">
            <w:pPr>
              <w:rPr>
                <w:color w:val="000000"/>
                <w:sz w:val="18"/>
                <w:szCs w:val="18"/>
              </w:rPr>
            </w:pPr>
            <w:r w:rsidRPr="00210CFC">
              <w:rPr>
                <w:color w:val="000000"/>
                <w:sz w:val="18"/>
                <w:szCs w:val="18"/>
              </w:rPr>
              <w:t>Fasonlu çaşka</w:t>
            </w:r>
          </w:p>
        </w:tc>
        <w:tc>
          <w:tcPr>
            <w:tcW w:w="960" w:type="dxa"/>
            <w:tcBorders>
              <w:top w:val="nil"/>
              <w:left w:val="nil"/>
              <w:bottom w:val="single" w:sz="4" w:space="0" w:color="auto"/>
              <w:right w:val="single" w:sz="4" w:space="0" w:color="auto"/>
            </w:tcBorders>
            <w:shd w:val="clear" w:color="000000" w:fill="FFFFFF"/>
            <w:hideMark/>
          </w:tcPr>
          <w:p w14:paraId="51AB11CB"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2AD6800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EE0A921"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51F34D13" w14:textId="77777777" w:rsidR="0017065D" w:rsidRPr="00210CFC" w:rsidRDefault="0017065D" w:rsidP="00135D2B">
            <w:pPr>
              <w:jc w:val="center"/>
              <w:rPr>
                <w:color w:val="000000"/>
                <w:sz w:val="18"/>
                <w:szCs w:val="18"/>
              </w:rPr>
            </w:pPr>
            <w:r w:rsidRPr="00210CFC">
              <w:rPr>
                <w:color w:val="000000"/>
                <w:sz w:val="18"/>
                <w:szCs w:val="18"/>
              </w:rPr>
              <w:t>57</w:t>
            </w:r>
          </w:p>
        </w:tc>
        <w:tc>
          <w:tcPr>
            <w:tcW w:w="1180" w:type="dxa"/>
            <w:tcBorders>
              <w:top w:val="nil"/>
              <w:left w:val="nil"/>
              <w:bottom w:val="single" w:sz="4" w:space="0" w:color="auto"/>
              <w:right w:val="single" w:sz="4" w:space="0" w:color="auto"/>
            </w:tcBorders>
            <w:shd w:val="clear" w:color="000000" w:fill="FFFFFF"/>
            <w:hideMark/>
          </w:tcPr>
          <w:p w14:paraId="7DE0BCD3"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31B8E337"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1CF17280" w14:textId="77777777" w:rsidR="0017065D" w:rsidRPr="00210CFC" w:rsidRDefault="0017065D" w:rsidP="00135D2B">
            <w:pPr>
              <w:rPr>
                <w:color w:val="000000"/>
                <w:sz w:val="18"/>
                <w:szCs w:val="18"/>
              </w:rPr>
            </w:pPr>
            <w:r w:rsidRPr="00210CFC">
              <w:rPr>
                <w:color w:val="000000"/>
                <w:sz w:val="18"/>
                <w:szCs w:val="18"/>
              </w:rPr>
              <w:t>Sıxıcı yastıq (vıjimnoy)</w:t>
            </w:r>
          </w:p>
        </w:tc>
        <w:tc>
          <w:tcPr>
            <w:tcW w:w="960" w:type="dxa"/>
            <w:tcBorders>
              <w:top w:val="nil"/>
              <w:left w:val="nil"/>
              <w:bottom w:val="single" w:sz="4" w:space="0" w:color="auto"/>
              <w:right w:val="single" w:sz="4" w:space="0" w:color="auto"/>
            </w:tcBorders>
            <w:shd w:val="clear" w:color="000000" w:fill="FFFFFF"/>
            <w:hideMark/>
          </w:tcPr>
          <w:p w14:paraId="75C250D8"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3AA45F1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A368109"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1BC54489" w14:textId="77777777" w:rsidR="0017065D" w:rsidRPr="00210CFC" w:rsidRDefault="0017065D" w:rsidP="00135D2B">
            <w:pPr>
              <w:jc w:val="center"/>
              <w:rPr>
                <w:color w:val="000000"/>
                <w:sz w:val="18"/>
                <w:szCs w:val="18"/>
              </w:rPr>
            </w:pPr>
            <w:r w:rsidRPr="00210CFC">
              <w:rPr>
                <w:color w:val="000000"/>
                <w:sz w:val="18"/>
                <w:szCs w:val="18"/>
              </w:rPr>
              <w:t>58</w:t>
            </w:r>
          </w:p>
        </w:tc>
        <w:tc>
          <w:tcPr>
            <w:tcW w:w="1180" w:type="dxa"/>
            <w:tcBorders>
              <w:top w:val="nil"/>
              <w:left w:val="nil"/>
              <w:bottom w:val="single" w:sz="4" w:space="0" w:color="auto"/>
              <w:right w:val="single" w:sz="4" w:space="0" w:color="auto"/>
            </w:tcBorders>
            <w:shd w:val="clear" w:color="000000" w:fill="FFFFFF"/>
            <w:hideMark/>
          </w:tcPr>
          <w:p w14:paraId="79E304AC"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15373093"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014F3513" w14:textId="77777777" w:rsidR="0017065D" w:rsidRPr="00210CFC" w:rsidRDefault="0017065D" w:rsidP="00135D2B">
            <w:pPr>
              <w:rPr>
                <w:color w:val="000000"/>
                <w:sz w:val="18"/>
                <w:szCs w:val="18"/>
              </w:rPr>
            </w:pPr>
            <w:r w:rsidRPr="00210CFC">
              <w:rPr>
                <w:color w:val="000000"/>
                <w:sz w:val="18"/>
                <w:szCs w:val="18"/>
              </w:rPr>
              <w:t>Sükanın mexanizminin nakoneçniki</w:t>
            </w:r>
          </w:p>
        </w:tc>
        <w:tc>
          <w:tcPr>
            <w:tcW w:w="960" w:type="dxa"/>
            <w:tcBorders>
              <w:top w:val="nil"/>
              <w:left w:val="nil"/>
              <w:bottom w:val="single" w:sz="4" w:space="0" w:color="auto"/>
              <w:right w:val="single" w:sz="4" w:space="0" w:color="auto"/>
            </w:tcBorders>
            <w:shd w:val="clear" w:color="000000" w:fill="FFFFFF"/>
            <w:hideMark/>
          </w:tcPr>
          <w:p w14:paraId="56B3B9D2"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47EC95A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EADED90"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78010DC8" w14:textId="77777777" w:rsidR="0017065D" w:rsidRPr="00210CFC" w:rsidRDefault="0017065D" w:rsidP="00135D2B">
            <w:pPr>
              <w:jc w:val="center"/>
              <w:rPr>
                <w:color w:val="000000"/>
                <w:sz w:val="18"/>
                <w:szCs w:val="18"/>
              </w:rPr>
            </w:pPr>
            <w:r w:rsidRPr="00210CFC">
              <w:rPr>
                <w:color w:val="000000"/>
                <w:sz w:val="18"/>
                <w:szCs w:val="18"/>
              </w:rPr>
              <w:t>59</w:t>
            </w:r>
          </w:p>
        </w:tc>
        <w:tc>
          <w:tcPr>
            <w:tcW w:w="1180" w:type="dxa"/>
            <w:tcBorders>
              <w:top w:val="nil"/>
              <w:left w:val="nil"/>
              <w:bottom w:val="single" w:sz="4" w:space="0" w:color="auto"/>
              <w:right w:val="single" w:sz="4" w:space="0" w:color="auto"/>
            </w:tcBorders>
            <w:shd w:val="clear" w:color="000000" w:fill="FFFFFF"/>
            <w:hideMark/>
          </w:tcPr>
          <w:p w14:paraId="5B7AB7DA"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0DEC0C53"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33A195BC"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hideMark/>
          </w:tcPr>
          <w:p w14:paraId="58FA0F02"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0C1EA50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0CA07AF"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417F75FE" w14:textId="77777777" w:rsidR="0017065D" w:rsidRPr="00210CFC" w:rsidRDefault="0017065D" w:rsidP="00135D2B">
            <w:pPr>
              <w:jc w:val="center"/>
              <w:rPr>
                <w:color w:val="000000"/>
                <w:sz w:val="18"/>
                <w:szCs w:val="18"/>
              </w:rPr>
            </w:pPr>
            <w:r w:rsidRPr="00210CFC">
              <w:rPr>
                <w:color w:val="000000"/>
                <w:sz w:val="18"/>
                <w:szCs w:val="18"/>
              </w:rPr>
              <w:t>60</w:t>
            </w:r>
          </w:p>
        </w:tc>
        <w:tc>
          <w:tcPr>
            <w:tcW w:w="1180" w:type="dxa"/>
            <w:tcBorders>
              <w:top w:val="nil"/>
              <w:left w:val="nil"/>
              <w:bottom w:val="single" w:sz="4" w:space="0" w:color="auto"/>
              <w:right w:val="single" w:sz="4" w:space="0" w:color="auto"/>
            </w:tcBorders>
            <w:shd w:val="clear" w:color="000000" w:fill="FFFFFF"/>
            <w:hideMark/>
          </w:tcPr>
          <w:p w14:paraId="51DE7274"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5DD9BC88"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052298EF" w14:textId="77777777" w:rsidR="0017065D" w:rsidRPr="00210CFC" w:rsidRDefault="0017065D" w:rsidP="00135D2B">
            <w:pPr>
              <w:rPr>
                <w:color w:val="000000"/>
                <w:sz w:val="18"/>
                <w:szCs w:val="18"/>
              </w:rPr>
            </w:pPr>
            <w:r w:rsidRPr="00210CFC">
              <w:rPr>
                <w:color w:val="000000"/>
                <w:sz w:val="18"/>
                <w:szCs w:val="18"/>
              </w:rPr>
              <w:t>Alışma şamı dəsti</w:t>
            </w:r>
          </w:p>
        </w:tc>
        <w:tc>
          <w:tcPr>
            <w:tcW w:w="960" w:type="dxa"/>
            <w:tcBorders>
              <w:top w:val="nil"/>
              <w:left w:val="nil"/>
              <w:bottom w:val="single" w:sz="4" w:space="0" w:color="auto"/>
              <w:right w:val="single" w:sz="4" w:space="0" w:color="auto"/>
            </w:tcBorders>
            <w:shd w:val="clear" w:color="000000" w:fill="FFFFFF"/>
            <w:hideMark/>
          </w:tcPr>
          <w:p w14:paraId="1B51AF0A"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27B4DE8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7EB9E20"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41959D37" w14:textId="77777777" w:rsidR="0017065D" w:rsidRPr="00210CFC" w:rsidRDefault="0017065D" w:rsidP="00135D2B">
            <w:pPr>
              <w:jc w:val="center"/>
              <w:rPr>
                <w:color w:val="000000"/>
                <w:sz w:val="18"/>
                <w:szCs w:val="18"/>
              </w:rPr>
            </w:pPr>
            <w:r w:rsidRPr="00210CFC">
              <w:rPr>
                <w:color w:val="000000"/>
                <w:sz w:val="18"/>
                <w:szCs w:val="18"/>
              </w:rPr>
              <w:t>61</w:t>
            </w:r>
          </w:p>
        </w:tc>
        <w:tc>
          <w:tcPr>
            <w:tcW w:w="1180" w:type="dxa"/>
            <w:tcBorders>
              <w:top w:val="nil"/>
              <w:left w:val="nil"/>
              <w:bottom w:val="single" w:sz="4" w:space="0" w:color="auto"/>
              <w:right w:val="single" w:sz="4" w:space="0" w:color="auto"/>
            </w:tcBorders>
            <w:shd w:val="clear" w:color="000000" w:fill="FFFFFF"/>
            <w:hideMark/>
          </w:tcPr>
          <w:p w14:paraId="23BD1C40"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28F191DA"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5675206D" w14:textId="77777777" w:rsidR="0017065D" w:rsidRPr="00210CFC" w:rsidRDefault="0017065D" w:rsidP="00135D2B">
            <w:pPr>
              <w:rPr>
                <w:color w:val="000000"/>
                <w:sz w:val="18"/>
                <w:szCs w:val="18"/>
              </w:rPr>
            </w:pPr>
            <w:r w:rsidRPr="00210CFC">
              <w:rPr>
                <w:color w:val="000000"/>
                <w:sz w:val="18"/>
                <w:szCs w:val="18"/>
              </w:rPr>
              <w:t>Mühərrikin araqatı təmir dəsti</w:t>
            </w:r>
          </w:p>
        </w:tc>
        <w:tc>
          <w:tcPr>
            <w:tcW w:w="960" w:type="dxa"/>
            <w:tcBorders>
              <w:top w:val="nil"/>
              <w:left w:val="nil"/>
              <w:bottom w:val="single" w:sz="4" w:space="0" w:color="auto"/>
              <w:right w:val="single" w:sz="4" w:space="0" w:color="auto"/>
            </w:tcBorders>
            <w:shd w:val="clear" w:color="000000" w:fill="FFFFFF"/>
            <w:hideMark/>
          </w:tcPr>
          <w:p w14:paraId="6669D355"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04DD46A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968A716"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651E1354" w14:textId="77777777" w:rsidR="0017065D" w:rsidRPr="00210CFC" w:rsidRDefault="0017065D" w:rsidP="00135D2B">
            <w:pPr>
              <w:jc w:val="center"/>
              <w:rPr>
                <w:color w:val="000000"/>
                <w:sz w:val="18"/>
                <w:szCs w:val="18"/>
              </w:rPr>
            </w:pPr>
            <w:r w:rsidRPr="00210CFC">
              <w:rPr>
                <w:color w:val="000000"/>
                <w:sz w:val="18"/>
                <w:szCs w:val="18"/>
              </w:rPr>
              <w:t>62</w:t>
            </w:r>
          </w:p>
        </w:tc>
        <w:tc>
          <w:tcPr>
            <w:tcW w:w="1180" w:type="dxa"/>
            <w:tcBorders>
              <w:top w:val="nil"/>
              <w:left w:val="nil"/>
              <w:bottom w:val="single" w:sz="4" w:space="0" w:color="auto"/>
              <w:right w:val="single" w:sz="4" w:space="0" w:color="auto"/>
            </w:tcBorders>
            <w:shd w:val="clear" w:color="000000" w:fill="FFFFFF"/>
            <w:hideMark/>
          </w:tcPr>
          <w:p w14:paraId="4DD87853"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048CD6D5"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2A1A5237" w14:textId="77777777" w:rsidR="0017065D" w:rsidRPr="00210CFC" w:rsidRDefault="0017065D" w:rsidP="00135D2B">
            <w:pPr>
              <w:rPr>
                <w:color w:val="000000"/>
                <w:sz w:val="18"/>
                <w:szCs w:val="18"/>
              </w:rPr>
            </w:pPr>
            <w:r w:rsidRPr="00210CFC">
              <w:rPr>
                <w:color w:val="000000"/>
                <w:sz w:val="18"/>
                <w:szCs w:val="18"/>
              </w:rPr>
              <w:t>Qabaq stupitsa diyircəkli yastıq</w:t>
            </w:r>
          </w:p>
        </w:tc>
        <w:tc>
          <w:tcPr>
            <w:tcW w:w="960" w:type="dxa"/>
            <w:tcBorders>
              <w:top w:val="nil"/>
              <w:left w:val="nil"/>
              <w:bottom w:val="single" w:sz="4" w:space="0" w:color="auto"/>
              <w:right w:val="single" w:sz="4" w:space="0" w:color="auto"/>
            </w:tcBorders>
            <w:shd w:val="clear" w:color="000000" w:fill="FFFFFF"/>
            <w:hideMark/>
          </w:tcPr>
          <w:p w14:paraId="4ED0E198"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3E6B675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823E2CB"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7EDEC417" w14:textId="77777777" w:rsidR="0017065D" w:rsidRPr="00210CFC" w:rsidRDefault="0017065D" w:rsidP="00135D2B">
            <w:pPr>
              <w:jc w:val="center"/>
              <w:rPr>
                <w:color w:val="000000"/>
                <w:sz w:val="18"/>
                <w:szCs w:val="18"/>
              </w:rPr>
            </w:pPr>
            <w:r w:rsidRPr="00210CFC">
              <w:rPr>
                <w:color w:val="000000"/>
                <w:sz w:val="18"/>
                <w:szCs w:val="18"/>
              </w:rPr>
              <w:t>63</w:t>
            </w:r>
          </w:p>
        </w:tc>
        <w:tc>
          <w:tcPr>
            <w:tcW w:w="1180" w:type="dxa"/>
            <w:tcBorders>
              <w:top w:val="nil"/>
              <w:left w:val="nil"/>
              <w:bottom w:val="single" w:sz="4" w:space="0" w:color="auto"/>
              <w:right w:val="single" w:sz="4" w:space="0" w:color="auto"/>
            </w:tcBorders>
            <w:shd w:val="clear" w:color="000000" w:fill="FFFFFF"/>
            <w:hideMark/>
          </w:tcPr>
          <w:p w14:paraId="4315A309"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301C73B3"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4E8F754A"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nil"/>
              <w:left w:val="nil"/>
              <w:bottom w:val="single" w:sz="4" w:space="0" w:color="auto"/>
              <w:right w:val="single" w:sz="4" w:space="0" w:color="auto"/>
            </w:tcBorders>
            <w:shd w:val="clear" w:color="000000" w:fill="FFFFFF"/>
            <w:noWrap/>
            <w:hideMark/>
          </w:tcPr>
          <w:p w14:paraId="70937ADC"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64DD481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7152602"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33C034F4" w14:textId="77777777" w:rsidR="0017065D" w:rsidRPr="00210CFC" w:rsidRDefault="0017065D" w:rsidP="00135D2B">
            <w:pPr>
              <w:jc w:val="center"/>
              <w:rPr>
                <w:color w:val="000000"/>
                <w:sz w:val="18"/>
                <w:szCs w:val="18"/>
              </w:rPr>
            </w:pPr>
            <w:r w:rsidRPr="00210CFC">
              <w:rPr>
                <w:color w:val="000000"/>
                <w:sz w:val="18"/>
                <w:szCs w:val="18"/>
              </w:rPr>
              <w:t>64</w:t>
            </w:r>
          </w:p>
        </w:tc>
        <w:tc>
          <w:tcPr>
            <w:tcW w:w="1180" w:type="dxa"/>
            <w:tcBorders>
              <w:top w:val="nil"/>
              <w:left w:val="nil"/>
              <w:bottom w:val="single" w:sz="4" w:space="0" w:color="auto"/>
              <w:right w:val="single" w:sz="4" w:space="0" w:color="auto"/>
            </w:tcBorders>
            <w:shd w:val="clear" w:color="000000" w:fill="FFFFFF"/>
            <w:hideMark/>
          </w:tcPr>
          <w:p w14:paraId="6FBC38BF"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22D9FBDD"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nil"/>
            </w:tcBorders>
            <w:shd w:val="clear" w:color="000000" w:fill="FFFFFF"/>
            <w:hideMark/>
          </w:tcPr>
          <w:p w14:paraId="1FA00628"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59190133"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2F4FE51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2776B00" w14:textId="77777777" w:rsidTr="00135D2B">
        <w:trPr>
          <w:trHeight w:val="720"/>
        </w:trPr>
        <w:tc>
          <w:tcPr>
            <w:tcW w:w="567" w:type="dxa"/>
            <w:tcBorders>
              <w:top w:val="nil"/>
              <w:left w:val="single" w:sz="4" w:space="0" w:color="auto"/>
              <w:bottom w:val="single" w:sz="4" w:space="0" w:color="auto"/>
              <w:right w:val="single" w:sz="4" w:space="0" w:color="auto"/>
            </w:tcBorders>
            <w:shd w:val="clear" w:color="000000" w:fill="FFFFFF"/>
            <w:noWrap/>
            <w:hideMark/>
          </w:tcPr>
          <w:p w14:paraId="715FF576" w14:textId="77777777" w:rsidR="0017065D" w:rsidRPr="00210CFC" w:rsidRDefault="0017065D" w:rsidP="00135D2B">
            <w:pPr>
              <w:jc w:val="center"/>
              <w:rPr>
                <w:color w:val="000000"/>
                <w:sz w:val="18"/>
                <w:szCs w:val="18"/>
              </w:rPr>
            </w:pPr>
            <w:r w:rsidRPr="00210CFC">
              <w:rPr>
                <w:color w:val="000000"/>
                <w:sz w:val="18"/>
                <w:szCs w:val="18"/>
              </w:rPr>
              <w:t>65</w:t>
            </w:r>
          </w:p>
        </w:tc>
        <w:tc>
          <w:tcPr>
            <w:tcW w:w="1180" w:type="dxa"/>
            <w:tcBorders>
              <w:top w:val="nil"/>
              <w:left w:val="nil"/>
              <w:bottom w:val="single" w:sz="4" w:space="0" w:color="auto"/>
              <w:right w:val="single" w:sz="4" w:space="0" w:color="auto"/>
            </w:tcBorders>
            <w:shd w:val="clear" w:color="000000" w:fill="FFFFFF"/>
            <w:hideMark/>
          </w:tcPr>
          <w:p w14:paraId="0958AECD" w14:textId="77777777" w:rsidR="0017065D" w:rsidRPr="00210CFC" w:rsidRDefault="0017065D" w:rsidP="00135D2B">
            <w:pPr>
              <w:jc w:val="center"/>
              <w:rPr>
                <w:sz w:val="18"/>
                <w:szCs w:val="18"/>
              </w:rPr>
            </w:pPr>
            <w:r w:rsidRPr="00210CFC">
              <w:rPr>
                <w:sz w:val="18"/>
                <w:szCs w:val="18"/>
              </w:rPr>
              <w:t>MERCEDES BENZ -Sprinter</w:t>
            </w:r>
          </w:p>
        </w:tc>
        <w:tc>
          <w:tcPr>
            <w:tcW w:w="960" w:type="dxa"/>
            <w:tcBorders>
              <w:top w:val="nil"/>
              <w:left w:val="nil"/>
              <w:bottom w:val="single" w:sz="4" w:space="0" w:color="auto"/>
              <w:right w:val="single" w:sz="4" w:space="0" w:color="auto"/>
            </w:tcBorders>
            <w:shd w:val="clear" w:color="000000" w:fill="FFFFFF"/>
            <w:hideMark/>
          </w:tcPr>
          <w:p w14:paraId="2A369690" w14:textId="77777777" w:rsidR="0017065D" w:rsidRPr="00210CFC" w:rsidRDefault="0017065D" w:rsidP="00135D2B">
            <w:pPr>
              <w:jc w:val="center"/>
              <w:rPr>
                <w:sz w:val="18"/>
                <w:szCs w:val="18"/>
              </w:rPr>
            </w:pPr>
            <w:r w:rsidRPr="00210CFC">
              <w:rPr>
                <w:sz w:val="18"/>
                <w:szCs w:val="18"/>
              </w:rPr>
              <w:t>Avtobus</w:t>
            </w:r>
          </w:p>
        </w:tc>
        <w:tc>
          <w:tcPr>
            <w:tcW w:w="5831" w:type="dxa"/>
            <w:tcBorders>
              <w:top w:val="nil"/>
              <w:left w:val="nil"/>
              <w:bottom w:val="single" w:sz="4" w:space="0" w:color="auto"/>
              <w:right w:val="nil"/>
            </w:tcBorders>
            <w:shd w:val="clear" w:color="000000" w:fill="FFFFFF"/>
            <w:hideMark/>
          </w:tcPr>
          <w:p w14:paraId="0B3ACC9C"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69C83C49"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41BD9E8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0B2A56" w14:paraId="74F4364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A509D30" w14:textId="77777777" w:rsidR="0017065D" w:rsidRPr="00210CFC" w:rsidRDefault="0017065D" w:rsidP="00135D2B">
            <w:pPr>
              <w:jc w:val="center"/>
              <w:rPr>
                <w:color w:val="000000"/>
                <w:sz w:val="18"/>
                <w:szCs w:val="18"/>
              </w:rPr>
            </w:pPr>
            <w:r w:rsidRPr="00210CFC">
              <w:rPr>
                <w:color w:val="000000"/>
                <w:sz w:val="18"/>
                <w:szCs w:val="18"/>
              </w:rPr>
              <w:t> </w:t>
            </w:r>
          </w:p>
        </w:tc>
        <w:tc>
          <w:tcPr>
            <w:tcW w:w="1180" w:type="dxa"/>
            <w:tcBorders>
              <w:top w:val="nil"/>
              <w:left w:val="nil"/>
              <w:bottom w:val="single" w:sz="4" w:space="0" w:color="auto"/>
              <w:right w:val="single" w:sz="4" w:space="0" w:color="auto"/>
            </w:tcBorders>
            <w:shd w:val="clear" w:color="000000" w:fill="FFFFFF"/>
            <w:noWrap/>
            <w:hideMark/>
          </w:tcPr>
          <w:p w14:paraId="61AB317F" w14:textId="77777777" w:rsidR="0017065D" w:rsidRPr="00210CFC" w:rsidRDefault="0017065D" w:rsidP="00135D2B">
            <w:pPr>
              <w:rPr>
                <w:color w:val="000000"/>
                <w:sz w:val="18"/>
                <w:szCs w:val="18"/>
              </w:rPr>
            </w:pPr>
            <w:r w:rsidRPr="00210CFC">
              <w:rPr>
                <w:color w:val="000000"/>
                <w:sz w:val="18"/>
                <w:szCs w:val="18"/>
              </w:rPr>
              <w:t> </w:t>
            </w:r>
          </w:p>
        </w:tc>
        <w:tc>
          <w:tcPr>
            <w:tcW w:w="960" w:type="dxa"/>
            <w:tcBorders>
              <w:top w:val="nil"/>
              <w:left w:val="nil"/>
              <w:bottom w:val="single" w:sz="4" w:space="0" w:color="auto"/>
              <w:right w:val="single" w:sz="4" w:space="0" w:color="auto"/>
            </w:tcBorders>
            <w:shd w:val="clear" w:color="000000" w:fill="FFFFFF"/>
            <w:noWrap/>
            <w:hideMark/>
          </w:tcPr>
          <w:p w14:paraId="7F96C706" w14:textId="77777777" w:rsidR="0017065D" w:rsidRPr="00210CFC" w:rsidRDefault="0017065D" w:rsidP="00135D2B">
            <w:pPr>
              <w:rPr>
                <w:color w:val="000000"/>
                <w:sz w:val="18"/>
                <w:szCs w:val="18"/>
              </w:rPr>
            </w:pPr>
            <w:r w:rsidRPr="00210CFC">
              <w:rPr>
                <w:color w:val="000000"/>
                <w:sz w:val="18"/>
                <w:szCs w:val="18"/>
              </w:rPr>
              <w:t> </w:t>
            </w:r>
          </w:p>
        </w:tc>
        <w:tc>
          <w:tcPr>
            <w:tcW w:w="5831" w:type="dxa"/>
            <w:tcBorders>
              <w:top w:val="nil"/>
              <w:left w:val="nil"/>
              <w:bottom w:val="single" w:sz="4" w:space="0" w:color="auto"/>
              <w:right w:val="single" w:sz="4" w:space="0" w:color="auto"/>
            </w:tcBorders>
            <w:shd w:val="clear" w:color="000000" w:fill="FFFFFF"/>
            <w:hideMark/>
          </w:tcPr>
          <w:p w14:paraId="565E34FA" w14:textId="77777777" w:rsidR="0017065D" w:rsidRPr="00210CFC" w:rsidRDefault="0017065D" w:rsidP="00135D2B">
            <w:pPr>
              <w:rPr>
                <w:b/>
                <w:bCs/>
                <w:color w:val="000000"/>
                <w:sz w:val="18"/>
                <w:szCs w:val="18"/>
                <w:lang w:val="en-US"/>
              </w:rPr>
            </w:pPr>
            <w:r w:rsidRPr="00210CFC">
              <w:rPr>
                <w:b/>
                <w:bCs/>
                <w:color w:val="000000"/>
                <w:sz w:val="18"/>
                <w:szCs w:val="18"/>
                <w:lang w:val="en-US"/>
              </w:rPr>
              <w:t xml:space="preserve">Mercedes Benz 814, buraxılış ili 1997, BAN № WDB6743151K302364, </w:t>
            </w:r>
            <w:r w:rsidRPr="00210CFC">
              <w:rPr>
                <w:b/>
                <w:bCs/>
                <w:color w:val="000000"/>
                <w:sz w:val="18"/>
                <w:szCs w:val="18"/>
                <w:lang w:val="en-US"/>
              </w:rPr>
              <w:br/>
              <w:t>MÜH № 90490600033669</w:t>
            </w:r>
          </w:p>
        </w:tc>
        <w:tc>
          <w:tcPr>
            <w:tcW w:w="960" w:type="dxa"/>
            <w:tcBorders>
              <w:top w:val="nil"/>
              <w:left w:val="nil"/>
              <w:bottom w:val="single" w:sz="4" w:space="0" w:color="auto"/>
              <w:right w:val="single" w:sz="4" w:space="0" w:color="auto"/>
            </w:tcBorders>
            <w:shd w:val="clear" w:color="000000" w:fill="FFFFFF"/>
            <w:hideMark/>
          </w:tcPr>
          <w:p w14:paraId="77234823" w14:textId="77777777" w:rsidR="0017065D" w:rsidRPr="00210CFC" w:rsidRDefault="0017065D" w:rsidP="00135D2B">
            <w:pPr>
              <w:rPr>
                <w:b/>
                <w:bCs/>
                <w:color w:val="000000"/>
                <w:sz w:val="18"/>
                <w:szCs w:val="18"/>
                <w:lang w:val="en-US"/>
              </w:rPr>
            </w:pPr>
            <w:r w:rsidRPr="00210CFC">
              <w:rPr>
                <w:b/>
                <w:bCs/>
                <w:color w:val="000000"/>
                <w:sz w:val="18"/>
                <w:szCs w:val="18"/>
                <w:lang w:val="en-US"/>
              </w:rPr>
              <w:t> </w:t>
            </w:r>
          </w:p>
        </w:tc>
        <w:tc>
          <w:tcPr>
            <w:tcW w:w="996" w:type="dxa"/>
            <w:tcBorders>
              <w:top w:val="nil"/>
              <w:left w:val="nil"/>
              <w:bottom w:val="single" w:sz="4" w:space="0" w:color="auto"/>
              <w:right w:val="single" w:sz="4" w:space="0" w:color="auto"/>
            </w:tcBorders>
            <w:shd w:val="clear" w:color="000000" w:fill="FFFFFF"/>
            <w:hideMark/>
          </w:tcPr>
          <w:p w14:paraId="1F936772" w14:textId="77777777" w:rsidR="0017065D" w:rsidRPr="00210CFC" w:rsidRDefault="0017065D" w:rsidP="00135D2B">
            <w:pPr>
              <w:rPr>
                <w:b/>
                <w:bCs/>
                <w:color w:val="000000"/>
                <w:sz w:val="18"/>
                <w:szCs w:val="18"/>
                <w:lang w:val="en-US"/>
              </w:rPr>
            </w:pPr>
            <w:r w:rsidRPr="00210CFC">
              <w:rPr>
                <w:b/>
                <w:bCs/>
                <w:color w:val="000000"/>
                <w:sz w:val="18"/>
                <w:szCs w:val="18"/>
                <w:lang w:val="en-US"/>
              </w:rPr>
              <w:t> </w:t>
            </w:r>
          </w:p>
        </w:tc>
      </w:tr>
      <w:tr w:rsidR="0017065D" w:rsidRPr="00210CFC" w14:paraId="36BDEE7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7D37F5C" w14:textId="77777777" w:rsidR="0017065D" w:rsidRPr="00210CFC" w:rsidRDefault="0017065D" w:rsidP="00135D2B">
            <w:pPr>
              <w:jc w:val="center"/>
              <w:rPr>
                <w:color w:val="000000"/>
                <w:sz w:val="18"/>
                <w:szCs w:val="18"/>
              </w:rPr>
            </w:pPr>
            <w:r w:rsidRPr="00210CFC">
              <w:rPr>
                <w:color w:val="000000"/>
                <w:sz w:val="18"/>
                <w:szCs w:val="18"/>
              </w:rPr>
              <w:t>66</w:t>
            </w:r>
          </w:p>
        </w:tc>
        <w:tc>
          <w:tcPr>
            <w:tcW w:w="1180" w:type="dxa"/>
            <w:tcBorders>
              <w:top w:val="nil"/>
              <w:left w:val="nil"/>
              <w:bottom w:val="single" w:sz="4" w:space="0" w:color="auto"/>
              <w:right w:val="single" w:sz="4" w:space="0" w:color="auto"/>
            </w:tcBorders>
            <w:shd w:val="clear" w:color="000000" w:fill="FFFFFF"/>
            <w:hideMark/>
          </w:tcPr>
          <w:p w14:paraId="67C9DB8A"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45F82548"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BBB276D" w14:textId="77777777" w:rsidR="0017065D" w:rsidRPr="00210CFC" w:rsidRDefault="0017065D" w:rsidP="00135D2B">
            <w:pPr>
              <w:rPr>
                <w:color w:val="000000"/>
                <w:sz w:val="18"/>
                <w:szCs w:val="18"/>
              </w:rPr>
            </w:pPr>
            <w:r w:rsidRPr="00210CFC">
              <w:rPr>
                <w:color w:val="000000"/>
                <w:sz w:val="18"/>
                <w:szCs w:val="18"/>
              </w:rPr>
              <w:t>Qabaq əyləc qəlibləri</w:t>
            </w:r>
          </w:p>
        </w:tc>
        <w:tc>
          <w:tcPr>
            <w:tcW w:w="960" w:type="dxa"/>
            <w:tcBorders>
              <w:top w:val="nil"/>
              <w:left w:val="nil"/>
              <w:bottom w:val="single" w:sz="4" w:space="0" w:color="auto"/>
              <w:right w:val="single" w:sz="4" w:space="0" w:color="auto"/>
            </w:tcBorders>
            <w:shd w:val="clear" w:color="000000" w:fill="FFFFFF"/>
            <w:hideMark/>
          </w:tcPr>
          <w:p w14:paraId="35E46C7F"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17230D32"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7D0C7BEF"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F7200A8" w14:textId="77777777" w:rsidR="0017065D" w:rsidRPr="00210CFC" w:rsidRDefault="0017065D" w:rsidP="00135D2B">
            <w:pPr>
              <w:jc w:val="center"/>
              <w:rPr>
                <w:color w:val="000000"/>
                <w:sz w:val="18"/>
                <w:szCs w:val="18"/>
              </w:rPr>
            </w:pPr>
            <w:r w:rsidRPr="00210CFC">
              <w:rPr>
                <w:color w:val="000000"/>
                <w:sz w:val="18"/>
                <w:szCs w:val="18"/>
              </w:rPr>
              <w:t>67</w:t>
            </w:r>
          </w:p>
        </w:tc>
        <w:tc>
          <w:tcPr>
            <w:tcW w:w="1180" w:type="dxa"/>
            <w:tcBorders>
              <w:top w:val="nil"/>
              <w:left w:val="nil"/>
              <w:bottom w:val="single" w:sz="4" w:space="0" w:color="auto"/>
              <w:right w:val="single" w:sz="4" w:space="0" w:color="auto"/>
            </w:tcBorders>
            <w:shd w:val="clear" w:color="000000" w:fill="FFFFFF"/>
            <w:hideMark/>
          </w:tcPr>
          <w:p w14:paraId="438FF410"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0492EB26"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1353C269" w14:textId="77777777" w:rsidR="0017065D" w:rsidRPr="00210CFC" w:rsidRDefault="0017065D" w:rsidP="00135D2B">
            <w:pPr>
              <w:rPr>
                <w:color w:val="000000"/>
                <w:sz w:val="18"/>
                <w:szCs w:val="18"/>
              </w:rPr>
            </w:pPr>
            <w:r w:rsidRPr="00210CFC">
              <w:rPr>
                <w:color w:val="000000"/>
                <w:sz w:val="18"/>
                <w:szCs w:val="18"/>
              </w:rPr>
              <w:t>Arxa əyləc qəlibləri</w:t>
            </w:r>
          </w:p>
        </w:tc>
        <w:tc>
          <w:tcPr>
            <w:tcW w:w="960" w:type="dxa"/>
            <w:tcBorders>
              <w:top w:val="nil"/>
              <w:left w:val="nil"/>
              <w:bottom w:val="single" w:sz="4" w:space="0" w:color="auto"/>
              <w:right w:val="single" w:sz="4" w:space="0" w:color="auto"/>
            </w:tcBorders>
            <w:shd w:val="clear" w:color="000000" w:fill="FFFFFF"/>
            <w:hideMark/>
          </w:tcPr>
          <w:p w14:paraId="0F55F311"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6F5A7A23"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3F86764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2FB7D54" w14:textId="77777777" w:rsidR="0017065D" w:rsidRPr="00210CFC" w:rsidRDefault="0017065D" w:rsidP="00135D2B">
            <w:pPr>
              <w:jc w:val="center"/>
              <w:rPr>
                <w:color w:val="000000"/>
                <w:sz w:val="18"/>
                <w:szCs w:val="18"/>
              </w:rPr>
            </w:pPr>
            <w:r w:rsidRPr="00210CFC">
              <w:rPr>
                <w:color w:val="000000"/>
                <w:sz w:val="18"/>
                <w:szCs w:val="18"/>
              </w:rPr>
              <w:t>68</w:t>
            </w:r>
          </w:p>
        </w:tc>
        <w:tc>
          <w:tcPr>
            <w:tcW w:w="1180" w:type="dxa"/>
            <w:tcBorders>
              <w:top w:val="nil"/>
              <w:left w:val="nil"/>
              <w:bottom w:val="single" w:sz="4" w:space="0" w:color="auto"/>
              <w:right w:val="single" w:sz="4" w:space="0" w:color="auto"/>
            </w:tcBorders>
            <w:shd w:val="clear" w:color="000000" w:fill="FFFFFF"/>
            <w:hideMark/>
          </w:tcPr>
          <w:p w14:paraId="6503E2F2"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6126392D"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126C5655" w14:textId="77777777" w:rsidR="0017065D" w:rsidRPr="00210CFC" w:rsidRDefault="0017065D" w:rsidP="00135D2B">
            <w:pPr>
              <w:rPr>
                <w:color w:val="000000"/>
                <w:sz w:val="18"/>
                <w:szCs w:val="18"/>
              </w:rPr>
            </w:pPr>
            <w:r w:rsidRPr="00210CFC">
              <w:rPr>
                <w:color w:val="000000"/>
                <w:sz w:val="18"/>
                <w:szCs w:val="18"/>
              </w:rPr>
              <w:t xml:space="preserve">Qabaq stabilizatorun rezini  </w:t>
            </w:r>
          </w:p>
        </w:tc>
        <w:tc>
          <w:tcPr>
            <w:tcW w:w="960" w:type="dxa"/>
            <w:tcBorders>
              <w:top w:val="nil"/>
              <w:left w:val="nil"/>
              <w:bottom w:val="single" w:sz="4" w:space="0" w:color="auto"/>
              <w:right w:val="single" w:sz="4" w:space="0" w:color="auto"/>
            </w:tcBorders>
            <w:shd w:val="clear" w:color="000000" w:fill="FFFFFF"/>
            <w:hideMark/>
          </w:tcPr>
          <w:p w14:paraId="6138AC54"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56380E3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7D8C20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47445E8" w14:textId="77777777" w:rsidR="0017065D" w:rsidRPr="00210CFC" w:rsidRDefault="0017065D" w:rsidP="00135D2B">
            <w:pPr>
              <w:jc w:val="center"/>
              <w:rPr>
                <w:color w:val="000000"/>
                <w:sz w:val="18"/>
                <w:szCs w:val="18"/>
              </w:rPr>
            </w:pPr>
            <w:r w:rsidRPr="00210CFC">
              <w:rPr>
                <w:color w:val="000000"/>
                <w:sz w:val="18"/>
                <w:szCs w:val="18"/>
              </w:rPr>
              <w:t>69</w:t>
            </w:r>
          </w:p>
        </w:tc>
        <w:tc>
          <w:tcPr>
            <w:tcW w:w="1180" w:type="dxa"/>
            <w:tcBorders>
              <w:top w:val="nil"/>
              <w:left w:val="nil"/>
              <w:bottom w:val="single" w:sz="4" w:space="0" w:color="auto"/>
              <w:right w:val="single" w:sz="4" w:space="0" w:color="auto"/>
            </w:tcBorders>
            <w:shd w:val="clear" w:color="000000" w:fill="FFFFFF"/>
            <w:hideMark/>
          </w:tcPr>
          <w:p w14:paraId="1BAA8D08"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78F124C6"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61CBAF6" w14:textId="77777777" w:rsidR="0017065D" w:rsidRPr="00210CFC" w:rsidRDefault="0017065D" w:rsidP="00135D2B">
            <w:pPr>
              <w:rPr>
                <w:color w:val="000000"/>
                <w:sz w:val="18"/>
                <w:szCs w:val="18"/>
              </w:rPr>
            </w:pPr>
            <w:r w:rsidRPr="00210CFC">
              <w:rPr>
                <w:color w:val="000000"/>
                <w:sz w:val="18"/>
                <w:szCs w:val="18"/>
              </w:rPr>
              <w:t xml:space="preserve">Arxa baraban </w:t>
            </w:r>
          </w:p>
        </w:tc>
        <w:tc>
          <w:tcPr>
            <w:tcW w:w="960" w:type="dxa"/>
            <w:tcBorders>
              <w:top w:val="nil"/>
              <w:left w:val="nil"/>
              <w:bottom w:val="single" w:sz="4" w:space="0" w:color="auto"/>
              <w:right w:val="single" w:sz="4" w:space="0" w:color="auto"/>
            </w:tcBorders>
            <w:shd w:val="clear" w:color="000000" w:fill="FFFFFF"/>
            <w:hideMark/>
          </w:tcPr>
          <w:p w14:paraId="273D5319"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76A9B6D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C2849E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1996C7B" w14:textId="77777777" w:rsidR="0017065D" w:rsidRPr="00210CFC" w:rsidRDefault="0017065D" w:rsidP="00135D2B">
            <w:pPr>
              <w:jc w:val="center"/>
              <w:rPr>
                <w:color w:val="000000"/>
                <w:sz w:val="18"/>
                <w:szCs w:val="18"/>
              </w:rPr>
            </w:pPr>
            <w:r w:rsidRPr="00210CFC">
              <w:rPr>
                <w:color w:val="000000"/>
                <w:sz w:val="18"/>
                <w:szCs w:val="18"/>
              </w:rPr>
              <w:lastRenderedPageBreak/>
              <w:t>70</w:t>
            </w:r>
          </w:p>
        </w:tc>
        <w:tc>
          <w:tcPr>
            <w:tcW w:w="1180" w:type="dxa"/>
            <w:tcBorders>
              <w:top w:val="nil"/>
              <w:left w:val="nil"/>
              <w:bottom w:val="single" w:sz="4" w:space="0" w:color="auto"/>
              <w:right w:val="single" w:sz="4" w:space="0" w:color="auto"/>
            </w:tcBorders>
            <w:shd w:val="clear" w:color="000000" w:fill="FFFFFF"/>
            <w:hideMark/>
          </w:tcPr>
          <w:p w14:paraId="75E3528B"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2CE2909D"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0AD2AEA1" w14:textId="77777777" w:rsidR="0017065D" w:rsidRPr="00210CFC" w:rsidRDefault="0017065D" w:rsidP="00135D2B">
            <w:pPr>
              <w:rPr>
                <w:color w:val="000000"/>
                <w:sz w:val="18"/>
                <w:szCs w:val="18"/>
              </w:rPr>
            </w:pPr>
            <w:r w:rsidRPr="00210CFC">
              <w:rPr>
                <w:color w:val="000000"/>
                <w:sz w:val="18"/>
                <w:szCs w:val="18"/>
              </w:rPr>
              <w:t>Mühərrik kəməri</w:t>
            </w:r>
          </w:p>
        </w:tc>
        <w:tc>
          <w:tcPr>
            <w:tcW w:w="960" w:type="dxa"/>
            <w:tcBorders>
              <w:top w:val="nil"/>
              <w:left w:val="nil"/>
              <w:bottom w:val="single" w:sz="4" w:space="0" w:color="auto"/>
              <w:right w:val="single" w:sz="4" w:space="0" w:color="auto"/>
            </w:tcBorders>
            <w:shd w:val="clear" w:color="000000" w:fill="FFFFFF"/>
            <w:hideMark/>
          </w:tcPr>
          <w:p w14:paraId="4F8216ED"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4CB6640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089F78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0A79882" w14:textId="77777777" w:rsidR="0017065D" w:rsidRPr="00210CFC" w:rsidRDefault="0017065D" w:rsidP="00135D2B">
            <w:pPr>
              <w:jc w:val="center"/>
              <w:rPr>
                <w:color w:val="000000"/>
                <w:sz w:val="18"/>
                <w:szCs w:val="18"/>
              </w:rPr>
            </w:pPr>
            <w:r w:rsidRPr="00210CFC">
              <w:rPr>
                <w:color w:val="000000"/>
                <w:sz w:val="18"/>
                <w:szCs w:val="18"/>
              </w:rPr>
              <w:t>71</w:t>
            </w:r>
          </w:p>
        </w:tc>
        <w:tc>
          <w:tcPr>
            <w:tcW w:w="1180" w:type="dxa"/>
            <w:tcBorders>
              <w:top w:val="nil"/>
              <w:left w:val="nil"/>
              <w:bottom w:val="single" w:sz="4" w:space="0" w:color="auto"/>
              <w:right w:val="single" w:sz="4" w:space="0" w:color="auto"/>
            </w:tcBorders>
            <w:shd w:val="clear" w:color="000000" w:fill="FFFFFF"/>
            <w:hideMark/>
          </w:tcPr>
          <w:p w14:paraId="38925D30"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620DC97C"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45F7978D" w14:textId="77777777" w:rsidR="0017065D" w:rsidRPr="00210CFC" w:rsidRDefault="0017065D" w:rsidP="00135D2B">
            <w:pPr>
              <w:rPr>
                <w:color w:val="000000"/>
                <w:sz w:val="18"/>
                <w:szCs w:val="18"/>
              </w:rPr>
            </w:pPr>
            <w:r w:rsidRPr="00210CFC">
              <w:rPr>
                <w:color w:val="000000"/>
                <w:sz w:val="18"/>
                <w:szCs w:val="18"/>
              </w:rPr>
              <w:t>Mühərrik roliki</w:t>
            </w:r>
          </w:p>
        </w:tc>
        <w:tc>
          <w:tcPr>
            <w:tcW w:w="960" w:type="dxa"/>
            <w:tcBorders>
              <w:top w:val="nil"/>
              <w:left w:val="nil"/>
              <w:bottom w:val="single" w:sz="4" w:space="0" w:color="auto"/>
              <w:right w:val="single" w:sz="4" w:space="0" w:color="auto"/>
            </w:tcBorders>
            <w:shd w:val="clear" w:color="000000" w:fill="FFFFFF"/>
            <w:hideMark/>
          </w:tcPr>
          <w:p w14:paraId="467DDF94"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65F7050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CD6432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7EAB3AA" w14:textId="77777777" w:rsidR="0017065D" w:rsidRPr="00210CFC" w:rsidRDefault="0017065D" w:rsidP="00135D2B">
            <w:pPr>
              <w:jc w:val="center"/>
              <w:rPr>
                <w:color w:val="000000"/>
                <w:sz w:val="18"/>
                <w:szCs w:val="18"/>
              </w:rPr>
            </w:pPr>
            <w:r w:rsidRPr="00210CFC">
              <w:rPr>
                <w:color w:val="000000"/>
                <w:sz w:val="18"/>
                <w:szCs w:val="18"/>
              </w:rPr>
              <w:t>72</w:t>
            </w:r>
          </w:p>
        </w:tc>
        <w:tc>
          <w:tcPr>
            <w:tcW w:w="1180" w:type="dxa"/>
            <w:tcBorders>
              <w:top w:val="nil"/>
              <w:left w:val="nil"/>
              <w:bottom w:val="single" w:sz="4" w:space="0" w:color="auto"/>
              <w:right w:val="single" w:sz="4" w:space="0" w:color="auto"/>
            </w:tcBorders>
            <w:shd w:val="clear" w:color="000000" w:fill="FFFFFF"/>
            <w:hideMark/>
          </w:tcPr>
          <w:p w14:paraId="61FB599F"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02AA12F0"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1A5436C" w14:textId="77777777" w:rsidR="0017065D" w:rsidRPr="00210CFC" w:rsidRDefault="0017065D" w:rsidP="00135D2B">
            <w:pPr>
              <w:rPr>
                <w:color w:val="000000"/>
                <w:sz w:val="18"/>
                <w:szCs w:val="18"/>
              </w:rPr>
            </w:pPr>
            <w:r w:rsidRPr="00210CFC">
              <w:rPr>
                <w:color w:val="000000"/>
                <w:sz w:val="18"/>
                <w:szCs w:val="18"/>
              </w:rPr>
              <w:t>Dinamo</w:t>
            </w:r>
          </w:p>
        </w:tc>
        <w:tc>
          <w:tcPr>
            <w:tcW w:w="960" w:type="dxa"/>
            <w:tcBorders>
              <w:top w:val="nil"/>
              <w:left w:val="nil"/>
              <w:bottom w:val="single" w:sz="4" w:space="0" w:color="auto"/>
              <w:right w:val="single" w:sz="4" w:space="0" w:color="auto"/>
            </w:tcBorders>
            <w:shd w:val="clear" w:color="000000" w:fill="FFFFFF"/>
            <w:hideMark/>
          </w:tcPr>
          <w:p w14:paraId="4C1875F4"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6171FBD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6456EF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2DB6B9C" w14:textId="77777777" w:rsidR="0017065D" w:rsidRPr="00210CFC" w:rsidRDefault="0017065D" w:rsidP="00135D2B">
            <w:pPr>
              <w:jc w:val="center"/>
              <w:rPr>
                <w:color w:val="000000"/>
                <w:sz w:val="18"/>
                <w:szCs w:val="18"/>
              </w:rPr>
            </w:pPr>
            <w:r w:rsidRPr="00210CFC">
              <w:rPr>
                <w:color w:val="000000"/>
                <w:sz w:val="18"/>
                <w:szCs w:val="18"/>
              </w:rPr>
              <w:t>73</w:t>
            </w:r>
          </w:p>
        </w:tc>
        <w:tc>
          <w:tcPr>
            <w:tcW w:w="1180" w:type="dxa"/>
            <w:tcBorders>
              <w:top w:val="nil"/>
              <w:left w:val="nil"/>
              <w:bottom w:val="single" w:sz="4" w:space="0" w:color="auto"/>
              <w:right w:val="single" w:sz="4" w:space="0" w:color="auto"/>
            </w:tcBorders>
            <w:shd w:val="clear" w:color="000000" w:fill="FFFFFF"/>
            <w:hideMark/>
          </w:tcPr>
          <w:p w14:paraId="66BC3947"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5DEE5180"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1AB98D3E" w14:textId="77777777" w:rsidR="0017065D" w:rsidRPr="00210CFC" w:rsidRDefault="0017065D" w:rsidP="00135D2B">
            <w:pPr>
              <w:rPr>
                <w:color w:val="000000"/>
                <w:sz w:val="18"/>
                <w:szCs w:val="18"/>
              </w:rPr>
            </w:pPr>
            <w:r w:rsidRPr="00210CFC">
              <w:rPr>
                <w:color w:val="000000"/>
                <w:sz w:val="18"/>
                <w:szCs w:val="18"/>
              </w:rPr>
              <w:t>İlişmə mufta dəsti  ( feredo,çaşka, sıxıcı yastıq)</w:t>
            </w:r>
          </w:p>
        </w:tc>
        <w:tc>
          <w:tcPr>
            <w:tcW w:w="960" w:type="dxa"/>
            <w:tcBorders>
              <w:top w:val="nil"/>
              <w:left w:val="nil"/>
              <w:bottom w:val="single" w:sz="4" w:space="0" w:color="auto"/>
              <w:right w:val="single" w:sz="4" w:space="0" w:color="auto"/>
            </w:tcBorders>
            <w:shd w:val="clear" w:color="000000" w:fill="FFFFFF"/>
            <w:hideMark/>
          </w:tcPr>
          <w:p w14:paraId="5B6C5305"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65B9DC4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2B9E97B"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50BF7A6F" w14:textId="77777777" w:rsidR="0017065D" w:rsidRPr="00210CFC" w:rsidRDefault="0017065D" w:rsidP="00135D2B">
            <w:pPr>
              <w:jc w:val="center"/>
              <w:rPr>
                <w:color w:val="000000"/>
                <w:sz w:val="18"/>
                <w:szCs w:val="18"/>
              </w:rPr>
            </w:pPr>
            <w:r w:rsidRPr="00210CFC">
              <w:rPr>
                <w:color w:val="000000"/>
                <w:sz w:val="18"/>
                <w:szCs w:val="18"/>
              </w:rPr>
              <w:t>74</w:t>
            </w:r>
          </w:p>
        </w:tc>
        <w:tc>
          <w:tcPr>
            <w:tcW w:w="1180" w:type="dxa"/>
            <w:tcBorders>
              <w:top w:val="single" w:sz="4" w:space="0" w:color="auto"/>
              <w:left w:val="single" w:sz="4" w:space="0" w:color="auto"/>
              <w:bottom w:val="single" w:sz="4" w:space="0" w:color="auto"/>
              <w:right w:val="single" w:sz="4" w:space="0" w:color="auto"/>
            </w:tcBorders>
            <w:shd w:val="clear" w:color="000000" w:fill="FFFFFF"/>
            <w:hideMark/>
          </w:tcPr>
          <w:p w14:paraId="5CC8D9B3"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20549F04" w14:textId="77777777" w:rsidR="0017065D" w:rsidRPr="00210CFC" w:rsidRDefault="0017065D" w:rsidP="00135D2B">
            <w:pPr>
              <w:jc w:val="center"/>
              <w:rPr>
                <w:sz w:val="18"/>
                <w:szCs w:val="18"/>
              </w:rPr>
            </w:pPr>
            <w:r w:rsidRPr="00210CFC">
              <w:rPr>
                <w:sz w:val="18"/>
                <w:szCs w:val="18"/>
              </w:rPr>
              <w:t>Yük</w:t>
            </w:r>
          </w:p>
        </w:tc>
        <w:tc>
          <w:tcPr>
            <w:tcW w:w="5831" w:type="dxa"/>
            <w:tcBorders>
              <w:top w:val="single" w:sz="4" w:space="0" w:color="auto"/>
              <w:left w:val="single" w:sz="4" w:space="0" w:color="auto"/>
              <w:bottom w:val="single" w:sz="4" w:space="0" w:color="auto"/>
              <w:right w:val="single" w:sz="4" w:space="0" w:color="auto"/>
            </w:tcBorders>
            <w:shd w:val="clear" w:color="000000" w:fill="FFFFFF"/>
            <w:hideMark/>
          </w:tcPr>
          <w:p w14:paraId="69652103" w14:textId="77777777" w:rsidR="0017065D" w:rsidRPr="00210CFC" w:rsidRDefault="0017065D" w:rsidP="00135D2B">
            <w:pPr>
              <w:rPr>
                <w:color w:val="000000"/>
                <w:sz w:val="18"/>
                <w:szCs w:val="18"/>
              </w:rPr>
            </w:pPr>
            <w:r w:rsidRPr="00210CFC">
              <w:rPr>
                <w:color w:val="000000"/>
                <w:sz w:val="18"/>
                <w:szCs w:val="18"/>
              </w:rPr>
              <w:t>Sükan mexanizminin nakoneçniki</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67B051A5"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723913C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EDCF1E0"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013EE223" w14:textId="77777777" w:rsidR="0017065D" w:rsidRPr="00210CFC" w:rsidRDefault="0017065D" w:rsidP="00135D2B">
            <w:pPr>
              <w:jc w:val="center"/>
              <w:rPr>
                <w:color w:val="000000"/>
                <w:sz w:val="18"/>
                <w:szCs w:val="18"/>
              </w:rPr>
            </w:pPr>
            <w:r w:rsidRPr="00210CFC">
              <w:rPr>
                <w:color w:val="000000"/>
                <w:sz w:val="18"/>
                <w:szCs w:val="18"/>
              </w:rPr>
              <w:t>75</w:t>
            </w:r>
          </w:p>
        </w:tc>
        <w:tc>
          <w:tcPr>
            <w:tcW w:w="1180" w:type="dxa"/>
            <w:tcBorders>
              <w:top w:val="single" w:sz="4" w:space="0" w:color="auto"/>
              <w:left w:val="nil"/>
              <w:bottom w:val="single" w:sz="4" w:space="0" w:color="auto"/>
              <w:right w:val="single" w:sz="4" w:space="0" w:color="auto"/>
            </w:tcBorders>
            <w:shd w:val="clear" w:color="000000" w:fill="FFFFFF"/>
            <w:hideMark/>
          </w:tcPr>
          <w:p w14:paraId="64761302"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single" w:sz="4" w:space="0" w:color="auto"/>
              <w:left w:val="nil"/>
              <w:bottom w:val="single" w:sz="4" w:space="0" w:color="auto"/>
              <w:right w:val="single" w:sz="4" w:space="0" w:color="auto"/>
            </w:tcBorders>
            <w:shd w:val="clear" w:color="000000" w:fill="FFFFFF"/>
            <w:hideMark/>
          </w:tcPr>
          <w:p w14:paraId="20C419B5" w14:textId="77777777" w:rsidR="0017065D" w:rsidRPr="00210CFC" w:rsidRDefault="0017065D" w:rsidP="00135D2B">
            <w:pPr>
              <w:jc w:val="center"/>
              <w:rPr>
                <w:sz w:val="18"/>
                <w:szCs w:val="18"/>
              </w:rPr>
            </w:pPr>
            <w:r w:rsidRPr="00210CFC">
              <w:rPr>
                <w:sz w:val="18"/>
                <w:szCs w:val="18"/>
              </w:rPr>
              <w:t>Yük</w:t>
            </w:r>
          </w:p>
        </w:tc>
        <w:tc>
          <w:tcPr>
            <w:tcW w:w="5831" w:type="dxa"/>
            <w:tcBorders>
              <w:top w:val="single" w:sz="4" w:space="0" w:color="auto"/>
              <w:left w:val="nil"/>
              <w:bottom w:val="single" w:sz="4" w:space="0" w:color="auto"/>
              <w:right w:val="single" w:sz="4" w:space="0" w:color="auto"/>
            </w:tcBorders>
            <w:shd w:val="clear" w:color="000000" w:fill="FFFFFF"/>
            <w:hideMark/>
          </w:tcPr>
          <w:p w14:paraId="1E1AFBDD"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single" w:sz="4" w:space="0" w:color="auto"/>
              <w:left w:val="nil"/>
              <w:bottom w:val="single" w:sz="4" w:space="0" w:color="auto"/>
              <w:right w:val="single" w:sz="4" w:space="0" w:color="auto"/>
            </w:tcBorders>
            <w:shd w:val="clear" w:color="000000" w:fill="FFFFFF"/>
            <w:hideMark/>
          </w:tcPr>
          <w:p w14:paraId="0C3D0F3A"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single" w:sz="4" w:space="0" w:color="auto"/>
              <w:left w:val="nil"/>
              <w:bottom w:val="single" w:sz="4" w:space="0" w:color="auto"/>
              <w:right w:val="single" w:sz="4" w:space="0" w:color="auto"/>
            </w:tcBorders>
            <w:shd w:val="clear" w:color="000000" w:fill="FFFFFF"/>
            <w:hideMark/>
          </w:tcPr>
          <w:p w14:paraId="1D7DD18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DBB9DC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D380E8A" w14:textId="77777777" w:rsidR="0017065D" w:rsidRPr="00210CFC" w:rsidRDefault="0017065D" w:rsidP="00135D2B">
            <w:pPr>
              <w:jc w:val="center"/>
              <w:rPr>
                <w:color w:val="000000"/>
                <w:sz w:val="18"/>
                <w:szCs w:val="18"/>
              </w:rPr>
            </w:pPr>
            <w:r w:rsidRPr="00210CFC">
              <w:rPr>
                <w:color w:val="000000"/>
                <w:sz w:val="18"/>
                <w:szCs w:val="18"/>
              </w:rPr>
              <w:t>76</w:t>
            </w:r>
          </w:p>
        </w:tc>
        <w:tc>
          <w:tcPr>
            <w:tcW w:w="1180" w:type="dxa"/>
            <w:tcBorders>
              <w:top w:val="nil"/>
              <w:left w:val="nil"/>
              <w:bottom w:val="single" w:sz="4" w:space="0" w:color="auto"/>
              <w:right w:val="single" w:sz="4" w:space="0" w:color="auto"/>
            </w:tcBorders>
            <w:shd w:val="clear" w:color="000000" w:fill="FFFFFF"/>
            <w:hideMark/>
          </w:tcPr>
          <w:p w14:paraId="6A92C130"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1B0A2E6C"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70A3B2DC" w14:textId="77777777" w:rsidR="0017065D" w:rsidRPr="00210CFC" w:rsidRDefault="0017065D" w:rsidP="00135D2B">
            <w:pPr>
              <w:rPr>
                <w:color w:val="000000"/>
                <w:sz w:val="18"/>
                <w:szCs w:val="18"/>
              </w:rPr>
            </w:pPr>
            <w:r w:rsidRPr="00210CFC">
              <w:rPr>
                <w:color w:val="000000"/>
                <w:sz w:val="18"/>
                <w:szCs w:val="18"/>
              </w:rPr>
              <w:t xml:space="preserve">Kardanın kristavini </w:t>
            </w:r>
          </w:p>
        </w:tc>
        <w:tc>
          <w:tcPr>
            <w:tcW w:w="960" w:type="dxa"/>
            <w:tcBorders>
              <w:top w:val="nil"/>
              <w:left w:val="nil"/>
              <w:bottom w:val="single" w:sz="4" w:space="0" w:color="auto"/>
              <w:right w:val="single" w:sz="4" w:space="0" w:color="auto"/>
            </w:tcBorders>
            <w:shd w:val="clear" w:color="000000" w:fill="FFFFFF"/>
            <w:hideMark/>
          </w:tcPr>
          <w:p w14:paraId="531182A7"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61CE2DB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13435B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1A13AF4" w14:textId="77777777" w:rsidR="0017065D" w:rsidRPr="00210CFC" w:rsidRDefault="0017065D" w:rsidP="00135D2B">
            <w:pPr>
              <w:jc w:val="center"/>
              <w:rPr>
                <w:color w:val="000000"/>
                <w:sz w:val="18"/>
                <w:szCs w:val="18"/>
              </w:rPr>
            </w:pPr>
            <w:r w:rsidRPr="00210CFC">
              <w:rPr>
                <w:color w:val="000000"/>
                <w:sz w:val="18"/>
                <w:szCs w:val="18"/>
              </w:rPr>
              <w:t>77</w:t>
            </w:r>
          </w:p>
        </w:tc>
        <w:tc>
          <w:tcPr>
            <w:tcW w:w="1180" w:type="dxa"/>
            <w:tcBorders>
              <w:top w:val="nil"/>
              <w:left w:val="nil"/>
              <w:bottom w:val="single" w:sz="4" w:space="0" w:color="auto"/>
              <w:right w:val="single" w:sz="4" w:space="0" w:color="auto"/>
            </w:tcBorders>
            <w:shd w:val="clear" w:color="000000" w:fill="FFFFFF"/>
            <w:hideMark/>
          </w:tcPr>
          <w:p w14:paraId="015F840D"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48599F4B"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140DF68" w14:textId="77777777" w:rsidR="0017065D" w:rsidRPr="00210CFC" w:rsidRDefault="0017065D" w:rsidP="00135D2B">
            <w:pPr>
              <w:rPr>
                <w:color w:val="000000"/>
                <w:sz w:val="18"/>
                <w:szCs w:val="18"/>
              </w:rPr>
            </w:pPr>
            <w:r w:rsidRPr="00210CFC">
              <w:rPr>
                <w:color w:val="000000"/>
                <w:sz w:val="18"/>
                <w:szCs w:val="18"/>
              </w:rPr>
              <w:t>Mühərrikin araqatı dəsti</w:t>
            </w:r>
          </w:p>
        </w:tc>
        <w:tc>
          <w:tcPr>
            <w:tcW w:w="960" w:type="dxa"/>
            <w:tcBorders>
              <w:top w:val="nil"/>
              <w:left w:val="nil"/>
              <w:bottom w:val="single" w:sz="4" w:space="0" w:color="auto"/>
              <w:right w:val="single" w:sz="4" w:space="0" w:color="auto"/>
            </w:tcBorders>
            <w:shd w:val="clear" w:color="000000" w:fill="FFFFFF"/>
            <w:hideMark/>
          </w:tcPr>
          <w:p w14:paraId="20C771F3"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1E6B309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736D43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AFCDEE2" w14:textId="77777777" w:rsidR="0017065D" w:rsidRPr="00210CFC" w:rsidRDefault="0017065D" w:rsidP="00135D2B">
            <w:pPr>
              <w:jc w:val="center"/>
              <w:rPr>
                <w:color w:val="000000"/>
                <w:sz w:val="18"/>
                <w:szCs w:val="18"/>
              </w:rPr>
            </w:pPr>
            <w:r w:rsidRPr="00210CFC">
              <w:rPr>
                <w:color w:val="000000"/>
                <w:sz w:val="18"/>
                <w:szCs w:val="18"/>
              </w:rPr>
              <w:t>78</w:t>
            </w:r>
          </w:p>
        </w:tc>
        <w:tc>
          <w:tcPr>
            <w:tcW w:w="1180" w:type="dxa"/>
            <w:tcBorders>
              <w:top w:val="nil"/>
              <w:left w:val="nil"/>
              <w:bottom w:val="single" w:sz="4" w:space="0" w:color="auto"/>
              <w:right w:val="single" w:sz="4" w:space="0" w:color="auto"/>
            </w:tcBorders>
            <w:shd w:val="clear" w:color="000000" w:fill="FFFFFF"/>
            <w:hideMark/>
          </w:tcPr>
          <w:p w14:paraId="71FF492F"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69A77C0B"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94EA875" w14:textId="77777777" w:rsidR="0017065D" w:rsidRPr="00210CFC" w:rsidRDefault="0017065D" w:rsidP="00135D2B">
            <w:pPr>
              <w:rPr>
                <w:color w:val="000000"/>
                <w:sz w:val="18"/>
                <w:szCs w:val="18"/>
              </w:rPr>
            </w:pPr>
            <w:r w:rsidRPr="00210CFC">
              <w:rPr>
                <w:color w:val="000000"/>
                <w:sz w:val="18"/>
                <w:szCs w:val="18"/>
              </w:rPr>
              <w:t>Farsunka</w:t>
            </w:r>
          </w:p>
        </w:tc>
        <w:tc>
          <w:tcPr>
            <w:tcW w:w="960" w:type="dxa"/>
            <w:tcBorders>
              <w:top w:val="nil"/>
              <w:left w:val="nil"/>
              <w:bottom w:val="single" w:sz="4" w:space="0" w:color="auto"/>
              <w:right w:val="single" w:sz="4" w:space="0" w:color="auto"/>
            </w:tcBorders>
            <w:shd w:val="clear" w:color="000000" w:fill="FFFFFF"/>
            <w:hideMark/>
          </w:tcPr>
          <w:p w14:paraId="39A17103"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0179582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8E721C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D78F15D" w14:textId="77777777" w:rsidR="0017065D" w:rsidRPr="00210CFC" w:rsidRDefault="0017065D" w:rsidP="00135D2B">
            <w:pPr>
              <w:jc w:val="center"/>
              <w:rPr>
                <w:color w:val="000000"/>
                <w:sz w:val="18"/>
                <w:szCs w:val="18"/>
              </w:rPr>
            </w:pPr>
            <w:r w:rsidRPr="00210CFC">
              <w:rPr>
                <w:color w:val="000000"/>
                <w:sz w:val="18"/>
                <w:szCs w:val="18"/>
              </w:rPr>
              <w:t>79</w:t>
            </w:r>
          </w:p>
        </w:tc>
        <w:tc>
          <w:tcPr>
            <w:tcW w:w="1180" w:type="dxa"/>
            <w:tcBorders>
              <w:top w:val="nil"/>
              <w:left w:val="nil"/>
              <w:bottom w:val="single" w:sz="4" w:space="0" w:color="auto"/>
              <w:right w:val="single" w:sz="4" w:space="0" w:color="auto"/>
            </w:tcBorders>
            <w:shd w:val="clear" w:color="000000" w:fill="FFFFFF"/>
            <w:hideMark/>
          </w:tcPr>
          <w:p w14:paraId="23D073E3"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0EFA8756"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C26A6BD" w14:textId="77777777" w:rsidR="0017065D" w:rsidRPr="00210CFC" w:rsidRDefault="0017065D" w:rsidP="00135D2B">
            <w:pPr>
              <w:rPr>
                <w:color w:val="000000"/>
                <w:sz w:val="18"/>
                <w:szCs w:val="18"/>
              </w:rPr>
            </w:pPr>
            <w:r w:rsidRPr="00210CFC">
              <w:rPr>
                <w:color w:val="000000"/>
                <w:sz w:val="18"/>
                <w:szCs w:val="18"/>
              </w:rPr>
              <w:t>Muftanın əsas slindiri</w:t>
            </w:r>
          </w:p>
        </w:tc>
        <w:tc>
          <w:tcPr>
            <w:tcW w:w="960" w:type="dxa"/>
            <w:tcBorders>
              <w:top w:val="nil"/>
              <w:left w:val="nil"/>
              <w:bottom w:val="single" w:sz="4" w:space="0" w:color="auto"/>
              <w:right w:val="single" w:sz="4" w:space="0" w:color="auto"/>
            </w:tcBorders>
            <w:shd w:val="clear" w:color="000000" w:fill="FFFFFF"/>
            <w:hideMark/>
          </w:tcPr>
          <w:p w14:paraId="31D778DA"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3244150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2EB14F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607BBA3" w14:textId="77777777" w:rsidR="0017065D" w:rsidRPr="00210CFC" w:rsidRDefault="0017065D" w:rsidP="00135D2B">
            <w:pPr>
              <w:jc w:val="center"/>
              <w:rPr>
                <w:color w:val="000000"/>
                <w:sz w:val="18"/>
                <w:szCs w:val="18"/>
              </w:rPr>
            </w:pPr>
            <w:r w:rsidRPr="00210CFC">
              <w:rPr>
                <w:color w:val="000000"/>
                <w:sz w:val="18"/>
                <w:szCs w:val="18"/>
              </w:rPr>
              <w:t>80</w:t>
            </w:r>
          </w:p>
        </w:tc>
        <w:tc>
          <w:tcPr>
            <w:tcW w:w="1180" w:type="dxa"/>
            <w:tcBorders>
              <w:top w:val="nil"/>
              <w:left w:val="nil"/>
              <w:bottom w:val="single" w:sz="4" w:space="0" w:color="auto"/>
              <w:right w:val="single" w:sz="4" w:space="0" w:color="auto"/>
            </w:tcBorders>
            <w:shd w:val="clear" w:color="000000" w:fill="FFFFFF"/>
            <w:hideMark/>
          </w:tcPr>
          <w:p w14:paraId="01B64F3C"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4A0A5D4E"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0AAA4F22" w14:textId="77777777" w:rsidR="0017065D" w:rsidRPr="00210CFC" w:rsidRDefault="0017065D" w:rsidP="00135D2B">
            <w:pPr>
              <w:rPr>
                <w:color w:val="000000"/>
                <w:sz w:val="18"/>
                <w:szCs w:val="18"/>
              </w:rPr>
            </w:pPr>
            <w:r w:rsidRPr="00210CFC">
              <w:rPr>
                <w:color w:val="000000"/>
                <w:sz w:val="18"/>
                <w:szCs w:val="18"/>
              </w:rPr>
              <w:t>Əyləcin işçi slindiri</w:t>
            </w:r>
          </w:p>
        </w:tc>
        <w:tc>
          <w:tcPr>
            <w:tcW w:w="960" w:type="dxa"/>
            <w:tcBorders>
              <w:top w:val="nil"/>
              <w:left w:val="nil"/>
              <w:bottom w:val="single" w:sz="4" w:space="0" w:color="auto"/>
              <w:right w:val="single" w:sz="4" w:space="0" w:color="auto"/>
            </w:tcBorders>
            <w:shd w:val="clear" w:color="000000" w:fill="FFFFFF"/>
            <w:noWrap/>
            <w:hideMark/>
          </w:tcPr>
          <w:p w14:paraId="42AA9502"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2523366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9852F5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F9011C3" w14:textId="77777777" w:rsidR="0017065D" w:rsidRPr="00210CFC" w:rsidRDefault="0017065D" w:rsidP="00135D2B">
            <w:pPr>
              <w:jc w:val="center"/>
              <w:rPr>
                <w:color w:val="000000"/>
                <w:sz w:val="18"/>
                <w:szCs w:val="18"/>
              </w:rPr>
            </w:pPr>
            <w:r w:rsidRPr="00210CFC">
              <w:rPr>
                <w:color w:val="000000"/>
                <w:sz w:val="18"/>
                <w:szCs w:val="18"/>
              </w:rPr>
              <w:t>81</w:t>
            </w:r>
          </w:p>
        </w:tc>
        <w:tc>
          <w:tcPr>
            <w:tcW w:w="1180" w:type="dxa"/>
            <w:tcBorders>
              <w:top w:val="nil"/>
              <w:left w:val="nil"/>
              <w:bottom w:val="single" w:sz="4" w:space="0" w:color="auto"/>
              <w:right w:val="single" w:sz="4" w:space="0" w:color="auto"/>
            </w:tcBorders>
            <w:shd w:val="clear" w:color="000000" w:fill="FFFFFF"/>
            <w:hideMark/>
          </w:tcPr>
          <w:p w14:paraId="75062AFF"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08AC6B95"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9A7D8D1"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hideMark/>
          </w:tcPr>
          <w:p w14:paraId="1735B1C7"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01F1EFB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12E044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5752459" w14:textId="77777777" w:rsidR="0017065D" w:rsidRPr="00210CFC" w:rsidRDefault="0017065D" w:rsidP="00135D2B">
            <w:pPr>
              <w:jc w:val="center"/>
              <w:rPr>
                <w:color w:val="000000"/>
                <w:sz w:val="18"/>
                <w:szCs w:val="18"/>
              </w:rPr>
            </w:pPr>
            <w:r w:rsidRPr="00210CFC">
              <w:rPr>
                <w:color w:val="000000"/>
                <w:sz w:val="18"/>
                <w:szCs w:val="18"/>
              </w:rPr>
              <w:t>82</w:t>
            </w:r>
          </w:p>
        </w:tc>
        <w:tc>
          <w:tcPr>
            <w:tcW w:w="1180" w:type="dxa"/>
            <w:tcBorders>
              <w:top w:val="nil"/>
              <w:left w:val="nil"/>
              <w:bottom w:val="single" w:sz="4" w:space="0" w:color="auto"/>
              <w:right w:val="single" w:sz="4" w:space="0" w:color="auto"/>
            </w:tcBorders>
            <w:shd w:val="clear" w:color="000000" w:fill="FFFFFF"/>
            <w:hideMark/>
          </w:tcPr>
          <w:p w14:paraId="3A0046B8"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37A5D943"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708C9FB3"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nil"/>
              <w:left w:val="nil"/>
              <w:bottom w:val="single" w:sz="4" w:space="0" w:color="auto"/>
              <w:right w:val="single" w:sz="4" w:space="0" w:color="auto"/>
            </w:tcBorders>
            <w:shd w:val="clear" w:color="000000" w:fill="FFFFFF"/>
            <w:noWrap/>
            <w:hideMark/>
          </w:tcPr>
          <w:p w14:paraId="5DD7975A"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32D6455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C8651FE"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D67C993" w14:textId="77777777" w:rsidR="0017065D" w:rsidRPr="00210CFC" w:rsidRDefault="0017065D" w:rsidP="00135D2B">
            <w:pPr>
              <w:jc w:val="center"/>
              <w:rPr>
                <w:color w:val="000000"/>
                <w:sz w:val="18"/>
                <w:szCs w:val="18"/>
              </w:rPr>
            </w:pPr>
            <w:r w:rsidRPr="00210CFC">
              <w:rPr>
                <w:color w:val="000000"/>
                <w:sz w:val="18"/>
                <w:szCs w:val="18"/>
              </w:rPr>
              <w:t>83</w:t>
            </w:r>
          </w:p>
        </w:tc>
        <w:tc>
          <w:tcPr>
            <w:tcW w:w="1180" w:type="dxa"/>
            <w:tcBorders>
              <w:top w:val="nil"/>
              <w:left w:val="nil"/>
              <w:bottom w:val="single" w:sz="4" w:space="0" w:color="auto"/>
              <w:right w:val="single" w:sz="4" w:space="0" w:color="auto"/>
            </w:tcBorders>
            <w:shd w:val="clear" w:color="000000" w:fill="FFFFFF"/>
            <w:hideMark/>
          </w:tcPr>
          <w:p w14:paraId="51ACF0CE"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729EF7F5"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79B6C23" w14:textId="77777777" w:rsidR="0017065D" w:rsidRPr="00210CFC" w:rsidRDefault="0017065D" w:rsidP="00135D2B">
            <w:pPr>
              <w:rPr>
                <w:sz w:val="18"/>
                <w:szCs w:val="18"/>
              </w:rPr>
            </w:pPr>
            <w:r w:rsidRPr="00210CFC">
              <w:rPr>
                <w:sz w:val="18"/>
                <w:szCs w:val="18"/>
              </w:rPr>
              <w:t>Arxa ressorun ftuklası</w:t>
            </w:r>
          </w:p>
        </w:tc>
        <w:tc>
          <w:tcPr>
            <w:tcW w:w="960" w:type="dxa"/>
            <w:tcBorders>
              <w:top w:val="nil"/>
              <w:left w:val="nil"/>
              <w:bottom w:val="single" w:sz="4" w:space="0" w:color="auto"/>
              <w:right w:val="single" w:sz="4" w:space="0" w:color="auto"/>
            </w:tcBorders>
            <w:shd w:val="clear" w:color="000000" w:fill="FFFFFF"/>
            <w:noWrap/>
            <w:hideMark/>
          </w:tcPr>
          <w:p w14:paraId="0090578E" w14:textId="77777777" w:rsidR="0017065D" w:rsidRPr="00210CFC" w:rsidRDefault="0017065D" w:rsidP="00135D2B">
            <w:pPr>
              <w:jc w:val="center"/>
              <w:rPr>
                <w:sz w:val="18"/>
                <w:szCs w:val="18"/>
              </w:rPr>
            </w:pPr>
            <w:r w:rsidRPr="00210CFC">
              <w:rPr>
                <w:sz w:val="18"/>
                <w:szCs w:val="18"/>
              </w:rPr>
              <w:t>12</w:t>
            </w:r>
          </w:p>
        </w:tc>
        <w:tc>
          <w:tcPr>
            <w:tcW w:w="996" w:type="dxa"/>
            <w:tcBorders>
              <w:top w:val="nil"/>
              <w:left w:val="nil"/>
              <w:bottom w:val="single" w:sz="4" w:space="0" w:color="auto"/>
              <w:right w:val="single" w:sz="4" w:space="0" w:color="auto"/>
            </w:tcBorders>
            <w:shd w:val="clear" w:color="000000" w:fill="FFFFFF"/>
            <w:hideMark/>
          </w:tcPr>
          <w:p w14:paraId="3C7B981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A2BD2EF"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80465F2" w14:textId="77777777" w:rsidR="0017065D" w:rsidRPr="00210CFC" w:rsidRDefault="0017065D" w:rsidP="00135D2B">
            <w:pPr>
              <w:jc w:val="center"/>
              <w:rPr>
                <w:color w:val="000000"/>
                <w:sz w:val="18"/>
                <w:szCs w:val="18"/>
              </w:rPr>
            </w:pPr>
            <w:r w:rsidRPr="00210CFC">
              <w:rPr>
                <w:color w:val="000000"/>
                <w:sz w:val="18"/>
                <w:szCs w:val="18"/>
              </w:rPr>
              <w:t>84</w:t>
            </w:r>
          </w:p>
        </w:tc>
        <w:tc>
          <w:tcPr>
            <w:tcW w:w="1180" w:type="dxa"/>
            <w:tcBorders>
              <w:top w:val="nil"/>
              <w:left w:val="nil"/>
              <w:bottom w:val="single" w:sz="4" w:space="0" w:color="auto"/>
              <w:right w:val="single" w:sz="4" w:space="0" w:color="auto"/>
            </w:tcBorders>
            <w:shd w:val="clear" w:color="000000" w:fill="FFFFFF"/>
            <w:hideMark/>
          </w:tcPr>
          <w:p w14:paraId="5BC7EBAD"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1FA921F1"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687E914" w14:textId="77777777" w:rsidR="0017065D" w:rsidRPr="00210CFC" w:rsidRDefault="0017065D" w:rsidP="00135D2B">
            <w:pPr>
              <w:rPr>
                <w:sz w:val="18"/>
                <w:szCs w:val="18"/>
              </w:rPr>
            </w:pPr>
            <w:r w:rsidRPr="00210CFC">
              <w:rPr>
                <w:sz w:val="18"/>
                <w:szCs w:val="18"/>
              </w:rPr>
              <w:t>Qabaq  ressorun ftuklası</w:t>
            </w:r>
          </w:p>
        </w:tc>
        <w:tc>
          <w:tcPr>
            <w:tcW w:w="960" w:type="dxa"/>
            <w:tcBorders>
              <w:top w:val="nil"/>
              <w:left w:val="nil"/>
              <w:bottom w:val="single" w:sz="4" w:space="0" w:color="auto"/>
              <w:right w:val="single" w:sz="4" w:space="0" w:color="auto"/>
            </w:tcBorders>
            <w:shd w:val="clear" w:color="000000" w:fill="FFFFFF"/>
            <w:noWrap/>
            <w:hideMark/>
          </w:tcPr>
          <w:p w14:paraId="17056588" w14:textId="77777777" w:rsidR="0017065D" w:rsidRPr="00210CFC" w:rsidRDefault="0017065D" w:rsidP="00135D2B">
            <w:pPr>
              <w:jc w:val="center"/>
              <w:rPr>
                <w:sz w:val="18"/>
                <w:szCs w:val="18"/>
              </w:rPr>
            </w:pPr>
            <w:r w:rsidRPr="00210CFC">
              <w:rPr>
                <w:sz w:val="18"/>
                <w:szCs w:val="18"/>
              </w:rPr>
              <w:t>24</w:t>
            </w:r>
          </w:p>
        </w:tc>
        <w:tc>
          <w:tcPr>
            <w:tcW w:w="996" w:type="dxa"/>
            <w:tcBorders>
              <w:top w:val="nil"/>
              <w:left w:val="nil"/>
              <w:bottom w:val="single" w:sz="4" w:space="0" w:color="auto"/>
              <w:right w:val="single" w:sz="4" w:space="0" w:color="auto"/>
            </w:tcBorders>
            <w:shd w:val="clear" w:color="000000" w:fill="FFFFFF"/>
            <w:noWrap/>
            <w:hideMark/>
          </w:tcPr>
          <w:p w14:paraId="4514CDE6" w14:textId="77777777" w:rsidR="0017065D" w:rsidRPr="00210CFC" w:rsidRDefault="0017065D" w:rsidP="00135D2B">
            <w:pPr>
              <w:jc w:val="center"/>
              <w:rPr>
                <w:sz w:val="18"/>
                <w:szCs w:val="18"/>
              </w:rPr>
            </w:pPr>
            <w:r w:rsidRPr="00210CFC">
              <w:rPr>
                <w:sz w:val="18"/>
                <w:szCs w:val="18"/>
              </w:rPr>
              <w:t>ədəd</w:t>
            </w:r>
          </w:p>
        </w:tc>
      </w:tr>
      <w:tr w:rsidR="0017065D" w:rsidRPr="00210CFC" w14:paraId="4610945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E4807A0" w14:textId="77777777" w:rsidR="0017065D" w:rsidRPr="00210CFC" w:rsidRDefault="0017065D" w:rsidP="00135D2B">
            <w:pPr>
              <w:jc w:val="center"/>
              <w:rPr>
                <w:color w:val="000000"/>
                <w:sz w:val="18"/>
                <w:szCs w:val="18"/>
              </w:rPr>
            </w:pPr>
            <w:r w:rsidRPr="00210CFC">
              <w:rPr>
                <w:color w:val="000000"/>
                <w:sz w:val="18"/>
                <w:szCs w:val="18"/>
              </w:rPr>
              <w:t>85</w:t>
            </w:r>
          </w:p>
        </w:tc>
        <w:tc>
          <w:tcPr>
            <w:tcW w:w="1180" w:type="dxa"/>
            <w:tcBorders>
              <w:top w:val="nil"/>
              <w:left w:val="nil"/>
              <w:bottom w:val="single" w:sz="4" w:space="0" w:color="auto"/>
              <w:right w:val="single" w:sz="4" w:space="0" w:color="auto"/>
            </w:tcBorders>
            <w:shd w:val="clear" w:color="000000" w:fill="FFFFFF"/>
            <w:hideMark/>
          </w:tcPr>
          <w:p w14:paraId="7C592EB5" w14:textId="77777777" w:rsidR="0017065D" w:rsidRPr="00210CFC" w:rsidRDefault="0017065D" w:rsidP="00135D2B">
            <w:pPr>
              <w:jc w:val="center"/>
              <w:rPr>
                <w:sz w:val="18"/>
                <w:szCs w:val="18"/>
              </w:rPr>
            </w:pPr>
            <w:r w:rsidRPr="00210CFC">
              <w:rPr>
                <w:sz w:val="18"/>
                <w:szCs w:val="18"/>
              </w:rPr>
              <w:t>Mercedes Benz 814</w:t>
            </w:r>
          </w:p>
        </w:tc>
        <w:tc>
          <w:tcPr>
            <w:tcW w:w="960" w:type="dxa"/>
            <w:tcBorders>
              <w:top w:val="nil"/>
              <w:left w:val="nil"/>
              <w:bottom w:val="single" w:sz="4" w:space="0" w:color="auto"/>
              <w:right w:val="single" w:sz="4" w:space="0" w:color="auto"/>
            </w:tcBorders>
            <w:shd w:val="clear" w:color="000000" w:fill="FFFFFF"/>
            <w:hideMark/>
          </w:tcPr>
          <w:p w14:paraId="0461CEB1"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743165F" w14:textId="77777777" w:rsidR="0017065D" w:rsidRPr="00210CFC" w:rsidRDefault="0017065D" w:rsidP="00135D2B">
            <w:pPr>
              <w:rPr>
                <w:sz w:val="18"/>
                <w:szCs w:val="18"/>
              </w:rPr>
            </w:pPr>
            <w:r w:rsidRPr="00210CFC">
              <w:rPr>
                <w:sz w:val="18"/>
                <w:szCs w:val="18"/>
              </w:rPr>
              <w:t>Starter</w:t>
            </w:r>
          </w:p>
        </w:tc>
        <w:tc>
          <w:tcPr>
            <w:tcW w:w="960" w:type="dxa"/>
            <w:tcBorders>
              <w:top w:val="nil"/>
              <w:left w:val="nil"/>
              <w:bottom w:val="single" w:sz="4" w:space="0" w:color="auto"/>
              <w:right w:val="single" w:sz="4" w:space="0" w:color="auto"/>
            </w:tcBorders>
            <w:shd w:val="clear" w:color="000000" w:fill="FFFFFF"/>
            <w:noWrap/>
            <w:hideMark/>
          </w:tcPr>
          <w:p w14:paraId="23BE0B96"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noWrap/>
            <w:hideMark/>
          </w:tcPr>
          <w:p w14:paraId="4CCF417F" w14:textId="77777777" w:rsidR="0017065D" w:rsidRPr="00210CFC" w:rsidRDefault="0017065D" w:rsidP="00135D2B">
            <w:pPr>
              <w:jc w:val="center"/>
              <w:rPr>
                <w:sz w:val="18"/>
                <w:szCs w:val="18"/>
              </w:rPr>
            </w:pPr>
            <w:r w:rsidRPr="00210CFC">
              <w:rPr>
                <w:sz w:val="18"/>
                <w:szCs w:val="18"/>
              </w:rPr>
              <w:t>ədəd</w:t>
            </w:r>
          </w:p>
        </w:tc>
      </w:tr>
      <w:tr w:rsidR="0017065D" w:rsidRPr="00210CFC" w14:paraId="47ED40FF"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51749A3" w14:textId="77777777" w:rsidR="0017065D" w:rsidRPr="00210CFC" w:rsidRDefault="0017065D" w:rsidP="00135D2B">
            <w:pPr>
              <w:jc w:val="center"/>
              <w:rPr>
                <w:color w:val="000000"/>
                <w:sz w:val="18"/>
                <w:szCs w:val="18"/>
              </w:rPr>
            </w:pPr>
            <w:r w:rsidRPr="00210CFC">
              <w:rPr>
                <w:color w:val="000000"/>
                <w:sz w:val="18"/>
                <w:szCs w:val="18"/>
              </w:rPr>
              <w:t>86</w:t>
            </w:r>
          </w:p>
        </w:tc>
        <w:tc>
          <w:tcPr>
            <w:tcW w:w="1180" w:type="dxa"/>
            <w:tcBorders>
              <w:top w:val="nil"/>
              <w:left w:val="nil"/>
              <w:bottom w:val="single" w:sz="4" w:space="0" w:color="auto"/>
              <w:right w:val="single" w:sz="4" w:space="0" w:color="auto"/>
            </w:tcBorders>
            <w:shd w:val="clear" w:color="000000" w:fill="FFFFFF"/>
            <w:hideMark/>
          </w:tcPr>
          <w:p w14:paraId="6970B400" w14:textId="77777777" w:rsidR="0017065D" w:rsidRPr="00CF7EC1" w:rsidRDefault="0017065D" w:rsidP="00135D2B">
            <w:pPr>
              <w:jc w:val="center"/>
              <w:rPr>
                <w:sz w:val="18"/>
                <w:szCs w:val="18"/>
                <w:lang w:val="az-Latn-AZ"/>
              </w:rPr>
            </w:pPr>
            <w:r w:rsidRPr="00210CFC">
              <w:rPr>
                <w:sz w:val="18"/>
                <w:szCs w:val="18"/>
              </w:rPr>
              <w:t>Mercedes Benz 81</w:t>
            </w:r>
            <w:r>
              <w:rPr>
                <w:sz w:val="18"/>
                <w:szCs w:val="18"/>
                <w:lang w:val="az-Latn-AZ"/>
              </w:rPr>
              <w:t>4</w:t>
            </w:r>
          </w:p>
        </w:tc>
        <w:tc>
          <w:tcPr>
            <w:tcW w:w="960" w:type="dxa"/>
            <w:tcBorders>
              <w:top w:val="nil"/>
              <w:left w:val="nil"/>
              <w:bottom w:val="single" w:sz="4" w:space="0" w:color="auto"/>
              <w:right w:val="single" w:sz="4" w:space="0" w:color="auto"/>
            </w:tcBorders>
            <w:shd w:val="clear" w:color="000000" w:fill="FFFFFF"/>
            <w:hideMark/>
          </w:tcPr>
          <w:p w14:paraId="23B65046"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nil"/>
            </w:tcBorders>
            <w:shd w:val="clear" w:color="000000" w:fill="FFFFFF"/>
            <w:hideMark/>
          </w:tcPr>
          <w:p w14:paraId="243252F7"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39A596C9"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noWrap/>
            <w:hideMark/>
          </w:tcPr>
          <w:p w14:paraId="20967AAF" w14:textId="77777777" w:rsidR="0017065D" w:rsidRPr="00210CFC" w:rsidRDefault="0017065D" w:rsidP="00135D2B">
            <w:pPr>
              <w:jc w:val="center"/>
              <w:rPr>
                <w:sz w:val="18"/>
                <w:szCs w:val="18"/>
              </w:rPr>
            </w:pPr>
            <w:r w:rsidRPr="00210CFC">
              <w:rPr>
                <w:sz w:val="18"/>
                <w:szCs w:val="18"/>
              </w:rPr>
              <w:t>ədəd</w:t>
            </w:r>
          </w:p>
        </w:tc>
      </w:tr>
      <w:tr w:rsidR="0017065D" w:rsidRPr="00210CFC" w14:paraId="3D99503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3E36407" w14:textId="77777777" w:rsidR="0017065D" w:rsidRPr="00210CFC" w:rsidRDefault="0017065D" w:rsidP="00135D2B">
            <w:pPr>
              <w:jc w:val="center"/>
              <w:rPr>
                <w:color w:val="000000"/>
                <w:sz w:val="18"/>
                <w:szCs w:val="18"/>
              </w:rPr>
            </w:pPr>
            <w:r w:rsidRPr="00210CFC">
              <w:rPr>
                <w:color w:val="000000"/>
                <w:sz w:val="18"/>
                <w:szCs w:val="18"/>
              </w:rPr>
              <w:t>87</w:t>
            </w:r>
          </w:p>
        </w:tc>
        <w:tc>
          <w:tcPr>
            <w:tcW w:w="1180" w:type="dxa"/>
            <w:tcBorders>
              <w:top w:val="nil"/>
              <w:left w:val="nil"/>
              <w:bottom w:val="single" w:sz="4" w:space="0" w:color="auto"/>
              <w:right w:val="single" w:sz="4" w:space="0" w:color="auto"/>
            </w:tcBorders>
            <w:shd w:val="clear" w:color="000000" w:fill="FFFFFF"/>
            <w:hideMark/>
          </w:tcPr>
          <w:p w14:paraId="7581683C" w14:textId="77777777" w:rsidR="0017065D" w:rsidRPr="00CF7EC1" w:rsidRDefault="0017065D" w:rsidP="00135D2B">
            <w:pPr>
              <w:jc w:val="center"/>
              <w:rPr>
                <w:sz w:val="18"/>
                <w:szCs w:val="18"/>
                <w:lang w:val="az-Latn-AZ"/>
              </w:rPr>
            </w:pPr>
            <w:r w:rsidRPr="00210CFC">
              <w:rPr>
                <w:sz w:val="18"/>
                <w:szCs w:val="18"/>
              </w:rPr>
              <w:t>Mercedes Benz 81</w:t>
            </w:r>
            <w:r>
              <w:rPr>
                <w:sz w:val="18"/>
                <w:szCs w:val="18"/>
                <w:lang w:val="az-Latn-AZ"/>
              </w:rPr>
              <w:t>4</w:t>
            </w:r>
          </w:p>
        </w:tc>
        <w:tc>
          <w:tcPr>
            <w:tcW w:w="960" w:type="dxa"/>
            <w:tcBorders>
              <w:top w:val="nil"/>
              <w:left w:val="nil"/>
              <w:bottom w:val="single" w:sz="4" w:space="0" w:color="auto"/>
              <w:right w:val="single" w:sz="4" w:space="0" w:color="auto"/>
            </w:tcBorders>
            <w:shd w:val="clear" w:color="000000" w:fill="FFFFFF"/>
            <w:hideMark/>
          </w:tcPr>
          <w:p w14:paraId="0088C435"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nil"/>
            </w:tcBorders>
            <w:shd w:val="clear" w:color="000000" w:fill="FFFFFF"/>
            <w:hideMark/>
          </w:tcPr>
          <w:p w14:paraId="19DBC2DA"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1ECEF55F"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noWrap/>
            <w:hideMark/>
          </w:tcPr>
          <w:p w14:paraId="04A80A21" w14:textId="77777777" w:rsidR="0017065D" w:rsidRPr="00210CFC" w:rsidRDefault="0017065D" w:rsidP="00135D2B">
            <w:pPr>
              <w:jc w:val="center"/>
              <w:rPr>
                <w:sz w:val="18"/>
                <w:szCs w:val="18"/>
              </w:rPr>
            </w:pPr>
            <w:r w:rsidRPr="00210CFC">
              <w:rPr>
                <w:sz w:val="18"/>
                <w:szCs w:val="18"/>
              </w:rPr>
              <w:t>ədəd</w:t>
            </w:r>
          </w:p>
        </w:tc>
      </w:tr>
      <w:tr w:rsidR="0017065D" w:rsidRPr="000B2A56" w14:paraId="0BE61651" w14:textId="77777777" w:rsidTr="00135D2B">
        <w:trPr>
          <w:trHeight w:val="60"/>
        </w:trPr>
        <w:tc>
          <w:tcPr>
            <w:tcW w:w="567" w:type="dxa"/>
            <w:tcBorders>
              <w:top w:val="nil"/>
              <w:left w:val="single" w:sz="4" w:space="0" w:color="auto"/>
              <w:bottom w:val="single" w:sz="4" w:space="0" w:color="auto"/>
              <w:right w:val="single" w:sz="4" w:space="0" w:color="auto"/>
            </w:tcBorders>
            <w:shd w:val="clear" w:color="000000" w:fill="FFFFFF"/>
            <w:noWrap/>
            <w:hideMark/>
          </w:tcPr>
          <w:p w14:paraId="3DA652D6" w14:textId="77777777" w:rsidR="0017065D" w:rsidRPr="00210CFC" w:rsidRDefault="0017065D" w:rsidP="00135D2B">
            <w:pPr>
              <w:jc w:val="center"/>
              <w:rPr>
                <w:color w:val="000000"/>
                <w:sz w:val="18"/>
                <w:szCs w:val="18"/>
              </w:rPr>
            </w:pPr>
            <w:r w:rsidRPr="00210CFC">
              <w:rPr>
                <w:color w:val="000000"/>
                <w:sz w:val="18"/>
                <w:szCs w:val="18"/>
              </w:rPr>
              <w:t> </w:t>
            </w:r>
          </w:p>
        </w:tc>
        <w:tc>
          <w:tcPr>
            <w:tcW w:w="1180" w:type="dxa"/>
            <w:tcBorders>
              <w:top w:val="nil"/>
              <w:left w:val="nil"/>
              <w:bottom w:val="single" w:sz="4" w:space="0" w:color="auto"/>
              <w:right w:val="single" w:sz="4" w:space="0" w:color="auto"/>
            </w:tcBorders>
            <w:shd w:val="clear" w:color="000000" w:fill="FFFFFF"/>
            <w:noWrap/>
            <w:hideMark/>
          </w:tcPr>
          <w:p w14:paraId="30C4B49C" w14:textId="77777777" w:rsidR="0017065D" w:rsidRPr="00210CFC" w:rsidRDefault="0017065D" w:rsidP="00135D2B">
            <w:pPr>
              <w:rPr>
                <w:color w:val="000000"/>
                <w:sz w:val="18"/>
                <w:szCs w:val="18"/>
              </w:rPr>
            </w:pPr>
            <w:r w:rsidRPr="00210CFC">
              <w:rPr>
                <w:color w:val="000000"/>
                <w:sz w:val="18"/>
                <w:szCs w:val="18"/>
              </w:rPr>
              <w:t> </w:t>
            </w:r>
          </w:p>
        </w:tc>
        <w:tc>
          <w:tcPr>
            <w:tcW w:w="960" w:type="dxa"/>
            <w:tcBorders>
              <w:top w:val="nil"/>
              <w:left w:val="nil"/>
              <w:bottom w:val="single" w:sz="4" w:space="0" w:color="auto"/>
              <w:right w:val="single" w:sz="4" w:space="0" w:color="auto"/>
            </w:tcBorders>
            <w:shd w:val="clear" w:color="000000" w:fill="FFFFFF"/>
            <w:noWrap/>
            <w:hideMark/>
          </w:tcPr>
          <w:p w14:paraId="0551887C" w14:textId="77777777" w:rsidR="0017065D" w:rsidRPr="00210CFC" w:rsidRDefault="0017065D" w:rsidP="00135D2B">
            <w:pPr>
              <w:rPr>
                <w:color w:val="000000"/>
                <w:sz w:val="18"/>
                <w:szCs w:val="18"/>
              </w:rPr>
            </w:pPr>
            <w:r w:rsidRPr="00210CFC">
              <w:rPr>
                <w:color w:val="000000"/>
                <w:sz w:val="18"/>
                <w:szCs w:val="18"/>
              </w:rPr>
              <w:t> </w:t>
            </w:r>
          </w:p>
        </w:tc>
        <w:tc>
          <w:tcPr>
            <w:tcW w:w="5831" w:type="dxa"/>
            <w:tcBorders>
              <w:top w:val="nil"/>
              <w:left w:val="nil"/>
              <w:bottom w:val="single" w:sz="4" w:space="0" w:color="auto"/>
              <w:right w:val="single" w:sz="4" w:space="0" w:color="auto"/>
            </w:tcBorders>
            <w:shd w:val="clear" w:color="000000" w:fill="FFFFFF"/>
            <w:hideMark/>
          </w:tcPr>
          <w:p w14:paraId="23EDBF49" w14:textId="77777777" w:rsidR="0017065D" w:rsidRPr="00210CFC" w:rsidRDefault="0017065D" w:rsidP="00135D2B">
            <w:pPr>
              <w:rPr>
                <w:b/>
                <w:bCs/>
                <w:color w:val="000000"/>
                <w:sz w:val="18"/>
                <w:szCs w:val="18"/>
                <w:lang w:val="en-US"/>
              </w:rPr>
            </w:pPr>
            <w:r w:rsidRPr="00210CFC">
              <w:rPr>
                <w:b/>
                <w:bCs/>
                <w:color w:val="000000"/>
                <w:sz w:val="18"/>
                <w:szCs w:val="18"/>
                <w:lang w:val="en-US"/>
              </w:rPr>
              <w:t xml:space="preserve">Mercedes AXOR , buraxılış ili 2008,                                                                                                                                                                         BAN №  NM375373120775528, MÜH № 90692100758588; </w:t>
            </w:r>
            <w:r w:rsidRPr="00210CFC">
              <w:rPr>
                <w:b/>
                <w:bCs/>
                <w:color w:val="000000"/>
                <w:sz w:val="18"/>
                <w:szCs w:val="18"/>
                <w:lang w:val="en-US"/>
              </w:rPr>
              <w:br/>
              <w:t xml:space="preserve">BAN №  NM37537312075508, MÜH № 90692100758279;  </w:t>
            </w:r>
            <w:r w:rsidRPr="00210CFC">
              <w:rPr>
                <w:b/>
                <w:bCs/>
                <w:color w:val="000000"/>
                <w:sz w:val="18"/>
                <w:szCs w:val="18"/>
                <w:lang w:val="en-US"/>
              </w:rPr>
              <w:br/>
              <w:t xml:space="preserve"> </w:t>
            </w:r>
          </w:p>
        </w:tc>
        <w:tc>
          <w:tcPr>
            <w:tcW w:w="960" w:type="dxa"/>
            <w:tcBorders>
              <w:top w:val="nil"/>
              <w:left w:val="nil"/>
              <w:bottom w:val="single" w:sz="4" w:space="0" w:color="auto"/>
              <w:right w:val="single" w:sz="4" w:space="0" w:color="auto"/>
            </w:tcBorders>
            <w:shd w:val="clear" w:color="000000" w:fill="FFFFFF"/>
            <w:hideMark/>
          </w:tcPr>
          <w:p w14:paraId="72D01CDF" w14:textId="77777777" w:rsidR="0017065D" w:rsidRPr="00210CFC" w:rsidRDefault="0017065D" w:rsidP="00135D2B">
            <w:pPr>
              <w:rPr>
                <w:b/>
                <w:bCs/>
                <w:color w:val="000000"/>
                <w:sz w:val="18"/>
                <w:szCs w:val="18"/>
                <w:lang w:val="en-US"/>
              </w:rPr>
            </w:pPr>
            <w:r w:rsidRPr="00210CFC">
              <w:rPr>
                <w:b/>
                <w:bCs/>
                <w:color w:val="000000"/>
                <w:sz w:val="18"/>
                <w:szCs w:val="18"/>
                <w:lang w:val="en-US"/>
              </w:rPr>
              <w:t> </w:t>
            </w:r>
          </w:p>
        </w:tc>
        <w:tc>
          <w:tcPr>
            <w:tcW w:w="996" w:type="dxa"/>
            <w:tcBorders>
              <w:top w:val="nil"/>
              <w:left w:val="nil"/>
              <w:bottom w:val="single" w:sz="4" w:space="0" w:color="auto"/>
              <w:right w:val="single" w:sz="4" w:space="0" w:color="auto"/>
            </w:tcBorders>
            <w:shd w:val="clear" w:color="000000" w:fill="FFFFFF"/>
            <w:hideMark/>
          </w:tcPr>
          <w:p w14:paraId="34F0908C" w14:textId="77777777" w:rsidR="0017065D" w:rsidRPr="00210CFC" w:rsidRDefault="0017065D" w:rsidP="00135D2B">
            <w:pPr>
              <w:rPr>
                <w:b/>
                <w:bCs/>
                <w:color w:val="000000"/>
                <w:sz w:val="18"/>
                <w:szCs w:val="18"/>
                <w:lang w:val="en-US"/>
              </w:rPr>
            </w:pPr>
            <w:r w:rsidRPr="00210CFC">
              <w:rPr>
                <w:b/>
                <w:bCs/>
                <w:color w:val="000000"/>
                <w:sz w:val="18"/>
                <w:szCs w:val="18"/>
                <w:lang w:val="en-US"/>
              </w:rPr>
              <w:t> </w:t>
            </w:r>
          </w:p>
        </w:tc>
      </w:tr>
      <w:tr w:rsidR="0017065D" w:rsidRPr="00210CFC" w14:paraId="11E2BBEF"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4F2D188" w14:textId="77777777" w:rsidR="0017065D" w:rsidRPr="00210CFC" w:rsidRDefault="0017065D" w:rsidP="00135D2B">
            <w:pPr>
              <w:jc w:val="center"/>
              <w:rPr>
                <w:color w:val="000000"/>
                <w:sz w:val="18"/>
                <w:szCs w:val="18"/>
              </w:rPr>
            </w:pPr>
            <w:r w:rsidRPr="00210CFC">
              <w:rPr>
                <w:color w:val="000000"/>
                <w:sz w:val="18"/>
                <w:szCs w:val="18"/>
              </w:rPr>
              <w:lastRenderedPageBreak/>
              <w:t>88</w:t>
            </w:r>
          </w:p>
        </w:tc>
        <w:tc>
          <w:tcPr>
            <w:tcW w:w="1180" w:type="dxa"/>
            <w:tcBorders>
              <w:top w:val="nil"/>
              <w:left w:val="nil"/>
              <w:bottom w:val="single" w:sz="4" w:space="0" w:color="auto"/>
              <w:right w:val="single" w:sz="4" w:space="0" w:color="auto"/>
            </w:tcBorders>
            <w:shd w:val="clear" w:color="000000" w:fill="FFFFFF"/>
            <w:hideMark/>
          </w:tcPr>
          <w:p w14:paraId="425D1969"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08A4A42B"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2F3AC2FD" w14:textId="77777777" w:rsidR="0017065D" w:rsidRPr="00210CFC" w:rsidRDefault="0017065D" w:rsidP="00135D2B">
            <w:pPr>
              <w:rPr>
                <w:color w:val="000000"/>
                <w:sz w:val="18"/>
                <w:szCs w:val="18"/>
              </w:rPr>
            </w:pPr>
            <w:r w:rsidRPr="00210CFC">
              <w:rPr>
                <w:color w:val="000000"/>
                <w:sz w:val="18"/>
                <w:szCs w:val="18"/>
              </w:rPr>
              <w:t>Qabaq əyləc qəlibləri</w:t>
            </w:r>
          </w:p>
        </w:tc>
        <w:tc>
          <w:tcPr>
            <w:tcW w:w="960" w:type="dxa"/>
            <w:tcBorders>
              <w:top w:val="nil"/>
              <w:left w:val="nil"/>
              <w:bottom w:val="single" w:sz="4" w:space="0" w:color="auto"/>
              <w:right w:val="single" w:sz="4" w:space="0" w:color="auto"/>
            </w:tcBorders>
            <w:shd w:val="clear" w:color="000000" w:fill="FFFFFF"/>
            <w:hideMark/>
          </w:tcPr>
          <w:p w14:paraId="7C5734AE"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388CF012"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40CD82D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25067B0" w14:textId="77777777" w:rsidR="0017065D" w:rsidRPr="00210CFC" w:rsidRDefault="0017065D" w:rsidP="00135D2B">
            <w:pPr>
              <w:jc w:val="center"/>
              <w:rPr>
                <w:color w:val="000000"/>
                <w:sz w:val="18"/>
                <w:szCs w:val="18"/>
              </w:rPr>
            </w:pPr>
            <w:r w:rsidRPr="00210CFC">
              <w:rPr>
                <w:color w:val="000000"/>
                <w:sz w:val="18"/>
                <w:szCs w:val="18"/>
              </w:rPr>
              <w:t>89</w:t>
            </w:r>
          </w:p>
        </w:tc>
        <w:tc>
          <w:tcPr>
            <w:tcW w:w="1180" w:type="dxa"/>
            <w:tcBorders>
              <w:top w:val="nil"/>
              <w:left w:val="nil"/>
              <w:bottom w:val="single" w:sz="4" w:space="0" w:color="auto"/>
              <w:right w:val="single" w:sz="4" w:space="0" w:color="auto"/>
            </w:tcBorders>
            <w:shd w:val="clear" w:color="000000" w:fill="FFFFFF"/>
            <w:hideMark/>
          </w:tcPr>
          <w:p w14:paraId="21A696B1"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0EEFD048"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211614AD" w14:textId="77777777" w:rsidR="0017065D" w:rsidRPr="00210CFC" w:rsidRDefault="0017065D" w:rsidP="00135D2B">
            <w:pPr>
              <w:rPr>
                <w:color w:val="000000"/>
                <w:sz w:val="18"/>
                <w:szCs w:val="18"/>
              </w:rPr>
            </w:pPr>
            <w:r w:rsidRPr="00210CFC">
              <w:rPr>
                <w:color w:val="000000"/>
                <w:sz w:val="18"/>
                <w:szCs w:val="18"/>
              </w:rPr>
              <w:t>Arxa əyləc qəlibləri</w:t>
            </w:r>
          </w:p>
        </w:tc>
        <w:tc>
          <w:tcPr>
            <w:tcW w:w="960" w:type="dxa"/>
            <w:tcBorders>
              <w:top w:val="nil"/>
              <w:left w:val="nil"/>
              <w:bottom w:val="single" w:sz="4" w:space="0" w:color="auto"/>
              <w:right w:val="single" w:sz="4" w:space="0" w:color="auto"/>
            </w:tcBorders>
            <w:shd w:val="clear" w:color="000000" w:fill="FFFFFF"/>
            <w:hideMark/>
          </w:tcPr>
          <w:p w14:paraId="6724055D"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6BEEBCCA"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1ED3D72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720B2CB" w14:textId="77777777" w:rsidR="0017065D" w:rsidRPr="00210CFC" w:rsidRDefault="0017065D" w:rsidP="00135D2B">
            <w:pPr>
              <w:jc w:val="center"/>
              <w:rPr>
                <w:color w:val="000000"/>
                <w:sz w:val="18"/>
                <w:szCs w:val="18"/>
              </w:rPr>
            </w:pPr>
            <w:r w:rsidRPr="00210CFC">
              <w:rPr>
                <w:color w:val="000000"/>
                <w:sz w:val="18"/>
                <w:szCs w:val="18"/>
              </w:rPr>
              <w:t>90</w:t>
            </w:r>
          </w:p>
        </w:tc>
        <w:tc>
          <w:tcPr>
            <w:tcW w:w="1180" w:type="dxa"/>
            <w:tcBorders>
              <w:top w:val="nil"/>
              <w:left w:val="nil"/>
              <w:bottom w:val="single" w:sz="4" w:space="0" w:color="auto"/>
              <w:right w:val="single" w:sz="4" w:space="0" w:color="auto"/>
            </w:tcBorders>
            <w:shd w:val="clear" w:color="000000" w:fill="FFFFFF"/>
            <w:hideMark/>
          </w:tcPr>
          <w:p w14:paraId="2C77DCEE"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0D635F5F"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84E68DF" w14:textId="77777777" w:rsidR="0017065D" w:rsidRPr="00210CFC" w:rsidRDefault="0017065D" w:rsidP="00135D2B">
            <w:pPr>
              <w:rPr>
                <w:color w:val="000000"/>
                <w:sz w:val="18"/>
                <w:szCs w:val="18"/>
              </w:rPr>
            </w:pPr>
            <w:r w:rsidRPr="00210CFC">
              <w:rPr>
                <w:color w:val="000000"/>
                <w:sz w:val="18"/>
                <w:szCs w:val="18"/>
              </w:rPr>
              <w:t>Qabaq stabilizatorun futulkası</w:t>
            </w:r>
          </w:p>
        </w:tc>
        <w:tc>
          <w:tcPr>
            <w:tcW w:w="960" w:type="dxa"/>
            <w:tcBorders>
              <w:top w:val="nil"/>
              <w:left w:val="nil"/>
              <w:bottom w:val="single" w:sz="4" w:space="0" w:color="auto"/>
              <w:right w:val="single" w:sz="4" w:space="0" w:color="auto"/>
            </w:tcBorders>
            <w:shd w:val="clear" w:color="000000" w:fill="FFFFFF"/>
            <w:hideMark/>
          </w:tcPr>
          <w:p w14:paraId="331A170B"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0AF2C748"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611AABC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FF2676F" w14:textId="77777777" w:rsidR="0017065D" w:rsidRPr="00210CFC" w:rsidRDefault="0017065D" w:rsidP="00135D2B">
            <w:pPr>
              <w:jc w:val="center"/>
              <w:rPr>
                <w:color w:val="000000"/>
                <w:sz w:val="18"/>
                <w:szCs w:val="18"/>
              </w:rPr>
            </w:pPr>
            <w:r w:rsidRPr="00210CFC">
              <w:rPr>
                <w:color w:val="000000"/>
                <w:sz w:val="18"/>
                <w:szCs w:val="18"/>
              </w:rPr>
              <w:t>91</w:t>
            </w:r>
          </w:p>
        </w:tc>
        <w:tc>
          <w:tcPr>
            <w:tcW w:w="1180" w:type="dxa"/>
            <w:tcBorders>
              <w:top w:val="nil"/>
              <w:left w:val="nil"/>
              <w:bottom w:val="single" w:sz="4" w:space="0" w:color="auto"/>
              <w:right w:val="single" w:sz="4" w:space="0" w:color="auto"/>
            </w:tcBorders>
            <w:shd w:val="clear" w:color="000000" w:fill="FFFFFF"/>
            <w:hideMark/>
          </w:tcPr>
          <w:p w14:paraId="5176ECDB"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5A697E19"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1C177E8B" w14:textId="77777777" w:rsidR="0017065D" w:rsidRPr="00210CFC" w:rsidRDefault="0017065D" w:rsidP="00135D2B">
            <w:pPr>
              <w:rPr>
                <w:color w:val="000000"/>
                <w:sz w:val="18"/>
                <w:szCs w:val="18"/>
              </w:rPr>
            </w:pPr>
            <w:r w:rsidRPr="00210CFC">
              <w:rPr>
                <w:color w:val="000000"/>
                <w:sz w:val="18"/>
                <w:szCs w:val="18"/>
              </w:rPr>
              <w:t xml:space="preserve">Baraban </w:t>
            </w:r>
          </w:p>
        </w:tc>
        <w:tc>
          <w:tcPr>
            <w:tcW w:w="960" w:type="dxa"/>
            <w:tcBorders>
              <w:top w:val="nil"/>
              <w:left w:val="nil"/>
              <w:bottom w:val="single" w:sz="4" w:space="0" w:color="auto"/>
              <w:right w:val="single" w:sz="4" w:space="0" w:color="auto"/>
            </w:tcBorders>
            <w:shd w:val="clear" w:color="000000" w:fill="FFFFFF"/>
            <w:hideMark/>
          </w:tcPr>
          <w:p w14:paraId="4C5E5ED5"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hideMark/>
          </w:tcPr>
          <w:p w14:paraId="5B68DE0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017F63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73CC716" w14:textId="77777777" w:rsidR="0017065D" w:rsidRPr="00210CFC" w:rsidRDefault="0017065D" w:rsidP="00135D2B">
            <w:pPr>
              <w:jc w:val="center"/>
              <w:rPr>
                <w:color w:val="000000"/>
                <w:sz w:val="18"/>
                <w:szCs w:val="18"/>
              </w:rPr>
            </w:pPr>
            <w:r w:rsidRPr="00210CFC">
              <w:rPr>
                <w:color w:val="000000"/>
                <w:sz w:val="18"/>
                <w:szCs w:val="18"/>
              </w:rPr>
              <w:t>92</w:t>
            </w:r>
          </w:p>
        </w:tc>
        <w:tc>
          <w:tcPr>
            <w:tcW w:w="1180" w:type="dxa"/>
            <w:tcBorders>
              <w:top w:val="nil"/>
              <w:left w:val="nil"/>
              <w:bottom w:val="single" w:sz="4" w:space="0" w:color="auto"/>
              <w:right w:val="single" w:sz="4" w:space="0" w:color="auto"/>
            </w:tcBorders>
            <w:shd w:val="clear" w:color="000000" w:fill="FFFFFF"/>
            <w:hideMark/>
          </w:tcPr>
          <w:p w14:paraId="51AE7002"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2C0BCE7A"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BFCD850" w14:textId="77777777" w:rsidR="0017065D" w:rsidRPr="00210CFC" w:rsidRDefault="0017065D" w:rsidP="00135D2B">
            <w:pPr>
              <w:rPr>
                <w:color w:val="000000"/>
                <w:sz w:val="18"/>
                <w:szCs w:val="18"/>
              </w:rPr>
            </w:pPr>
            <w:r w:rsidRPr="00210CFC">
              <w:rPr>
                <w:color w:val="000000"/>
                <w:sz w:val="18"/>
                <w:szCs w:val="18"/>
              </w:rPr>
              <w:t>Mühərrik kəməri</w:t>
            </w:r>
          </w:p>
        </w:tc>
        <w:tc>
          <w:tcPr>
            <w:tcW w:w="960" w:type="dxa"/>
            <w:tcBorders>
              <w:top w:val="nil"/>
              <w:left w:val="nil"/>
              <w:bottom w:val="single" w:sz="4" w:space="0" w:color="auto"/>
              <w:right w:val="single" w:sz="4" w:space="0" w:color="auto"/>
            </w:tcBorders>
            <w:shd w:val="clear" w:color="000000" w:fill="FFFFFF"/>
            <w:hideMark/>
          </w:tcPr>
          <w:p w14:paraId="0E036589"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335ADE8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0B0F25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24DDB58" w14:textId="77777777" w:rsidR="0017065D" w:rsidRPr="00210CFC" w:rsidRDefault="0017065D" w:rsidP="00135D2B">
            <w:pPr>
              <w:jc w:val="center"/>
              <w:rPr>
                <w:color w:val="000000"/>
                <w:sz w:val="18"/>
                <w:szCs w:val="18"/>
              </w:rPr>
            </w:pPr>
            <w:r w:rsidRPr="00210CFC">
              <w:rPr>
                <w:color w:val="000000"/>
                <w:sz w:val="18"/>
                <w:szCs w:val="18"/>
              </w:rPr>
              <w:t>93</w:t>
            </w:r>
          </w:p>
        </w:tc>
        <w:tc>
          <w:tcPr>
            <w:tcW w:w="1180" w:type="dxa"/>
            <w:tcBorders>
              <w:top w:val="nil"/>
              <w:left w:val="nil"/>
              <w:bottom w:val="single" w:sz="4" w:space="0" w:color="auto"/>
              <w:right w:val="single" w:sz="4" w:space="0" w:color="auto"/>
            </w:tcBorders>
            <w:shd w:val="clear" w:color="000000" w:fill="FFFFFF"/>
            <w:hideMark/>
          </w:tcPr>
          <w:p w14:paraId="2FE4BBBA"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750292AD"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7EC1FB51" w14:textId="77777777" w:rsidR="0017065D" w:rsidRPr="00210CFC" w:rsidRDefault="0017065D" w:rsidP="00135D2B">
            <w:pPr>
              <w:rPr>
                <w:color w:val="000000"/>
                <w:sz w:val="18"/>
                <w:szCs w:val="18"/>
              </w:rPr>
            </w:pPr>
            <w:r w:rsidRPr="00210CFC">
              <w:rPr>
                <w:color w:val="000000"/>
                <w:sz w:val="18"/>
                <w:szCs w:val="18"/>
              </w:rPr>
              <w:t>Mühərrik dartıcısı</w:t>
            </w:r>
          </w:p>
        </w:tc>
        <w:tc>
          <w:tcPr>
            <w:tcW w:w="960" w:type="dxa"/>
            <w:tcBorders>
              <w:top w:val="nil"/>
              <w:left w:val="nil"/>
              <w:bottom w:val="single" w:sz="4" w:space="0" w:color="auto"/>
              <w:right w:val="single" w:sz="4" w:space="0" w:color="auto"/>
            </w:tcBorders>
            <w:shd w:val="clear" w:color="000000" w:fill="FFFFFF"/>
            <w:hideMark/>
          </w:tcPr>
          <w:p w14:paraId="72D35805"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30E4B2E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0465A5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F4E791B" w14:textId="77777777" w:rsidR="0017065D" w:rsidRPr="00210CFC" w:rsidRDefault="0017065D" w:rsidP="00135D2B">
            <w:pPr>
              <w:jc w:val="center"/>
              <w:rPr>
                <w:color w:val="000000"/>
                <w:sz w:val="18"/>
                <w:szCs w:val="18"/>
              </w:rPr>
            </w:pPr>
            <w:r w:rsidRPr="00210CFC">
              <w:rPr>
                <w:color w:val="000000"/>
                <w:sz w:val="18"/>
                <w:szCs w:val="18"/>
              </w:rPr>
              <w:t>94</w:t>
            </w:r>
          </w:p>
        </w:tc>
        <w:tc>
          <w:tcPr>
            <w:tcW w:w="1180" w:type="dxa"/>
            <w:tcBorders>
              <w:top w:val="nil"/>
              <w:left w:val="nil"/>
              <w:bottom w:val="single" w:sz="4" w:space="0" w:color="auto"/>
              <w:right w:val="single" w:sz="4" w:space="0" w:color="auto"/>
            </w:tcBorders>
            <w:shd w:val="clear" w:color="000000" w:fill="FFFFFF"/>
            <w:hideMark/>
          </w:tcPr>
          <w:p w14:paraId="7088D7CC"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4CCBA8E4"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3C1B0F5D" w14:textId="77777777" w:rsidR="0017065D" w:rsidRPr="00210CFC" w:rsidRDefault="0017065D" w:rsidP="00135D2B">
            <w:pPr>
              <w:rPr>
                <w:color w:val="000000"/>
                <w:sz w:val="18"/>
                <w:szCs w:val="18"/>
              </w:rPr>
            </w:pPr>
            <w:r w:rsidRPr="00210CFC">
              <w:rPr>
                <w:color w:val="000000"/>
                <w:sz w:val="18"/>
                <w:szCs w:val="18"/>
              </w:rPr>
              <w:t>Dinamo</w:t>
            </w:r>
          </w:p>
        </w:tc>
        <w:tc>
          <w:tcPr>
            <w:tcW w:w="960" w:type="dxa"/>
            <w:tcBorders>
              <w:top w:val="nil"/>
              <w:left w:val="nil"/>
              <w:bottom w:val="single" w:sz="4" w:space="0" w:color="auto"/>
              <w:right w:val="single" w:sz="4" w:space="0" w:color="auto"/>
            </w:tcBorders>
            <w:shd w:val="clear" w:color="000000" w:fill="FFFFFF"/>
            <w:hideMark/>
          </w:tcPr>
          <w:p w14:paraId="75294922"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4BE7A23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835B65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6039C74" w14:textId="77777777" w:rsidR="0017065D" w:rsidRPr="00210CFC" w:rsidRDefault="0017065D" w:rsidP="00135D2B">
            <w:pPr>
              <w:jc w:val="center"/>
              <w:rPr>
                <w:color w:val="000000"/>
                <w:sz w:val="18"/>
                <w:szCs w:val="18"/>
              </w:rPr>
            </w:pPr>
            <w:r w:rsidRPr="00210CFC">
              <w:rPr>
                <w:color w:val="000000"/>
                <w:sz w:val="18"/>
                <w:szCs w:val="18"/>
              </w:rPr>
              <w:t>95</w:t>
            </w:r>
          </w:p>
        </w:tc>
        <w:tc>
          <w:tcPr>
            <w:tcW w:w="1180" w:type="dxa"/>
            <w:tcBorders>
              <w:top w:val="nil"/>
              <w:left w:val="nil"/>
              <w:bottom w:val="single" w:sz="4" w:space="0" w:color="auto"/>
              <w:right w:val="single" w:sz="4" w:space="0" w:color="auto"/>
            </w:tcBorders>
            <w:shd w:val="clear" w:color="000000" w:fill="FFFFFF"/>
            <w:hideMark/>
          </w:tcPr>
          <w:p w14:paraId="039615D7"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2FD08AC9"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6E6904E7" w14:textId="77777777" w:rsidR="0017065D" w:rsidRPr="00210CFC" w:rsidRDefault="0017065D" w:rsidP="00135D2B">
            <w:pPr>
              <w:rPr>
                <w:color w:val="000000"/>
                <w:sz w:val="18"/>
                <w:szCs w:val="18"/>
              </w:rPr>
            </w:pPr>
            <w:r w:rsidRPr="00210CFC">
              <w:rPr>
                <w:color w:val="000000"/>
                <w:sz w:val="18"/>
                <w:szCs w:val="18"/>
              </w:rPr>
              <w:t>Birləşdirici disk  ( feredo)</w:t>
            </w:r>
          </w:p>
        </w:tc>
        <w:tc>
          <w:tcPr>
            <w:tcW w:w="960" w:type="dxa"/>
            <w:tcBorders>
              <w:top w:val="nil"/>
              <w:left w:val="nil"/>
              <w:bottom w:val="single" w:sz="4" w:space="0" w:color="auto"/>
              <w:right w:val="single" w:sz="4" w:space="0" w:color="auto"/>
            </w:tcBorders>
            <w:shd w:val="clear" w:color="000000" w:fill="FFFFFF"/>
            <w:hideMark/>
          </w:tcPr>
          <w:p w14:paraId="4DEE017C"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3EBBDDB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B762A1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FA1AB15" w14:textId="77777777" w:rsidR="0017065D" w:rsidRPr="00210CFC" w:rsidRDefault="0017065D" w:rsidP="00135D2B">
            <w:pPr>
              <w:jc w:val="center"/>
              <w:rPr>
                <w:color w:val="000000"/>
                <w:sz w:val="18"/>
                <w:szCs w:val="18"/>
              </w:rPr>
            </w:pPr>
            <w:r w:rsidRPr="00210CFC">
              <w:rPr>
                <w:color w:val="000000"/>
                <w:sz w:val="18"/>
                <w:szCs w:val="18"/>
              </w:rPr>
              <w:t>96</w:t>
            </w:r>
          </w:p>
        </w:tc>
        <w:tc>
          <w:tcPr>
            <w:tcW w:w="1180" w:type="dxa"/>
            <w:tcBorders>
              <w:top w:val="nil"/>
              <w:left w:val="nil"/>
              <w:bottom w:val="single" w:sz="4" w:space="0" w:color="auto"/>
              <w:right w:val="single" w:sz="4" w:space="0" w:color="auto"/>
            </w:tcBorders>
            <w:shd w:val="clear" w:color="000000" w:fill="FFFFFF"/>
            <w:hideMark/>
          </w:tcPr>
          <w:p w14:paraId="082D1F4C"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461651D8"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614E9DE3" w14:textId="77777777" w:rsidR="0017065D" w:rsidRPr="00210CFC" w:rsidRDefault="0017065D" w:rsidP="00135D2B">
            <w:pPr>
              <w:rPr>
                <w:color w:val="000000"/>
                <w:sz w:val="18"/>
                <w:szCs w:val="18"/>
              </w:rPr>
            </w:pPr>
            <w:r w:rsidRPr="00210CFC">
              <w:rPr>
                <w:color w:val="000000"/>
                <w:sz w:val="18"/>
                <w:szCs w:val="18"/>
              </w:rPr>
              <w:t>Fasonlu çaşka</w:t>
            </w:r>
          </w:p>
        </w:tc>
        <w:tc>
          <w:tcPr>
            <w:tcW w:w="960" w:type="dxa"/>
            <w:tcBorders>
              <w:top w:val="nil"/>
              <w:left w:val="nil"/>
              <w:bottom w:val="single" w:sz="4" w:space="0" w:color="auto"/>
              <w:right w:val="single" w:sz="4" w:space="0" w:color="auto"/>
            </w:tcBorders>
            <w:shd w:val="clear" w:color="000000" w:fill="FFFFFF"/>
            <w:hideMark/>
          </w:tcPr>
          <w:p w14:paraId="200C062D"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0855B7B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3DBA9A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F38C3A9" w14:textId="77777777" w:rsidR="0017065D" w:rsidRPr="00210CFC" w:rsidRDefault="0017065D" w:rsidP="00135D2B">
            <w:pPr>
              <w:jc w:val="center"/>
              <w:rPr>
                <w:color w:val="000000"/>
                <w:sz w:val="18"/>
                <w:szCs w:val="18"/>
              </w:rPr>
            </w:pPr>
            <w:r w:rsidRPr="00210CFC">
              <w:rPr>
                <w:color w:val="000000"/>
                <w:sz w:val="18"/>
                <w:szCs w:val="18"/>
              </w:rPr>
              <w:t>97</w:t>
            </w:r>
          </w:p>
        </w:tc>
        <w:tc>
          <w:tcPr>
            <w:tcW w:w="1180" w:type="dxa"/>
            <w:tcBorders>
              <w:top w:val="nil"/>
              <w:left w:val="nil"/>
              <w:bottom w:val="single" w:sz="4" w:space="0" w:color="auto"/>
              <w:right w:val="single" w:sz="4" w:space="0" w:color="auto"/>
            </w:tcBorders>
            <w:shd w:val="clear" w:color="000000" w:fill="FFFFFF"/>
            <w:hideMark/>
          </w:tcPr>
          <w:p w14:paraId="1FB72368"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4FD60DAB"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61D73E7F" w14:textId="77777777" w:rsidR="0017065D" w:rsidRPr="00210CFC" w:rsidRDefault="0017065D" w:rsidP="00135D2B">
            <w:pPr>
              <w:rPr>
                <w:color w:val="000000"/>
                <w:sz w:val="18"/>
                <w:szCs w:val="18"/>
              </w:rPr>
            </w:pPr>
            <w:r w:rsidRPr="00210CFC">
              <w:rPr>
                <w:color w:val="000000"/>
                <w:sz w:val="18"/>
                <w:szCs w:val="18"/>
              </w:rPr>
              <w:t>Sıxıcı yastıq (vıjimnoy)</w:t>
            </w:r>
          </w:p>
        </w:tc>
        <w:tc>
          <w:tcPr>
            <w:tcW w:w="960" w:type="dxa"/>
            <w:tcBorders>
              <w:top w:val="nil"/>
              <w:left w:val="nil"/>
              <w:bottom w:val="single" w:sz="4" w:space="0" w:color="auto"/>
              <w:right w:val="single" w:sz="4" w:space="0" w:color="auto"/>
            </w:tcBorders>
            <w:shd w:val="clear" w:color="000000" w:fill="FFFFFF"/>
            <w:hideMark/>
          </w:tcPr>
          <w:p w14:paraId="19858520"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hideMark/>
          </w:tcPr>
          <w:p w14:paraId="3250E13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43A3EAE"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D07725B" w14:textId="77777777" w:rsidR="0017065D" w:rsidRPr="00210CFC" w:rsidRDefault="0017065D" w:rsidP="00135D2B">
            <w:pPr>
              <w:jc w:val="center"/>
              <w:rPr>
                <w:color w:val="000000"/>
                <w:sz w:val="18"/>
                <w:szCs w:val="18"/>
              </w:rPr>
            </w:pPr>
            <w:r w:rsidRPr="00210CFC">
              <w:rPr>
                <w:color w:val="000000"/>
                <w:sz w:val="18"/>
                <w:szCs w:val="18"/>
              </w:rPr>
              <w:t>98</w:t>
            </w:r>
          </w:p>
        </w:tc>
        <w:tc>
          <w:tcPr>
            <w:tcW w:w="1180" w:type="dxa"/>
            <w:tcBorders>
              <w:top w:val="nil"/>
              <w:left w:val="nil"/>
              <w:bottom w:val="single" w:sz="4" w:space="0" w:color="auto"/>
              <w:right w:val="single" w:sz="4" w:space="0" w:color="auto"/>
            </w:tcBorders>
            <w:shd w:val="clear" w:color="000000" w:fill="FFFFFF"/>
            <w:hideMark/>
          </w:tcPr>
          <w:p w14:paraId="21BB0A57"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1F887A0F"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1BF4BBE"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hideMark/>
          </w:tcPr>
          <w:p w14:paraId="32C99E01"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7BBF480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398050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9837DD6" w14:textId="77777777" w:rsidR="0017065D" w:rsidRPr="00210CFC" w:rsidRDefault="0017065D" w:rsidP="00135D2B">
            <w:pPr>
              <w:jc w:val="center"/>
              <w:rPr>
                <w:color w:val="000000"/>
                <w:sz w:val="18"/>
                <w:szCs w:val="18"/>
              </w:rPr>
            </w:pPr>
            <w:r w:rsidRPr="00210CFC">
              <w:rPr>
                <w:color w:val="000000"/>
                <w:sz w:val="18"/>
                <w:szCs w:val="18"/>
              </w:rPr>
              <w:t>99</w:t>
            </w:r>
          </w:p>
        </w:tc>
        <w:tc>
          <w:tcPr>
            <w:tcW w:w="1180" w:type="dxa"/>
            <w:tcBorders>
              <w:top w:val="nil"/>
              <w:left w:val="nil"/>
              <w:bottom w:val="single" w:sz="4" w:space="0" w:color="auto"/>
              <w:right w:val="single" w:sz="4" w:space="0" w:color="auto"/>
            </w:tcBorders>
            <w:shd w:val="clear" w:color="000000" w:fill="FFFFFF"/>
            <w:hideMark/>
          </w:tcPr>
          <w:p w14:paraId="447F78D9"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694BEB48"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208E09D1" w14:textId="77777777" w:rsidR="0017065D" w:rsidRPr="00210CFC" w:rsidRDefault="0017065D" w:rsidP="00135D2B">
            <w:pPr>
              <w:rPr>
                <w:color w:val="000000"/>
                <w:sz w:val="18"/>
                <w:szCs w:val="18"/>
              </w:rPr>
            </w:pPr>
            <w:r w:rsidRPr="00210CFC">
              <w:rPr>
                <w:color w:val="000000"/>
                <w:sz w:val="18"/>
                <w:szCs w:val="18"/>
              </w:rPr>
              <w:t>Farsunka</w:t>
            </w:r>
          </w:p>
        </w:tc>
        <w:tc>
          <w:tcPr>
            <w:tcW w:w="960" w:type="dxa"/>
            <w:tcBorders>
              <w:top w:val="nil"/>
              <w:left w:val="nil"/>
              <w:bottom w:val="single" w:sz="4" w:space="0" w:color="auto"/>
              <w:right w:val="single" w:sz="4" w:space="0" w:color="auto"/>
            </w:tcBorders>
            <w:shd w:val="clear" w:color="000000" w:fill="FFFFFF"/>
            <w:hideMark/>
          </w:tcPr>
          <w:p w14:paraId="041B568B"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hideMark/>
          </w:tcPr>
          <w:p w14:paraId="27D3CE2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A040D5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A05E875" w14:textId="77777777" w:rsidR="0017065D" w:rsidRPr="00210CFC" w:rsidRDefault="0017065D" w:rsidP="00135D2B">
            <w:pPr>
              <w:jc w:val="center"/>
              <w:rPr>
                <w:color w:val="000000"/>
                <w:sz w:val="18"/>
                <w:szCs w:val="18"/>
              </w:rPr>
            </w:pPr>
            <w:r w:rsidRPr="00210CFC">
              <w:rPr>
                <w:color w:val="000000"/>
                <w:sz w:val="18"/>
                <w:szCs w:val="18"/>
              </w:rPr>
              <w:t>100</w:t>
            </w:r>
          </w:p>
        </w:tc>
        <w:tc>
          <w:tcPr>
            <w:tcW w:w="1180" w:type="dxa"/>
            <w:tcBorders>
              <w:top w:val="nil"/>
              <w:left w:val="nil"/>
              <w:bottom w:val="single" w:sz="4" w:space="0" w:color="auto"/>
              <w:right w:val="single" w:sz="4" w:space="0" w:color="auto"/>
            </w:tcBorders>
            <w:shd w:val="clear" w:color="000000" w:fill="FFFFFF"/>
            <w:hideMark/>
          </w:tcPr>
          <w:p w14:paraId="4FB3C790"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3EFBD147"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5D987532" w14:textId="77777777" w:rsidR="0017065D" w:rsidRPr="00210CFC" w:rsidRDefault="0017065D" w:rsidP="00135D2B">
            <w:pPr>
              <w:rPr>
                <w:color w:val="000000"/>
                <w:sz w:val="18"/>
                <w:szCs w:val="18"/>
              </w:rPr>
            </w:pPr>
            <w:r w:rsidRPr="00210CFC">
              <w:rPr>
                <w:color w:val="000000"/>
                <w:sz w:val="18"/>
                <w:szCs w:val="18"/>
              </w:rPr>
              <w:t>Muftanın əsas slindiri</w:t>
            </w:r>
          </w:p>
        </w:tc>
        <w:tc>
          <w:tcPr>
            <w:tcW w:w="960" w:type="dxa"/>
            <w:tcBorders>
              <w:top w:val="nil"/>
              <w:left w:val="nil"/>
              <w:bottom w:val="single" w:sz="4" w:space="0" w:color="auto"/>
              <w:right w:val="single" w:sz="4" w:space="0" w:color="auto"/>
            </w:tcBorders>
            <w:shd w:val="clear" w:color="000000" w:fill="FFFFFF"/>
            <w:hideMark/>
          </w:tcPr>
          <w:p w14:paraId="3CD4E84A"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hideMark/>
          </w:tcPr>
          <w:p w14:paraId="4EE032A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7B5DD7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88129FC" w14:textId="77777777" w:rsidR="0017065D" w:rsidRPr="00210CFC" w:rsidRDefault="0017065D" w:rsidP="00135D2B">
            <w:pPr>
              <w:jc w:val="center"/>
              <w:rPr>
                <w:color w:val="000000"/>
                <w:sz w:val="18"/>
                <w:szCs w:val="18"/>
              </w:rPr>
            </w:pPr>
            <w:r w:rsidRPr="00210CFC">
              <w:rPr>
                <w:color w:val="000000"/>
                <w:sz w:val="18"/>
                <w:szCs w:val="18"/>
              </w:rPr>
              <w:t>101</w:t>
            </w:r>
          </w:p>
        </w:tc>
        <w:tc>
          <w:tcPr>
            <w:tcW w:w="1180" w:type="dxa"/>
            <w:tcBorders>
              <w:top w:val="nil"/>
              <w:left w:val="nil"/>
              <w:bottom w:val="single" w:sz="4" w:space="0" w:color="auto"/>
              <w:right w:val="single" w:sz="4" w:space="0" w:color="auto"/>
            </w:tcBorders>
            <w:shd w:val="clear" w:color="000000" w:fill="FFFFFF"/>
            <w:hideMark/>
          </w:tcPr>
          <w:p w14:paraId="6E347EC9"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6EF0E7D8"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2AFB2901"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hideMark/>
          </w:tcPr>
          <w:p w14:paraId="0060D59F"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1DEFE87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6BB19D6"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36FD39D4" w14:textId="77777777" w:rsidR="0017065D" w:rsidRPr="00210CFC" w:rsidRDefault="0017065D" w:rsidP="00135D2B">
            <w:pPr>
              <w:jc w:val="center"/>
              <w:rPr>
                <w:color w:val="000000"/>
                <w:sz w:val="18"/>
                <w:szCs w:val="18"/>
              </w:rPr>
            </w:pPr>
            <w:r w:rsidRPr="00210CFC">
              <w:rPr>
                <w:color w:val="000000"/>
                <w:sz w:val="18"/>
                <w:szCs w:val="18"/>
              </w:rPr>
              <w:t>102</w:t>
            </w:r>
          </w:p>
        </w:tc>
        <w:tc>
          <w:tcPr>
            <w:tcW w:w="1180" w:type="dxa"/>
            <w:tcBorders>
              <w:top w:val="single" w:sz="4" w:space="0" w:color="auto"/>
              <w:left w:val="single" w:sz="4" w:space="0" w:color="auto"/>
              <w:bottom w:val="single" w:sz="4" w:space="0" w:color="auto"/>
              <w:right w:val="single" w:sz="4" w:space="0" w:color="auto"/>
            </w:tcBorders>
            <w:shd w:val="clear" w:color="000000" w:fill="FFFFFF"/>
            <w:hideMark/>
          </w:tcPr>
          <w:p w14:paraId="2BA04492" w14:textId="77777777" w:rsidR="0017065D" w:rsidRPr="00210CFC" w:rsidRDefault="0017065D" w:rsidP="00135D2B">
            <w:pPr>
              <w:jc w:val="center"/>
              <w:rPr>
                <w:sz w:val="18"/>
                <w:szCs w:val="18"/>
              </w:rPr>
            </w:pPr>
            <w:r w:rsidRPr="00210CFC">
              <w:rPr>
                <w:sz w:val="18"/>
                <w:szCs w:val="18"/>
              </w:rPr>
              <w:t>Mercedes AXOR</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3E73649D" w14:textId="77777777" w:rsidR="0017065D" w:rsidRPr="00210CFC" w:rsidRDefault="0017065D" w:rsidP="00135D2B">
            <w:pPr>
              <w:jc w:val="center"/>
              <w:rPr>
                <w:sz w:val="18"/>
                <w:szCs w:val="18"/>
              </w:rPr>
            </w:pPr>
            <w:r w:rsidRPr="00210CFC">
              <w:rPr>
                <w:sz w:val="18"/>
                <w:szCs w:val="18"/>
              </w:rPr>
              <w:t>Yük</w:t>
            </w:r>
          </w:p>
        </w:tc>
        <w:tc>
          <w:tcPr>
            <w:tcW w:w="5831" w:type="dxa"/>
            <w:tcBorders>
              <w:top w:val="single" w:sz="4" w:space="0" w:color="auto"/>
              <w:left w:val="single" w:sz="4" w:space="0" w:color="auto"/>
              <w:bottom w:val="single" w:sz="4" w:space="0" w:color="auto"/>
              <w:right w:val="single" w:sz="4" w:space="0" w:color="auto"/>
            </w:tcBorders>
            <w:shd w:val="clear" w:color="000000" w:fill="FFFFFF"/>
            <w:hideMark/>
          </w:tcPr>
          <w:p w14:paraId="6BE7B120"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32830D84" w14:textId="77777777" w:rsidR="0017065D" w:rsidRPr="00210CFC" w:rsidRDefault="0017065D" w:rsidP="00135D2B">
            <w:pPr>
              <w:jc w:val="center"/>
              <w:rPr>
                <w:sz w:val="18"/>
                <w:szCs w:val="18"/>
              </w:rPr>
            </w:pPr>
            <w:r w:rsidRPr="00210CFC">
              <w:rPr>
                <w:sz w:val="18"/>
                <w:szCs w:val="18"/>
              </w:rPr>
              <w:t>3</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68AA423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C55B867"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32DB0920" w14:textId="77777777" w:rsidR="0017065D" w:rsidRPr="00210CFC" w:rsidRDefault="0017065D" w:rsidP="00135D2B">
            <w:pPr>
              <w:jc w:val="center"/>
              <w:rPr>
                <w:color w:val="000000"/>
                <w:sz w:val="18"/>
                <w:szCs w:val="18"/>
              </w:rPr>
            </w:pPr>
            <w:r w:rsidRPr="00210CFC">
              <w:rPr>
                <w:color w:val="000000"/>
                <w:sz w:val="18"/>
                <w:szCs w:val="18"/>
              </w:rPr>
              <w:t>103</w:t>
            </w:r>
          </w:p>
        </w:tc>
        <w:tc>
          <w:tcPr>
            <w:tcW w:w="1180" w:type="dxa"/>
            <w:tcBorders>
              <w:top w:val="single" w:sz="4" w:space="0" w:color="auto"/>
              <w:left w:val="nil"/>
              <w:bottom w:val="single" w:sz="4" w:space="0" w:color="auto"/>
              <w:right w:val="single" w:sz="4" w:space="0" w:color="auto"/>
            </w:tcBorders>
            <w:shd w:val="clear" w:color="000000" w:fill="FFFFFF"/>
            <w:hideMark/>
          </w:tcPr>
          <w:p w14:paraId="17F9D70F" w14:textId="77777777" w:rsidR="0017065D" w:rsidRPr="00210CFC" w:rsidRDefault="0017065D" w:rsidP="00135D2B">
            <w:pPr>
              <w:jc w:val="center"/>
              <w:rPr>
                <w:sz w:val="18"/>
                <w:szCs w:val="18"/>
              </w:rPr>
            </w:pPr>
            <w:r w:rsidRPr="00210CFC">
              <w:rPr>
                <w:sz w:val="18"/>
                <w:szCs w:val="18"/>
              </w:rPr>
              <w:t>Mercedes AXOR</w:t>
            </w:r>
          </w:p>
        </w:tc>
        <w:tc>
          <w:tcPr>
            <w:tcW w:w="960" w:type="dxa"/>
            <w:tcBorders>
              <w:top w:val="single" w:sz="4" w:space="0" w:color="auto"/>
              <w:left w:val="nil"/>
              <w:bottom w:val="single" w:sz="4" w:space="0" w:color="auto"/>
              <w:right w:val="single" w:sz="4" w:space="0" w:color="auto"/>
            </w:tcBorders>
            <w:shd w:val="clear" w:color="000000" w:fill="FFFFFF"/>
            <w:hideMark/>
          </w:tcPr>
          <w:p w14:paraId="66BC2A65" w14:textId="77777777" w:rsidR="0017065D" w:rsidRPr="00210CFC" w:rsidRDefault="0017065D" w:rsidP="00135D2B">
            <w:pPr>
              <w:jc w:val="center"/>
              <w:rPr>
                <w:sz w:val="18"/>
                <w:szCs w:val="18"/>
              </w:rPr>
            </w:pPr>
            <w:r w:rsidRPr="00210CFC">
              <w:rPr>
                <w:sz w:val="18"/>
                <w:szCs w:val="18"/>
              </w:rPr>
              <w:t>Yük</w:t>
            </w:r>
          </w:p>
        </w:tc>
        <w:tc>
          <w:tcPr>
            <w:tcW w:w="5831" w:type="dxa"/>
            <w:tcBorders>
              <w:top w:val="single" w:sz="4" w:space="0" w:color="auto"/>
              <w:left w:val="nil"/>
              <w:bottom w:val="single" w:sz="4" w:space="0" w:color="auto"/>
              <w:right w:val="single" w:sz="4" w:space="0" w:color="auto"/>
            </w:tcBorders>
            <w:shd w:val="clear" w:color="000000" w:fill="FFFFFF"/>
            <w:hideMark/>
          </w:tcPr>
          <w:p w14:paraId="5BB35DA0" w14:textId="77777777" w:rsidR="0017065D" w:rsidRPr="00210CFC" w:rsidRDefault="0017065D" w:rsidP="00135D2B">
            <w:pPr>
              <w:rPr>
                <w:sz w:val="18"/>
                <w:szCs w:val="18"/>
              </w:rPr>
            </w:pPr>
            <w:r w:rsidRPr="00210CFC">
              <w:rPr>
                <w:sz w:val="18"/>
                <w:szCs w:val="18"/>
              </w:rPr>
              <w:t>Peqo</w:t>
            </w:r>
          </w:p>
        </w:tc>
        <w:tc>
          <w:tcPr>
            <w:tcW w:w="960" w:type="dxa"/>
            <w:tcBorders>
              <w:top w:val="single" w:sz="4" w:space="0" w:color="auto"/>
              <w:left w:val="nil"/>
              <w:bottom w:val="single" w:sz="4" w:space="0" w:color="auto"/>
              <w:right w:val="single" w:sz="4" w:space="0" w:color="auto"/>
            </w:tcBorders>
            <w:shd w:val="clear" w:color="000000" w:fill="FFFFFF"/>
            <w:noWrap/>
            <w:hideMark/>
          </w:tcPr>
          <w:p w14:paraId="0B1BA369" w14:textId="77777777" w:rsidR="0017065D" w:rsidRPr="00210CFC" w:rsidRDefault="0017065D" w:rsidP="00135D2B">
            <w:pPr>
              <w:jc w:val="center"/>
              <w:rPr>
                <w:sz w:val="18"/>
                <w:szCs w:val="18"/>
              </w:rPr>
            </w:pPr>
            <w:r w:rsidRPr="00210CFC">
              <w:rPr>
                <w:sz w:val="18"/>
                <w:szCs w:val="18"/>
              </w:rPr>
              <w:t>4</w:t>
            </w:r>
          </w:p>
        </w:tc>
        <w:tc>
          <w:tcPr>
            <w:tcW w:w="996" w:type="dxa"/>
            <w:tcBorders>
              <w:top w:val="single" w:sz="4" w:space="0" w:color="auto"/>
              <w:left w:val="nil"/>
              <w:bottom w:val="single" w:sz="4" w:space="0" w:color="auto"/>
              <w:right w:val="single" w:sz="4" w:space="0" w:color="auto"/>
            </w:tcBorders>
            <w:shd w:val="clear" w:color="000000" w:fill="FFFFFF"/>
            <w:noWrap/>
            <w:hideMark/>
          </w:tcPr>
          <w:p w14:paraId="3E58B648" w14:textId="77777777" w:rsidR="0017065D" w:rsidRPr="00210CFC" w:rsidRDefault="0017065D" w:rsidP="00135D2B">
            <w:pPr>
              <w:jc w:val="center"/>
              <w:rPr>
                <w:sz w:val="18"/>
                <w:szCs w:val="18"/>
              </w:rPr>
            </w:pPr>
            <w:r w:rsidRPr="00210CFC">
              <w:rPr>
                <w:sz w:val="18"/>
                <w:szCs w:val="18"/>
              </w:rPr>
              <w:t>ədəd</w:t>
            </w:r>
          </w:p>
        </w:tc>
      </w:tr>
      <w:tr w:rsidR="0017065D" w:rsidRPr="00210CFC" w14:paraId="134CD7F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F9035DD" w14:textId="77777777" w:rsidR="0017065D" w:rsidRPr="00210CFC" w:rsidRDefault="0017065D" w:rsidP="00135D2B">
            <w:pPr>
              <w:jc w:val="center"/>
              <w:rPr>
                <w:color w:val="000000"/>
                <w:sz w:val="18"/>
                <w:szCs w:val="18"/>
              </w:rPr>
            </w:pPr>
            <w:r w:rsidRPr="00210CFC">
              <w:rPr>
                <w:color w:val="000000"/>
                <w:sz w:val="18"/>
                <w:szCs w:val="18"/>
              </w:rPr>
              <w:t>104</w:t>
            </w:r>
          </w:p>
        </w:tc>
        <w:tc>
          <w:tcPr>
            <w:tcW w:w="1180" w:type="dxa"/>
            <w:tcBorders>
              <w:top w:val="nil"/>
              <w:left w:val="nil"/>
              <w:bottom w:val="single" w:sz="4" w:space="0" w:color="auto"/>
              <w:right w:val="single" w:sz="4" w:space="0" w:color="auto"/>
            </w:tcBorders>
            <w:shd w:val="clear" w:color="000000" w:fill="FFFFFF"/>
            <w:hideMark/>
          </w:tcPr>
          <w:p w14:paraId="4A6F2F3C"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2673E35F"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46E66D6E" w14:textId="77777777" w:rsidR="0017065D" w:rsidRPr="00210CFC" w:rsidRDefault="0017065D" w:rsidP="00135D2B">
            <w:pPr>
              <w:rPr>
                <w:sz w:val="18"/>
                <w:szCs w:val="18"/>
              </w:rPr>
            </w:pPr>
            <w:r w:rsidRPr="00210CFC">
              <w:rPr>
                <w:sz w:val="18"/>
                <w:szCs w:val="18"/>
              </w:rPr>
              <w:t>Starter</w:t>
            </w:r>
          </w:p>
        </w:tc>
        <w:tc>
          <w:tcPr>
            <w:tcW w:w="960" w:type="dxa"/>
            <w:tcBorders>
              <w:top w:val="nil"/>
              <w:left w:val="nil"/>
              <w:bottom w:val="single" w:sz="4" w:space="0" w:color="auto"/>
              <w:right w:val="single" w:sz="4" w:space="0" w:color="auto"/>
            </w:tcBorders>
            <w:shd w:val="clear" w:color="000000" w:fill="FFFFFF"/>
            <w:noWrap/>
            <w:hideMark/>
          </w:tcPr>
          <w:p w14:paraId="1100FE77"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noWrap/>
            <w:hideMark/>
          </w:tcPr>
          <w:p w14:paraId="6E2EC51D" w14:textId="77777777" w:rsidR="0017065D" w:rsidRPr="00210CFC" w:rsidRDefault="0017065D" w:rsidP="00135D2B">
            <w:pPr>
              <w:jc w:val="center"/>
              <w:rPr>
                <w:sz w:val="18"/>
                <w:szCs w:val="18"/>
              </w:rPr>
            </w:pPr>
            <w:r w:rsidRPr="00210CFC">
              <w:rPr>
                <w:sz w:val="18"/>
                <w:szCs w:val="18"/>
              </w:rPr>
              <w:t>ədəd</w:t>
            </w:r>
          </w:p>
        </w:tc>
      </w:tr>
      <w:tr w:rsidR="0017065D" w:rsidRPr="00210CFC" w14:paraId="4787167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6068823" w14:textId="77777777" w:rsidR="0017065D" w:rsidRPr="00210CFC" w:rsidRDefault="0017065D" w:rsidP="00135D2B">
            <w:pPr>
              <w:jc w:val="center"/>
              <w:rPr>
                <w:color w:val="000000"/>
                <w:sz w:val="18"/>
                <w:szCs w:val="18"/>
              </w:rPr>
            </w:pPr>
            <w:r w:rsidRPr="00210CFC">
              <w:rPr>
                <w:color w:val="000000"/>
                <w:sz w:val="18"/>
                <w:szCs w:val="18"/>
              </w:rPr>
              <w:t>105</w:t>
            </w:r>
          </w:p>
        </w:tc>
        <w:tc>
          <w:tcPr>
            <w:tcW w:w="1180" w:type="dxa"/>
            <w:tcBorders>
              <w:top w:val="nil"/>
              <w:left w:val="nil"/>
              <w:bottom w:val="single" w:sz="4" w:space="0" w:color="auto"/>
              <w:right w:val="single" w:sz="4" w:space="0" w:color="auto"/>
            </w:tcBorders>
            <w:shd w:val="clear" w:color="000000" w:fill="FFFFFF"/>
            <w:hideMark/>
          </w:tcPr>
          <w:p w14:paraId="43A152EC"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1EF70805"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nil"/>
            </w:tcBorders>
            <w:shd w:val="clear" w:color="000000" w:fill="FFFFFF"/>
            <w:hideMark/>
          </w:tcPr>
          <w:p w14:paraId="05FB6AF5"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1942E2E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noWrap/>
            <w:hideMark/>
          </w:tcPr>
          <w:p w14:paraId="36070CE9" w14:textId="77777777" w:rsidR="0017065D" w:rsidRPr="00210CFC" w:rsidRDefault="0017065D" w:rsidP="00135D2B">
            <w:pPr>
              <w:jc w:val="center"/>
              <w:rPr>
                <w:sz w:val="18"/>
                <w:szCs w:val="18"/>
              </w:rPr>
            </w:pPr>
            <w:r w:rsidRPr="00210CFC">
              <w:rPr>
                <w:sz w:val="18"/>
                <w:szCs w:val="18"/>
              </w:rPr>
              <w:t>ədəd</w:t>
            </w:r>
          </w:p>
        </w:tc>
      </w:tr>
      <w:tr w:rsidR="0017065D" w:rsidRPr="00210CFC" w14:paraId="3AD797F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474D80D" w14:textId="77777777" w:rsidR="0017065D" w:rsidRPr="00210CFC" w:rsidRDefault="0017065D" w:rsidP="00135D2B">
            <w:pPr>
              <w:jc w:val="center"/>
              <w:rPr>
                <w:color w:val="000000"/>
                <w:sz w:val="18"/>
                <w:szCs w:val="18"/>
              </w:rPr>
            </w:pPr>
            <w:r w:rsidRPr="00210CFC">
              <w:rPr>
                <w:color w:val="000000"/>
                <w:sz w:val="18"/>
                <w:szCs w:val="18"/>
              </w:rPr>
              <w:t>106</w:t>
            </w:r>
          </w:p>
        </w:tc>
        <w:tc>
          <w:tcPr>
            <w:tcW w:w="1180" w:type="dxa"/>
            <w:tcBorders>
              <w:top w:val="nil"/>
              <w:left w:val="nil"/>
              <w:bottom w:val="single" w:sz="4" w:space="0" w:color="auto"/>
              <w:right w:val="single" w:sz="4" w:space="0" w:color="auto"/>
            </w:tcBorders>
            <w:shd w:val="clear" w:color="000000" w:fill="FFFFFF"/>
            <w:hideMark/>
          </w:tcPr>
          <w:p w14:paraId="31912CE3" w14:textId="77777777" w:rsidR="0017065D" w:rsidRPr="00210CFC" w:rsidRDefault="0017065D" w:rsidP="00135D2B">
            <w:pPr>
              <w:jc w:val="center"/>
              <w:rPr>
                <w:sz w:val="18"/>
                <w:szCs w:val="18"/>
              </w:rPr>
            </w:pPr>
            <w:r w:rsidRPr="00210CFC">
              <w:rPr>
                <w:sz w:val="18"/>
                <w:szCs w:val="18"/>
              </w:rPr>
              <w:t>Mercedes AXOR</w:t>
            </w:r>
          </w:p>
        </w:tc>
        <w:tc>
          <w:tcPr>
            <w:tcW w:w="960" w:type="dxa"/>
            <w:tcBorders>
              <w:top w:val="nil"/>
              <w:left w:val="nil"/>
              <w:bottom w:val="single" w:sz="4" w:space="0" w:color="auto"/>
              <w:right w:val="single" w:sz="4" w:space="0" w:color="auto"/>
            </w:tcBorders>
            <w:shd w:val="clear" w:color="000000" w:fill="FFFFFF"/>
            <w:hideMark/>
          </w:tcPr>
          <w:p w14:paraId="2973C2DA" w14:textId="77777777" w:rsidR="0017065D" w:rsidRPr="00210CFC" w:rsidRDefault="0017065D" w:rsidP="00135D2B">
            <w:pPr>
              <w:jc w:val="center"/>
              <w:rPr>
                <w:sz w:val="18"/>
                <w:szCs w:val="18"/>
              </w:rPr>
            </w:pPr>
            <w:r w:rsidRPr="00210CFC">
              <w:rPr>
                <w:sz w:val="18"/>
                <w:szCs w:val="18"/>
              </w:rPr>
              <w:t>Yük</w:t>
            </w:r>
          </w:p>
        </w:tc>
        <w:tc>
          <w:tcPr>
            <w:tcW w:w="5831" w:type="dxa"/>
            <w:tcBorders>
              <w:top w:val="nil"/>
              <w:left w:val="nil"/>
              <w:bottom w:val="single" w:sz="4" w:space="0" w:color="auto"/>
              <w:right w:val="nil"/>
            </w:tcBorders>
            <w:shd w:val="clear" w:color="000000" w:fill="FFFFFF"/>
            <w:hideMark/>
          </w:tcPr>
          <w:p w14:paraId="5906FC7C"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7C111256"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noWrap/>
            <w:hideMark/>
          </w:tcPr>
          <w:p w14:paraId="35F95FA9" w14:textId="77777777" w:rsidR="0017065D" w:rsidRPr="00210CFC" w:rsidRDefault="0017065D" w:rsidP="00135D2B">
            <w:pPr>
              <w:jc w:val="center"/>
              <w:rPr>
                <w:sz w:val="18"/>
                <w:szCs w:val="18"/>
              </w:rPr>
            </w:pPr>
            <w:r w:rsidRPr="00210CFC">
              <w:rPr>
                <w:sz w:val="18"/>
                <w:szCs w:val="18"/>
              </w:rPr>
              <w:t>ədəd</w:t>
            </w:r>
          </w:p>
        </w:tc>
      </w:tr>
      <w:tr w:rsidR="0017065D" w:rsidRPr="000B2A56" w14:paraId="7DCE229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ED695E"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5DF03368"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2F10B26"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 </w:t>
            </w:r>
          </w:p>
        </w:tc>
        <w:tc>
          <w:tcPr>
            <w:tcW w:w="5831" w:type="dxa"/>
            <w:tcBorders>
              <w:top w:val="nil"/>
              <w:left w:val="nil"/>
              <w:bottom w:val="single" w:sz="4" w:space="0" w:color="auto"/>
              <w:right w:val="single" w:sz="4" w:space="0" w:color="auto"/>
            </w:tcBorders>
            <w:shd w:val="clear" w:color="000000" w:fill="FFFFFF"/>
            <w:vAlign w:val="center"/>
            <w:hideMark/>
          </w:tcPr>
          <w:p w14:paraId="54459FFF" w14:textId="77777777" w:rsidR="0017065D" w:rsidRPr="00210CFC" w:rsidRDefault="0017065D" w:rsidP="00135D2B">
            <w:pPr>
              <w:rPr>
                <w:b/>
                <w:bCs/>
                <w:color w:val="000000"/>
                <w:sz w:val="18"/>
                <w:szCs w:val="18"/>
                <w:lang w:val="en-US"/>
              </w:rPr>
            </w:pPr>
            <w:r w:rsidRPr="00210CFC">
              <w:rPr>
                <w:b/>
                <w:bCs/>
                <w:color w:val="000000"/>
                <w:sz w:val="18"/>
                <w:szCs w:val="18"/>
                <w:lang w:val="en-US"/>
              </w:rPr>
              <w:t>Daımler, buraxılış ili 20</w:t>
            </w:r>
            <w:r>
              <w:rPr>
                <w:b/>
                <w:bCs/>
                <w:color w:val="000000"/>
                <w:sz w:val="18"/>
                <w:szCs w:val="18"/>
                <w:lang w:val="en-US"/>
              </w:rPr>
              <w:t>03, BAN №  WDB9440321KB45599</w:t>
            </w:r>
          </w:p>
        </w:tc>
        <w:tc>
          <w:tcPr>
            <w:tcW w:w="960" w:type="dxa"/>
            <w:tcBorders>
              <w:top w:val="nil"/>
              <w:left w:val="nil"/>
              <w:bottom w:val="single" w:sz="4" w:space="0" w:color="auto"/>
              <w:right w:val="single" w:sz="4" w:space="0" w:color="auto"/>
            </w:tcBorders>
            <w:shd w:val="clear" w:color="000000" w:fill="FFFFFF"/>
            <w:vAlign w:val="center"/>
            <w:hideMark/>
          </w:tcPr>
          <w:p w14:paraId="0E17E8C2" w14:textId="77777777" w:rsidR="0017065D" w:rsidRPr="00210CFC" w:rsidRDefault="0017065D" w:rsidP="00135D2B">
            <w:pPr>
              <w:rPr>
                <w:b/>
                <w:bCs/>
                <w:color w:val="000000"/>
                <w:sz w:val="18"/>
                <w:szCs w:val="18"/>
                <w:lang w:val="en-US"/>
              </w:rPr>
            </w:pPr>
            <w:r w:rsidRPr="00210CFC">
              <w:rPr>
                <w:b/>
                <w:bCs/>
                <w:color w:val="000000"/>
                <w:sz w:val="18"/>
                <w:szCs w:val="18"/>
                <w:lang w:val="en-US"/>
              </w:rPr>
              <w:t> </w:t>
            </w:r>
          </w:p>
        </w:tc>
        <w:tc>
          <w:tcPr>
            <w:tcW w:w="996" w:type="dxa"/>
            <w:tcBorders>
              <w:top w:val="nil"/>
              <w:left w:val="nil"/>
              <w:bottom w:val="single" w:sz="4" w:space="0" w:color="auto"/>
              <w:right w:val="single" w:sz="4" w:space="0" w:color="auto"/>
            </w:tcBorders>
            <w:shd w:val="clear" w:color="000000" w:fill="FFFFFF"/>
            <w:vAlign w:val="center"/>
            <w:hideMark/>
          </w:tcPr>
          <w:p w14:paraId="46491C43" w14:textId="77777777" w:rsidR="0017065D" w:rsidRPr="00210CFC" w:rsidRDefault="0017065D" w:rsidP="00135D2B">
            <w:pPr>
              <w:rPr>
                <w:b/>
                <w:bCs/>
                <w:color w:val="000000"/>
                <w:sz w:val="18"/>
                <w:szCs w:val="18"/>
                <w:lang w:val="en-US"/>
              </w:rPr>
            </w:pPr>
            <w:r w:rsidRPr="00210CFC">
              <w:rPr>
                <w:b/>
                <w:bCs/>
                <w:color w:val="000000"/>
                <w:sz w:val="18"/>
                <w:szCs w:val="18"/>
                <w:lang w:val="en-US"/>
              </w:rPr>
              <w:t> </w:t>
            </w:r>
          </w:p>
        </w:tc>
      </w:tr>
      <w:tr w:rsidR="0017065D" w:rsidRPr="00210CFC" w14:paraId="472C482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12A691"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107</w:t>
            </w:r>
          </w:p>
        </w:tc>
        <w:tc>
          <w:tcPr>
            <w:tcW w:w="1180" w:type="dxa"/>
            <w:tcBorders>
              <w:top w:val="nil"/>
              <w:left w:val="nil"/>
              <w:bottom w:val="single" w:sz="4" w:space="0" w:color="auto"/>
              <w:right w:val="single" w:sz="4" w:space="0" w:color="auto"/>
            </w:tcBorders>
            <w:shd w:val="clear" w:color="000000" w:fill="FFFFFF"/>
            <w:vAlign w:val="center"/>
            <w:hideMark/>
          </w:tcPr>
          <w:p w14:paraId="2E8CF818"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71168E60"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0960FB07" w14:textId="77777777" w:rsidR="0017065D" w:rsidRPr="00210CFC" w:rsidRDefault="0017065D" w:rsidP="00135D2B">
            <w:pPr>
              <w:rPr>
                <w:color w:val="000000"/>
                <w:sz w:val="18"/>
                <w:szCs w:val="18"/>
              </w:rPr>
            </w:pPr>
            <w:r w:rsidRPr="00210CFC">
              <w:rPr>
                <w:color w:val="000000"/>
                <w:sz w:val="18"/>
                <w:szCs w:val="18"/>
              </w:rPr>
              <w:t>Qabaq əyləc qəlibləri</w:t>
            </w:r>
          </w:p>
        </w:tc>
        <w:tc>
          <w:tcPr>
            <w:tcW w:w="960" w:type="dxa"/>
            <w:tcBorders>
              <w:top w:val="nil"/>
              <w:left w:val="nil"/>
              <w:bottom w:val="single" w:sz="4" w:space="0" w:color="auto"/>
              <w:right w:val="single" w:sz="4" w:space="0" w:color="auto"/>
            </w:tcBorders>
            <w:shd w:val="clear" w:color="000000" w:fill="FFFFFF"/>
            <w:vAlign w:val="center"/>
            <w:hideMark/>
          </w:tcPr>
          <w:p w14:paraId="688B02A6"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37F1829B"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1282130A"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8D8E3D4"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lastRenderedPageBreak/>
              <w:t>108</w:t>
            </w:r>
          </w:p>
        </w:tc>
        <w:tc>
          <w:tcPr>
            <w:tcW w:w="1180" w:type="dxa"/>
            <w:tcBorders>
              <w:top w:val="nil"/>
              <w:left w:val="nil"/>
              <w:bottom w:val="single" w:sz="4" w:space="0" w:color="auto"/>
              <w:right w:val="single" w:sz="4" w:space="0" w:color="auto"/>
            </w:tcBorders>
            <w:shd w:val="clear" w:color="000000" w:fill="FFFFFF"/>
            <w:vAlign w:val="center"/>
            <w:hideMark/>
          </w:tcPr>
          <w:p w14:paraId="03A8DF76"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00916220"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46E1833" w14:textId="77777777" w:rsidR="0017065D" w:rsidRPr="00210CFC" w:rsidRDefault="0017065D" w:rsidP="00135D2B">
            <w:pPr>
              <w:rPr>
                <w:color w:val="000000"/>
                <w:sz w:val="18"/>
                <w:szCs w:val="18"/>
              </w:rPr>
            </w:pPr>
            <w:r w:rsidRPr="00210CFC">
              <w:rPr>
                <w:color w:val="000000"/>
                <w:sz w:val="18"/>
                <w:szCs w:val="18"/>
              </w:rPr>
              <w:t>Arxa əyləc qəlibləri</w:t>
            </w:r>
          </w:p>
        </w:tc>
        <w:tc>
          <w:tcPr>
            <w:tcW w:w="960" w:type="dxa"/>
            <w:tcBorders>
              <w:top w:val="nil"/>
              <w:left w:val="nil"/>
              <w:bottom w:val="single" w:sz="4" w:space="0" w:color="auto"/>
              <w:right w:val="single" w:sz="4" w:space="0" w:color="auto"/>
            </w:tcBorders>
            <w:shd w:val="clear" w:color="000000" w:fill="FFFFFF"/>
            <w:vAlign w:val="center"/>
            <w:hideMark/>
          </w:tcPr>
          <w:p w14:paraId="6EA34DAB"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09E78911"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5C4BC95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213383"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109</w:t>
            </w:r>
          </w:p>
        </w:tc>
        <w:tc>
          <w:tcPr>
            <w:tcW w:w="1180" w:type="dxa"/>
            <w:tcBorders>
              <w:top w:val="nil"/>
              <w:left w:val="nil"/>
              <w:bottom w:val="single" w:sz="4" w:space="0" w:color="auto"/>
              <w:right w:val="single" w:sz="4" w:space="0" w:color="auto"/>
            </w:tcBorders>
            <w:shd w:val="clear" w:color="000000" w:fill="FFFFFF"/>
            <w:vAlign w:val="center"/>
            <w:hideMark/>
          </w:tcPr>
          <w:p w14:paraId="4BC1EA00"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693AF1CA"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55AD2E3" w14:textId="77777777" w:rsidR="0017065D" w:rsidRPr="00210CFC" w:rsidRDefault="0017065D" w:rsidP="00135D2B">
            <w:pPr>
              <w:rPr>
                <w:color w:val="000000"/>
                <w:sz w:val="18"/>
                <w:szCs w:val="18"/>
              </w:rPr>
            </w:pPr>
            <w:r w:rsidRPr="00210CFC">
              <w:rPr>
                <w:color w:val="000000"/>
                <w:sz w:val="18"/>
                <w:szCs w:val="18"/>
              </w:rPr>
              <w:t>Arxa dayaq diski</w:t>
            </w:r>
          </w:p>
        </w:tc>
        <w:tc>
          <w:tcPr>
            <w:tcW w:w="960" w:type="dxa"/>
            <w:tcBorders>
              <w:top w:val="nil"/>
              <w:left w:val="nil"/>
              <w:bottom w:val="single" w:sz="4" w:space="0" w:color="auto"/>
              <w:right w:val="single" w:sz="4" w:space="0" w:color="auto"/>
            </w:tcBorders>
            <w:shd w:val="clear" w:color="000000" w:fill="FFFFFF"/>
            <w:vAlign w:val="center"/>
            <w:hideMark/>
          </w:tcPr>
          <w:p w14:paraId="585915A5"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6CA04A3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4A5706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277F2A2"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110</w:t>
            </w:r>
          </w:p>
        </w:tc>
        <w:tc>
          <w:tcPr>
            <w:tcW w:w="1180" w:type="dxa"/>
            <w:tcBorders>
              <w:top w:val="nil"/>
              <w:left w:val="nil"/>
              <w:bottom w:val="single" w:sz="4" w:space="0" w:color="auto"/>
              <w:right w:val="single" w:sz="4" w:space="0" w:color="auto"/>
            </w:tcBorders>
            <w:shd w:val="clear" w:color="000000" w:fill="FFFFFF"/>
            <w:vAlign w:val="center"/>
            <w:hideMark/>
          </w:tcPr>
          <w:p w14:paraId="2EA41D80"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690C7982"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E9E7168" w14:textId="77777777" w:rsidR="0017065D" w:rsidRPr="00210CFC" w:rsidRDefault="0017065D" w:rsidP="00135D2B">
            <w:pPr>
              <w:rPr>
                <w:color w:val="000000"/>
                <w:sz w:val="18"/>
                <w:szCs w:val="18"/>
              </w:rPr>
            </w:pPr>
            <w:r w:rsidRPr="00210CFC">
              <w:rPr>
                <w:color w:val="000000"/>
                <w:sz w:val="18"/>
                <w:szCs w:val="18"/>
              </w:rPr>
              <w:t>Dinamo</w:t>
            </w:r>
          </w:p>
        </w:tc>
        <w:tc>
          <w:tcPr>
            <w:tcW w:w="960" w:type="dxa"/>
            <w:tcBorders>
              <w:top w:val="nil"/>
              <w:left w:val="nil"/>
              <w:bottom w:val="single" w:sz="4" w:space="0" w:color="auto"/>
              <w:right w:val="single" w:sz="4" w:space="0" w:color="auto"/>
            </w:tcBorders>
            <w:shd w:val="clear" w:color="000000" w:fill="FFFFFF"/>
            <w:vAlign w:val="center"/>
            <w:hideMark/>
          </w:tcPr>
          <w:p w14:paraId="3F715BF4"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7AE169D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C58173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D54A60"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111</w:t>
            </w:r>
          </w:p>
        </w:tc>
        <w:tc>
          <w:tcPr>
            <w:tcW w:w="1180" w:type="dxa"/>
            <w:tcBorders>
              <w:top w:val="nil"/>
              <w:left w:val="nil"/>
              <w:bottom w:val="single" w:sz="4" w:space="0" w:color="auto"/>
              <w:right w:val="single" w:sz="4" w:space="0" w:color="auto"/>
            </w:tcBorders>
            <w:shd w:val="clear" w:color="000000" w:fill="FFFFFF"/>
            <w:vAlign w:val="center"/>
            <w:hideMark/>
          </w:tcPr>
          <w:p w14:paraId="1693187F"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241F8EE3"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9B970A1" w14:textId="77777777" w:rsidR="0017065D" w:rsidRPr="00210CFC" w:rsidRDefault="0017065D" w:rsidP="00135D2B">
            <w:pPr>
              <w:rPr>
                <w:color w:val="000000"/>
                <w:sz w:val="18"/>
                <w:szCs w:val="18"/>
              </w:rPr>
            </w:pPr>
            <w:r w:rsidRPr="00210CFC">
              <w:rPr>
                <w:color w:val="000000"/>
                <w:sz w:val="18"/>
                <w:szCs w:val="18"/>
              </w:rPr>
              <w:t>İlişmə mufta dəsti  ( feredo,çaşka, sıxıcı yastıq)</w:t>
            </w:r>
          </w:p>
        </w:tc>
        <w:tc>
          <w:tcPr>
            <w:tcW w:w="960" w:type="dxa"/>
            <w:tcBorders>
              <w:top w:val="nil"/>
              <w:left w:val="nil"/>
              <w:bottom w:val="single" w:sz="4" w:space="0" w:color="auto"/>
              <w:right w:val="single" w:sz="4" w:space="0" w:color="auto"/>
            </w:tcBorders>
            <w:shd w:val="clear" w:color="000000" w:fill="FFFFFF"/>
            <w:vAlign w:val="center"/>
            <w:hideMark/>
          </w:tcPr>
          <w:p w14:paraId="0A22CC59"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74062F78"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10F70FE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7E6B5F"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112</w:t>
            </w:r>
          </w:p>
        </w:tc>
        <w:tc>
          <w:tcPr>
            <w:tcW w:w="1180" w:type="dxa"/>
            <w:tcBorders>
              <w:top w:val="nil"/>
              <w:left w:val="nil"/>
              <w:bottom w:val="single" w:sz="4" w:space="0" w:color="auto"/>
              <w:right w:val="single" w:sz="4" w:space="0" w:color="auto"/>
            </w:tcBorders>
            <w:shd w:val="clear" w:color="000000" w:fill="FFFFFF"/>
            <w:vAlign w:val="center"/>
            <w:hideMark/>
          </w:tcPr>
          <w:p w14:paraId="6EE9FAAB"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21426630"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0B5700DA"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vAlign w:val="center"/>
            <w:hideMark/>
          </w:tcPr>
          <w:p w14:paraId="23C874A1"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5C2EF84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81FB5F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29405E"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113</w:t>
            </w:r>
          </w:p>
        </w:tc>
        <w:tc>
          <w:tcPr>
            <w:tcW w:w="1180" w:type="dxa"/>
            <w:tcBorders>
              <w:top w:val="nil"/>
              <w:left w:val="nil"/>
              <w:bottom w:val="single" w:sz="4" w:space="0" w:color="auto"/>
              <w:right w:val="single" w:sz="4" w:space="0" w:color="auto"/>
            </w:tcBorders>
            <w:shd w:val="clear" w:color="000000" w:fill="FFFFFF"/>
            <w:vAlign w:val="center"/>
            <w:hideMark/>
          </w:tcPr>
          <w:p w14:paraId="56974C3C"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05547DD4"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56BF44D" w14:textId="77777777" w:rsidR="0017065D" w:rsidRPr="00210CFC" w:rsidRDefault="0017065D" w:rsidP="00135D2B">
            <w:pPr>
              <w:rPr>
                <w:color w:val="000000"/>
                <w:sz w:val="18"/>
                <w:szCs w:val="18"/>
              </w:rPr>
            </w:pPr>
            <w:r w:rsidRPr="00210CFC">
              <w:rPr>
                <w:color w:val="000000"/>
                <w:sz w:val="18"/>
                <w:szCs w:val="18"/>
              </w:rPr>
              <w:t>Farsunka</w:t>
            </w:r>
          </w:p>
        </w:tc>
        <w:tc>
          <w:tcPr>
            <w:tcW w:w="960" w:type="dxa"/>
            <w:tcBorders>
              <w:top w:val="nil"/>
              <w:left w:val="nil"/>
              <w:bottom w:val="single" w:sz="4" w:space="0" w:color="auto"/>
              <w:right w:val="single" w:sz="4" w:space="0" w:color="auto"/>
            </w:tcBorders>
            <w:shd w:val="clear" w:color="000000" w:fill="FFFFFF"/>
            <w:vAlign w:val="center"/>
            <w:hideMark/>
          </w:tcPr>
          <w:p w14:paraId="6987EFFB" w14:textId="77777777" w:rsidR="0017065D" w:rsidRPr="00210CFC" w:rsidRDefault="0017065D" w:rsidP="00135D2B">
            <w:pPr>
              <w:jc w:val="center"/>
              <w:rPr>
                <w:color w:val="000000"/>
                <w:sz w:val="18"/>
                <w:szCs w:val="18"/>
              </w:rPr>
            </w:pPr>
            <w:r w:rsidRPr="00210CFC">
              <w:rPr>
                <w:color w:val="000000"/>
                <w:sz w:val="18"/>
                <w:szCs w:val="18"/>
              </w:rPr>
              <w:t>10</w:t>
            </w:r>
          </w:p>
        </w:tc>
        <w:tc>
          <w:tcPr>
            <w:tcW w:w="996" w:type="dxa"/>
            <w:tcBorders>
              <w:top w:val="nil"/>
              <w:left w:val="nil"/>
              <w:bottom w:val="single" w:sz="4" w:space="0" w:color="auto"/>
              <w:right w:val="single" w:sz="4" w:space="0" w:color="auto"/>
            </w:tcBorders>
            <w:shd w:val="clear" w:color="000000" w:fill="FFFFFF"/>
            <w:vAlign w:val="center"/>
            <w:hideMark/>
          </w:tcPr>
          <w:p w14:paraId="1F0E715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11B65D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94422F"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114</w:t>
            </w:r>
          </w:p>
        </w:tc>
        <w:tc>
          <w:tcPr>
            <w:tcW w:w="1180" w:type="dxa"/>
            <w:tcBorders>
              <w:top w:val="nil"/>
              <w:left w:val="nil"/>
              <w:bottom w:val="single" w:sz="4" w:space="0" w:color="auto"/>
              <w:right w:val="single" w:sz="4" w:space="0" w:color="auto"/>
            </w:tcBorders>
            <w:shd w:val="clear" w:color="000000" w:fill="FFFFFF"/>
            <w:vAlign w:val="center"/>
            <w:hideMark/>
          </w:tcPr>
          <w:p w14:paraId="29BBD82C"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2660D452"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BBE1A70"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nil"/>
              <w:left w:val="nil"/>
              <w:bottom w:val="single" w:sz="4" w:space="0" w:color="auto"/>
              <w:right w:val="single" w:sz="4" w:space="0" w:color="auto"/>
            </w:tcBorders>
            <w:shd w:val="clear" w:color="000000" w:fill="FFFFFF"/>
            <w:noWrap/>
            <w:vAlign w:val="center"/>
            <w:hideMark/>
          </w:tcPr>
          <w:p w14:paraId="770933EB"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3719BAA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5202C3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2012D9"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115</w:t>
            </w:r>
          </w:p>
        </w:tc>
        <w:tc>
          <w:tcPr>
            <w:tcW w:w="1180" w:type="dxa"/>
            <w:tcBorders>
              <w:top w:val="nil"/>
              <w:left w:val="nil"/>
              <w:bottom w:val="single" w:sz="4" w:space="0" w:color="auto"/>
              <w:right w:val="single" w:sz="4" w:space="0" w:color="auto"/>
            </w:tcBorders>
            <w:shd w:val="clear" w:color="000000" w:fill="FFFFFF"/>
            <w:vAlign w:val="center"/>
            <w:hideMark/>
          </w:tcPr>
          <w:p w14:paraId="407FEBF8"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068C5A78"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51776B1C" w14:textId="77777777" w:rsidR="0017065D" w:rsidRPr="00210CFC" w:rsidRDefault="0017065D" w:rsidP="00135D2B">
            <w:pPr>
              <w:rPr>
                <w:sz w:val="18"/>
                <w:szCs w:val="18"/>
              </w:rPr>
            </w:pPr>
            <w:r w:rsidRPr="00210CFC">
              <w:rPr>
                <w:sz w:val="18"/>
                <w:szCs w:val="18"/>
              </w:rPr>
              <w:t>Starter</w:t>
            </w:r>
          </w:p>
        </w:tc>
        <w:tc>
          <w:tcPr>
            <w:tcW w:w="960" w:type="dxa"/>
            <w:tcBorders>
              <w:top w:val="nil"/>
              <w:left w:val="nil"/>
              <w:bottom w:val="single" w:sz="4" w:space="0" w:color="auto"/>
              <w:right w:val="single" w:sz="4" w:space="0" w:color="auto"/>
            </w:tcBorders>
            <w:shd w:val="clear" w:color="000000" w:fill="FFFFFF"/>
            <w:noWrap/>
            <w:vAlign w:val="center"/>
            <w:hideMark/>
          </w:tcPr>
          <w:p w14:paraId="6D54EFE1"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noWrap/>
            <w:vAlign w:val="center"/>
            <w:hideMark/>
          </w:tcPr>
          <w:p w14:paraId="6E837B5A" w14:textId="77777777" w:rsidR="0017065D" w:rsidRPr="00210CFC" w:rsidRDefault="0017065D" w:rsidP="00135D2B">
            <w:pPr>
              <w:jc w:val="center"/>
              <w:rPr>
                <w:sz w:val="18"/>
                <w:szCs w:val="18"/>
              </w:rPr>
            </w:pPr>
            <w:r w:rsidRPr="00210CFC">
              <w:rPr>
                <w:sz w:val="18"/>
                <w:szCs w:val="18"/>
              </w:rPr>
              <w:t>ədəd</w:t>
            </w:r>
          </w:p>
        </w:tc>
      </w:tr>
      <w:tr w:rsidR="0017065D" w:rsidRPr="00210CFC" w14:paraId="70B4E3D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E4C67C8"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116</w:t>
            </w:r>
          </w:p>
        </w:tc>
        <w:tc>
          <w:tcPr>
            <w:tcW w:w="1180" w:type="dxa"/>
            <w:tcBorders>
              <w:top w:val="nil"/>
              <w:left w:val="nil"/>
              <w:bottom w:val="single" w:sz="4" w:space="0" w:color="auto"/>
              <w:right w:val="single" w:sz="4" w:space="0" w:color="auto"/>
            </w:tcBorders>
            <w:shd w:val="clear" w:color="000000" w:fill="FFFFFF"/>
            <w:vAlign w:val="center"/>
            <w:hideMark/>
          </w:tcPr>
          <w:p w14:paraId="543659E4"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442371F2"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ED71CE5" w14:textId="77777777" w:rsidR="0017065D" w:rsidRPr="00210CFC" w:rsidRDefault="0017065D" w:rsidP="00135D2B">
            <w:pPr>
              <w:rPr>
                <w:sz w:val="18"/>
                <w:szCs w:val="18"/>
              </w:rPr>
            </w:pPr>
            <w:r w:rsidRPr="00210CFC">
              <w:rPr>
                <w:sz w:val="18"/>
                <w:szCs w:val="18"/>
              </w:rPr>
              <w:t>Peqo</w:t>
            </w:r>
          </w:p>
        </w:tc>
        <w:tc>
          <w:tcPr>
            <w:tcW w:w="960" w:type="dxa"/>
            <w:tcBorders>
              <w:top w:val="nil"/>
              <w:left w:val="nil"/>
              <w:bottom w:val="single" w:sz="4" w:space="0" w:color="auto"/>
              <w:right w:val="single" w:sz="4" w:space="0" w:color="auto"/>
            </w:tcBorders>
            <w:shd w:val="clear" w:color="000000" w:fill="FFFFFF"/>
            <w:noWrap/>
            <w:vAlign w:val="center"/>
            <w:hideMark/>
          </w:tcPr>
          <w:p w14:paraId="3D7C37B6"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617215A2" w14:textId="77777777" w:rsidR="0017065D" w:rsidRPr="00210CFC" w:rsidRDefault="0017065D" w:rsidP="00135D2B">
            <w:pPr>
              <w:jc w:val="center"/>
              <w:rPr>
                <w:sz w:val="18"/>
                <w:szCs w:val="18"/>
              </w:rPr>
            </w:pPr>
            <w:r w:rsidRPr="00210CFC">
              <w:rPr>
                <w:sz w:val="18"/>
                <w:szCs w:val="18"/>
              </w:rPr>
              <w:t>ədəd</w:t>
            </w:r>
          </w:p>
        </w:tc>
      </w:tr>
      <w:tr w:rsidR="0017065D" w:rsidRPr="00210CFC" w14:paraId="56C23AA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9639FF"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117</w:t>
            </w:r>
          </w:p>
        </w:tc>
        <w:tc>
          <w:tcPr>
            <w:tcW w:w="1180" w:type="dxa"/>
            <w:tcBorders>
              <w:top w:val="nil"/>
              <w:left w:val="nil"/>
              <w:bottom w:val="single" w:sz="4" w:space="0" w:color="auto"/>
              <w:right w:val="single" w:sz="4" w:space="0" w:color="auto"/>
            </w:tcBorders>
            <w:shd w:val="clear" w:color="000000" w:fill="FFFFFF"/>
            <w:vAlign w:val="center"/>
            <w:hideMark/>
          </w:tcPr>
          <w:p w14:paraId="2C3BEC24"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11DEE843"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noWrap/>
            <w:vAlign w:val="center"/>
            <w:hideMark/>
          </w:tcPr>
          <w:p w14:paraId="2F811B3F" w14:textId="77777777" w:rsidR="0017065D" w:rsidRPr="00210CFC" w:rsidRDefault="0017065D" w:rsidP="00135D2B">
            <w:pPr>
              <w:rPr>
                <w:color w:val="000000"/>
                <w:sz w:val="18"/>
                <w:szCs w:val="18"/>
              </w:rPr>
            </w:pPr>
            <w:r w:rsidRPr="00210CFC">
              <w:rPr>
                <w:color w:val="000000"/>
                <w:sz w:val="18"/>
                <w:szCs w:val="18"/>
              </w:rPr>
              <w:t>Hava yastlğı</w:t>
            </w:r>
          </w:p>
        </w:tc>
        <w:tc>
          <w:tcPr>
            <w:tcW w:w="960" w:type="dxa"/>
            <w:tcBorders>
              <w:top w:val="nil"/>
              <w:left w:val="nil"/>
              <w:bottom w:val="single" w:sz="4" w:space="0" w:color="auto"/>
              <w:right w:val="single" w:sz="4" w:space="0" w:color="auto"/>
            </w:tcBorders>
            <w:shd w:val="clear" w:color="000000" w:fill="FFFFFF"/>
            <w:noWrap/>
            <w:vAlign w:val="center"/>
            <w:hideMark/>
          </w:tcPr>
          <w:p w14:paraId="06FF0F9D" w14:textId="77777777" w:rsidR="0017065D" w:rsidRPr="00210CFC" w:rsidRDefault="0017065D" w:rsidP="00135D2B">
            <w:pPr>
              <w:jc w:val="center"/>
              <w:rPr>
                <w:color w:val="000000"/>
                <w:sz w:val="18"/>
                <w:szCs w:val="18"/>
              </w:rPr>
            </w:pPr>
            <w:r w:rsidRPr="00210CFC">
              <w:rPr>
                <w:color w:val="000000"/>
                <w:sz w:val="18"/>
                <w:szCs w:val="18"/>
              </w:rPr>
              <w:t>10</w:t>
            </w:r>
          </w:p>
        </w:tc>
        <w:tc>
          <w:tcPr>
            <w:tcW w:w="996" w:type="dxa"/>
            <w:tcBorders>
              <w:top w:val="nil"/>
              <w:left w:val="nil"/>
              <w:bottom w:val="single" w:sz="4" w:space="0" w:color="auto"/>
              <w:right w:val="single" w:sz="4" w:space="0" w:color="auto"/>
            </w:tcBorders>
            <w:shd w:val="clear" w:color="000000" w:fill="FFFFFF"/>
            <w:vAlign w:val="center"/>
            <w:hideMark/>
          </w:tcPr>
          <w:p w14:paraId="0206B7B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418E42A"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51C0DC"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118</w:t>
            </w:r>
          </w:p>
        </w:tc>
        <w:tc>
          <w:tcPr>
            <w:tcW w:w="1180" w:type="dxa"/>
            <w:tcBorders>
              <w:top w:val="nil"/>
              <w:left w:val="nil"/>
              <w:bottom w:val="single" w:sz="4" w:space="0" w:color="auto"/>
              <w:right w:val="single" w:sz="4" w:space="0" w:color="auto"/>
            </w:tcBorders>
            <w:shd w:val="clear" w:color="000000" w:fill="FFFFFF"/>
            <w:vAlign w:val="center"/>
            <w:hideMark/>
          </w:tcPr>
          <w:p w14:paraId="7F60A9BC"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3A5C8E34"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0BC832F1"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nil"/>
              <w:bottom w:val="single" w:sz="4" w:space="0" w:color="auto"/>
              <w:right w:val="single" w:sz="4" w:space="0" w:color="auto"/>
            </w:tcBorders>
            <w:shd w:val="clear" w:color="000000" w:fill="FFFFFF"/>
            <w:noWrap/>
            <w:vAlign w:val="center"/>
            <w:hideMark/>
          </w:tcPr>
          <w:p w14:paraId="1A56F70F"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1550B41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0B199D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F5FFFD"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119</w:t>
            </w:r>
          </w:p>
        </w:tc>
        <w:tc>
          <w:tcPr>
            <w:tcW w:w="1180" w:type="dxa"/>
            <w:tcBorders>
              <w:top w:val="nil"/>
              <w:left w:val="nil"/>
              <w:bottom w:val="single" w:sz="4" w:space="0" w:color="auto"/>
              <w:right w:val="single" w:sz="4" w:space="0" w:color="auto"/>
            </w:tcBorders>
            <w:shd w:val="clear" w:color="000000" w:fill="FFFFFF"/>
            <w:vAlign w:val="center"/>
            <w:hideMark/>
          </w:tcPr>
          <w:p w14:paraId="4D6A79DB" w14:textId="77777777" w:rsidR="0017065D" w:rsidRPr="00210CFC" w:rsidRDefault="0017065D" w:rsidP="00135D2B">
            <w:pPr>
              <w:jc w:val="center"/>
              <w:rPr>
                <w:color w:val="000000"/>
                <w:sz w:val="18"/>
                <w:szCs w:val="18"/>
              </w:rPr>
            </w:pPr>
            <w:r w:rsidRPr="00210CFC">
              <w:rPr>
                <w:color w:val="000000"/>
                <w:sz w:val="18"/>
                <w:szCs w:val="18"/>
              </w:rPr>
              <w:t>Daımler</w:t>
            </w:r>
          </w:p>
        </w:tc>
        <w:tc>
          <w:tcPr>
            <w:tcW w:w="960" w:type="dxa"/>
            <w:tcBorders>
              <w:top w:val="nil"/>
              <w:left w:val="nil"/>
              <w:bottom w:val="single" w:sz="4" w:space="0" w:color="auto"/>
              <w:right w:val="single" w:sz="4" w:space="0" w:color="auto"/>
            </w:tcBorders>
            <w:shd w:val="clear" w:color="000000" w:fill="FFFFFF"/>
            <w:vAlign w:val="center"/>
            <w:hideMark/>
          </w:tcPr>
          <w:p w14:paraId="08D1A473"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6D9E73BE"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nil"/>
              <w:bottom w:val="single" w:sz="4" w:space="0" w:color="auto"/>
              <w:right w:val="single" w:sz="4" w:space="0" w:color="auto"/>
            </w:tcBorders>
            <w:shd w:val="clear" w:color="000000" w:fill="FFFFFF"/>
            <w:noWrap/>
            <w:vAlign w:val="center"/>
            <w:hideMark/>
          </w:tcPr>
          <w:p w14:paraId="72CB210E"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75BFF89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AD50DF8" w14:textId="77777777" w:rsidTr="00135D2B">
        <w:trPr>
          <w:trHeight w:val="300"/>
        </w:trPr>
        <w:tc>
          <w:tcPr>
            <w:tcW w:w="567" w:type="dxa"/>
            <w:tcBorders>
              <w:top w:val="nil"/>
              <w:left w:val="nil"/>
              <w:bottom w:val="nil"/>
              <w:right w:val="nil"/>
            </w:tcBorders>
            <w:shd w:val="clear" w:color="000000" w:fill="FFFFFF"/>
            <w:noWrap/>
            <w:hideMark/>
          </w:tcPr>
          <w:p w14:paraId="1867C239" w14:textId="77777777" w:rsidR="0017065D" w:rsidRPr="00210CFC" w:rsidRDefault="0017065D" w:rsidP="00135D2B">
            <w:pPr>
              <w:jc w:val="center"/>
              <w:rPr>
                <w:color w:val="000000"/>
                <w:sz w:val="18"/>
                <w:szCs w:val="18"/>
              </w:rPr>
            </w:pPr>
            <w:r w:rsidRPr="00210CFC">
              <w:rPr>
                <w:color w:val="000000"/>
                <w:sz w:val="18"/>
                <w:szCs w:val="18"/>
              </w:rPr>
              <w:t> </w:t>
            </w:r>
          </w:p>
        </w:tc>
        <w:tc>
          <w:tcPr>
            <w:tcW w:w="1180" w:type="dxa"/>
            <w:tcBorders>
              <w:top w:val="nil"/>
              <w:left w:val="nil"/>
              <w:bottom w:val="nil"/>
              <w:right w:val="nil"/>
            </w:tcBorders>
            <w:shd w:val="clear" w:color="000000" w:fill="FFFFFF"/>
            <w:hideMark/>
          </w:tcPr>
          <w:p w14:paraId="5F92B482" w14:textId="77777777" w:rsidR="0017065D" w:rsidRPr="00210CFC" w:rsidRDefault="0017065D" w:rsidP="00135D2B">
            <w:pPr>
              <w:jc w:val="center"/>
              <w:rPr>
                <w:sz w:val="18"/>
                <w:szCs w:val="18"/>
              </w:rPr>
            </w:pPr>
            <w:r w:rsidRPr="00210CFC">
              <w:rPr>
                <w:sz w:val="18"/>
                <w:szCs w:val="18"/>
              </w:rPr>
              <w:t> </w:t>
            </w:r>
          </w:p>
        </w:tc>
        <w:tc>
          <w:tcPr>
            <w:tcW w:w="960" w:type="dxa"/>
            <w:tcBorders>
              <w:top w:val="nil"/>
              <w:left w:val="nil"/>
              <w:bottom w:val="nil"/>
              <w:right w:val="nil"/>
            </w:tcBorders>
            <w:shd w:val="clear" w:color="000000" w:fill="FFFFFF"/>
            <w:hideMark/>
          </w:tcPr>
          <w:p w14:paraId="1A23DB16" w14:textId="77777777" w:rsidR="0017065D" w:rsidRPr="00210CFC" w:rsidRDefault="0017065D" w:rsidP="00135D2B">
            <w:pPr>
              <w:jc w:val="center"/>
              <w:rPr>
                <w:sz w:val="18"/>
                <w:szCs w:val="18"/>
              </w:rPr>
            </w:pPr>
            <w:r w:rsidRPr="00210CFC">
              <w:rPr>
                <w:sz w:val="18"/>
                <w:szCs w:val="18"/>
              </w:rPr>
              <w:t> </w:t>
            </w:r>
          </w:p>
        </w:tc>
        <w:tc>
          <w:tcPr>
            <w:tcW w:w="5831" w:type="dxa"/>
            <w:tcBorders>
              <w:top w:val="nil"/>
              <w:left w:val="nil"/>
              <w:bottom w:val="nil"/>
              <w:right w:val="nil"/>
            </w:tcBorders>
            <w:shd w:val="clear" w:color="000000" w:fill="FFFFFF"/>
            <w:hideMark/>
          </w:tcPr>
          <w:p w14:paraId="6C989822" w14:textId="77777777" w:rsidR="0017065D" w:rsidRPr="00210CFC" w:rsidRDefault="0017065D" w:rsidP="00135D2B">
            <w:pPr>
              <w:rPr>
                <w:sz w:val="18"/>
                <w:szCs w:val="18"/>
              </w:rPr>
            </w:pPr>
            <w:r w:rsidRPr="00210CFC">
              <w:rPr>
                <w:sz w:val="18"/>
                <w:szCs w:val="18"/>
              </w:rPr>
              <w:t> </w:t>
            </w:r>
          </w:p>
        </w:tc>
        <w:tc>
          <w:tcPr>
            <w:tcW w:w="960" w:type="dxa"/>
            <w:tcBorders>
              <w:top w:val="nil"/>
              <w:left w:val="nil"/>
              <w:bottom w:val="nil"/>
              <w:right w:val="nil"/>
            </w:tcBorders>
            <w:shd w:val="clear" w:color="000000" w:fill="FFFFFF"/>
            <w:hideMark/>
          </w:tcPr>
          <w:p w14:paraId="35113295" w14:textId="77777777" w:rsidR="0017065D" w:rsidRPr="00210CFC" w:rsidRDefault="0017065D" w:rsidP="00135D2B">
            <w:pPr>
              <w:jc w:val="center"/>
              <w:rPr>
                <w:color w:val="000000"/>
                <w:sz w:val="18"/>
                <w:szCs w:val="18"/>
              </w:rPr>
            </w:pPr>
            <w:r w:rsidRPr="00210CFC">
              <w:rPr>
                <w:color w:val="000000"/>
                <w:sz w:val="18"/>
                <w:szCs w:val="18"/>
              </w:rPr>
              <w:t> </w:t>
            </w:r>
          </w:p>
        </w:tc>
        <w:tc>
          <w:tcPr>
            <w:tcW w:w="996" w:type="dxa"/>
            <w:tcBorders>
              <w:top w:val="nil"/>
              <w:left w:val="nil"/>
              <w:bottom w:val="nil"/>
              <w:right w:val="nil"/>
            </w:tcBorders>
            <w:shd w:val="clear" w:color="000000" w:fill="FFFFFF"/>
            <w:noWrap/>
            <w:hideMark/>
          </w:tcPr>
          <w:p w14:paraId="6FCE5D0F" w14:textId="77777777" w:rsidR="0017065D" w:rsidRPr="00210CFC" w:rsidRDefault="0017065D" w:rsidP="00135D2B">
            <w:pPr>
              <w:jc w:val="center"/>
              <w:rPr>
                <w:sz w:val="18"/>
                <w:szCs w:val="18"/>
              </w:rPr>
            </w:pPr>
            <w:r w:rsidRPr="00210CFC">
              <w:rPr>
                <w:sz w:val="18"/>
                <w:szCs w:val="18"/>
              </w:rPr>
              <w:t> </w:t>
            </w:r>
          </w:p>
        </w:tc>
      </w:tr>
      <w:tr w:rsidR="0017065D" w:rsidRPr="00210CFC" w14:paraId="651AC1D3" w14:textId="77777777" w:rsidTr="00135D2B">
        <w:trPr>
          <w:trHeight w:val="70"/>
        </w:trPr>
        <w:tc>
          <w:tcPr>
            <w:tcW w:w="567" w:type="dxa"/>
            <w:tcBorders>
              <w:top w:val="nil"/>
              <w:left w:val="nil"/>
              <w:bottom w:val="nil"/>
              <w:right w:val="nil"/>
            </w:tcBorders>
            <w:shd w:val="clear" w:color="auto" w:fill="auto"/>
            <w:noWrap/>
            <w:vAlign w:val="bottom"/>
            <w:hideMark/>
          </w:tcPr>
          <w:p w14:paraId="3A85D74F" w14:textId="77777777" w:rsidR="0017065D" w:rsidRPr="00210CFC" w:rsidRDefault="0017065D" w:rsidP="00135D2B">
            <w:pPr>
              <w:jc w:val="center"/>
              <w:rPr>
                <w:sz w:val="30"/>
                <w:szCs w:val="30"/>
              </w:rPr>
            </w:pPr>
          </w:p>
        </w:tc>
        <w:tc>
          <w:tcPr>
            <w:tcW w:w="1180" w:type="dxa"/>
            <w:tcBorders>
              <w:top w:val="nil"/>
              <w:left w:val="nil"/>
              <w:bottom w:val="nil"/>
              <w:right w:val="nil"/>
            </w:tcBorders>
            <w:shd w:val="clear" w:color="auto" w:fill="auto"/>
            <w:noWrap/>
            <w:vAlign w:val="bottom"/>
            <w:hideMark/>
          </w:tcPr>
          <w:p w14:paraId="3BA1C0F9" w14:textId="77777777" w:rsidR="0017065D" w:rsidRPr="00210CFC" w:rsidRDefault="0017065D" w:rsidP="00135D2B">
            <w:pPr>
              <w:rPr>
                <w:sz w:val="30"/>
                <w:szCs w:val="30"/>
              </w:rPr>
            </w:pPr>
          </w:p>
        </w:tc>
        <w:tc>
          <w:tcPr>
            <w:tcW w:w="960" w:type="dxa"/>
            <w:tcBorders>
              <w:top w:val="nil"/>
              <w:left w:val="nil"/>
              <w:bottom w:val="nil"/>
              <w:right w:val="nil"/>
            </w:tcBorders>
            <w:shd w:val="clear" w:color="auto" w:fill="auto"/>
            <w:noWrap/>
            <w:vAlign w:val="bottom"/>
            <w:hideMark/>
          </w:tcPr>
          <w:p w14:paraId="4774F10A" w14:textId="77777777" w:rsidR="0017065D" w:rsidRPr="00210CFC" w:rsidRDefault="0017065D" w:rsidP="00135D2B">
            <w:pPr>
              <w:rPr>
                <w:sz w:val="30"/>
                <w:szCs w:val="30"/>
              </w:rPr>
            </w:pPr>
          </w:p>
        </w:tc>
        <w:tc>
          <w:tcPr>
            <w:tcW w:w="5831" w:type="dxa"/>
            <w:tcBorders>
              <w:top w:val="nil"/>
              <w:left w:val="nil"/>
              <w:bottom w:val="nil"/>
              <w:right w:val="nil"/>
            </w:tcBorders>
            <w:shd w:val="clear" w:color="000000" w:fill="FFFF00"/>
            <w:noWrap/>
            <w:vAlign w:val="center"/>
            <w:hideMark/>
          </w:tcPr>
          <w:p w14:paraId="6C4FEBA4" w14:textId="77777777" w:rsidR="0017065D" w:rsidRPr="00210CFC" w:rsidRDefault="0017065D" w:rsidP="00135D2B">
            <w:pPr>
              <w:jc w:val="center"/>
              <w:rPr>
                <w:rFonts w:ascii="Calibri" w:hAnsi="Calibri" w:cs="Calibri"/>
                <w:b/>
                <w:bCs/>
                <w:color w:val="000000"/>
                <w:sz w:val="30"/>
                <w:szCs w:val="30"/>
              </w:rPr>
            </w:pPr>
            <w:r w:rsidRPr="00210CFC">
              <w:rPr>
                <w:rFonts w:ascii="Calibri" w:hAnsi="Calibri" w:cs="Calibri"/>
                <w:b/>
                <w:bCs/>
                <w:color w:val="000000"/>
                <w:sz w:val="30"/>
                <w:szCs w:val="30"/>
              </w:rPr>
              <w:t>LOT-2</w:t>
            </w:r>
          </w:p>
        </w:tc>
        <w:tc>
          <w:tcPr>
            <w:tcW w:w="960" w:type="dxa"/>
            <w:tcBorders>
              <w:top w:val="nil"/>
              <w:left w:val="nil"/>
              <w:bottom w:val="nil"/>
              <w:right w:val="nil"/>
            </w:tcBorders>
            <w:shd w:val="clear" w:color="auto" w:fill="auto"/>
            <w:noWrap/>
            <w:vAlign w:val="bottom"/>
            <w:hideMark/>
          </w:tcPr>
          <w:p w14:paraId="510FD8B4" w14:textId="77777777" w:rsidR="0017065D" w:rsidRPr="00210CFC" w:rsidRDefault="0017065D" w:rsidP="00135D2B">
            <w:pPr>
              <w:jc w:val="center"/>
              <w:rPr>
                <w:rFonts w:ascii="Calibri" w:hAnsi="Calibri" w:cs="Calibri"/>
                <w:b/>
                <w:bCs/>
                <w:color w:val="000000"/>
                <w:sz w:val="30"/>
                <w:szCs w:val="30"/>
              </w:rPr>
            </w:pPr>
          </w:p>
        </w:tc>
        <w:tc>
          <w:tcPr>
            <w:tcW w:w="996" w:type="dxa"/>
            <w:tcBorders>
              <w:top w:val="nil"/>
              <w:left w:val="nil"/>
              <w:bottom w:val="nil"/>
              <w:right w:val="nil"/>
            </w:tcBorders>
            <w:shd w:val="clear" w:color="auto" w:fill="auto"/>
            <w:noWrap/>
            <w:vAlign w:val="bottom"/>
            <w:hideMark/>
          </w:tcPr>
          <w:p w14:paraId="67F96168" w14:textId="77777777" w:rsidR="0017065D" w:rsidRPr="00210CFC" w:rsidRDefault="0017065D" w:rsidP="00135D2B">
            <w:pPr>
              <w:rPr>
                <w:sz w:val="30"/>
                <w:szCs w:val="30"/>
              </w:rPr>
            </w:pPr>
          </w:p>
        </w:tc>
      </w:tr>
      <w:tr w:rsidR="0017065D" w:rsidRPr="00210CFC" w14:paraId="213990B0"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4E8A9CD5" w14:textId="77777777" w:rsidR="0017065D" w:rsidRPr="00210CFC" w:rsidRDefault="0017065D" w:rsidP="00135D2B">
            <w:pPr>
              <w:jc w:val="center"/>
              <w:rPr>
                <w:b/>
                <w:bCs/>
                <w:color w:val="000000"/>
                <w:sz w:val="18"/>
                <w:szCs w:val="18"/>
              </w:rPr>
            </w:pPr>
            <w:r w:rsidRPr="00210CFC">
              <w:rPr>
                <w:b/>
                <w:bCs/>
                <w:color w:val="000000"/>
                <w:sz w:val="18"/>
                <w:szCs w:val="18"/>
              </w:rPr>
              <w:t>s/s</w:t>
            </w:r>
          </w:p>
        </w:tc>
        <w:tc>
          <w:tcPr>
            <w:tcW w:w="1180" w:type="dxa"/>
            <w:tcBorders>
              <w:top w:val="single" w:sz="4" w:space="0" w:color="auto"/>
              <w:left w:val="nil"/>
              <w:bottom w:val="single" w:sz="4" w:space="0" w:color="auto"/>
              <w:right w:val="single" w:sz="4" w:space="0" w:color="auto"/>
            </w:tcBorders>
            <w:shd w:val="clear" w:color="000000" w:fill="FFFFFF"/>
            <w:hideMark/>
          </w:tcPr>
          <w:p w14:paraId="36AF87C6" w14:textId="77777777" w:rsidR="0017065D" w:rsidRPr="00210CFC" w:rsidRDefault="0017065D" w:rsidP="00135D2B">
            <w:pPr>
              <w:jc w:val="center"/>
              <w:rPr>
                <w:b/>
                <w:bCs/>
                <w:sz w:val="18"/>
                <w:szCs w:val="18"/>
              </w:rPr>
            </w:pPr>
            <w:r w:rsidRPr="00210CFC">
              <w:rPr>
                <w:b/>
                <w:bCs/>
                <w:sz w:val="18"/>
                <w:szCs w:val="18"/>
              </w:rPr>
              <w:t>MARKA</w:t>
            </w:r>
          </w:p>
        </w:tc>
        <w:tc>
          <w:tcPr>
            <w:tcW w:w="960" w:type="dxa"/>
            <w:tcBorders>
              <w:top w:val="single" w:sz="4" w:space="0" w:color="auto"/>
              <w:left w:val="nil"/>
              <w:bottom w:val="single" w:sz="4" w:space="0" w:color="auto"/>
              <w:right w:val="single" w:sz="4" w:space="0" w:color="auto"/>
            </w:tcBorders>
            <w:shd w:val="clear" w:color="000000" w:fill="FFFFFF"/>
            <w:hideMark/>
          </w:tcPr>
          <w:p w14:paraId="06F87C18" w14:textId="77777777" w:rsidR="0017065D" w:rsidRPr="00210CFC" w:rsidRDefault="0017065D" w:rsidP="00135D2B">
            <w:pPr>
              <w:jc w:val="center"/>
              <w:rPr>
                <w:b/>
                <w:bCs/>
                <w:sz w:val="18"/>
                <w:szCs w:val="18"/>
              </w:rPr>
            </w:pPr>
            <w:r w:rsidRPr="00210CFC">
              <w:rPr>
                <w:b/>
                <w:bCs/>
                <w:sz w:val="18"/>
                <w:szCs w:val="18"/>
              </w:rPr>
              <w:t>TIP</w:t>
            </w:r>
          </w:p>
        </w:tc>
        <w:tc>
          <w:tcPr>
            <w:tcW w:w="5831" w:type="dxa"/>
            <w:tcBorders>
              <w:top w:val="single" w:sz="4" w:space="0" w:color="auto"/>
              <w:left w:val="nil"/>
              <w:bottom w:val="single" w:sz="4" w:space="0" w:color="auto"/>
              <w:right w:val="single" w:sz="4" w:space="0" w:color="auto"/>
            </w:tcBorders>
            <w:shd w:val="clear" w:color="000000" w:fill="FFFFFF"/>
            <w:hideMark/>
          </w:tcPr>
          <w:p w14:paraId="05BD4AF0" w14:textId="77777777" w:rsidR="0017065D" w:rsidRPr="00210CFC" w:rsidRDefault="0017065D" w:rsidP="00135D2B">
            <w:pPr>
              <w:jc w:val="center"/>
              <w:rPr>
                <w:b/>
                <w:bCs/>
                <w:sz w:val="18"/>
                <w:szCs w:val="18"/>
                <w:lang w:val="en-US"/>
              </w:rPr>
            </w:pPr>
            <w:r w:rsidRPr="00210CFC">
              <w:rPr>
                <w:b/>
                <w:bCs/>
                <w:sz w:val="18"/>
                <w:szCs w:val="18"/>
                <w:lang w:val="en-US"/>
              </w:rPr>
              <w:t>MODEL, Buraxılış ili və BAN nömrəsi</w:t>
            </w:r>
          </w:p>
        </w:tc>
        <w:tc>
          <w:tcPr>
            <w:tcW w:w="960" w:type="dxa"/>
            <w:tcBorders>
              <w:top w:val="single" w:sz="4" w:space="0" w:color="auto"/>
              <w:left w:val="nil"/>
              <w:bottom w:val="single" w:sz="4" w:space="0" w:color="auto"/>
              <w:right w:val="single" w:sz="4" w:space="0" w:color="auto"/>
            </w:tcBorders>
            <w:shd w:val="clear" w:color="000000" w:fill="FFFFFF"/>
            <w:hideMark/>
          </w:tcPr>
          <w:p w14:paraId="49F07EBA" w14:textId="77777777" w:rsidR="0017065D" w:rsidRPr="00210CFC" w:rsidRDefault="0017065D" w:rsidP="00135D2B">
            <w:pPr>
              <w:jc w:val="center"/>
              <w:rPr>
                <w:b/>
                <w:bCs/>
                <w:sz w:val="18"/>
                <w:szCs w:val="18"/>
              </w:rPr>
            </w:pPr>
            <w:r w:rsidRPr="00210CFC">
              <w:rPr>
                <w:b/>
                <w:bCs/>
                <w:sz w:val="18"/>
                <w:szCs w:val="18"/>
              </w:rPr>
              <w:t xml:space="preserve">Miqdar </w:t>
            </w:r>
          </w:p>
        </w:tc>
        <w:tc>
          <w:tcPr>
            <w:tcW w:w="996" w:type="dxa"/>
            <w:tcBorders>
              <w:top w:val="single" w:sz="4" w:space="0" w:color="auto"/>
              <w:left w:val="nil"/>
              <w:bottom w:val="single" w:sz="4" w:space="0" w:color="auto"/>
              <w:right w:val="single" w:sz="4" w:space="0" w:color="auto"/>
            </w:tcBorders>
            <w:shd w:val="clear" w:color="000000" w:fill="FFFFFF"/>
            <w:hideMark/>
          </w:tcPr>
          <w:p w14:paraId="2A3A7F7C" w14:textId="77777777" w:rsidR="0017065D" w:rsidRPr="00210CFC" w:rsidRDefault="0017065D" w:rsidP="00135D2B">
            <w:pPr>
              <w:jc w:val="center"/>
              <w:rPr>
                <w:b/>
                <w:bCs/>
                <w:sz w:val="18"/>
                <w:szCs w:val="18"/>
              </w:rPr>
            </w:pPr>
            <w:r w:rsidRPr="00210CFC">
              <w:rPr>
                <w:b/>
                <w:bCs/>
                <w:sz w:val="18"/>
                <w:szCs w:val="18"/>
              </w:rPr>
              <w:t>Ölçü vahidi</w:t>
            </w:r>
          </w:p>
        </w:tc>
      </w:tr>
      <w:tr w:rsidR="0017065D" w:rsidRPr="00210CFC" w14:paraId="733922FF" w14:textId="77777777" w:rsidTr="00135D2B">
        <w:trPr>
          <w:trHeight w:val="375"/>
        </w:trPr>
        <w:tc>
          <w:tcPr>
            <w:tcW w:w="567" w:type="dxa"/>
            <w:tcBorders>
              <w:top w:val="nil"/>
              <w:left w:val="single" w:sz="4" w:space="0" w:color="auto"/>
              <w:bottom w:val="single" w:sz="4" w:space="0" w:color="auto"/>
              <w:right w:val="single" w:sz="4" w:space="0" w:color="auto"/>
            </w:tcBorders>
            <w:shd w:val="clear" w:color="000000" w:fill="FFFFFF"/>
            <w:noWrap/>
            <w:hideMark/>
          </w:tcPr>
          <w:p w14:paraId="38708535" w14:textId="77777777" w:rsidR="0017065D" w:rsidRPr="00210CFC" w:rsidRDefault="0017065D" w:rsidP="00135D2B">
            <w:pPr>
              <w:jc w:val="center"/>
              <w:rPr>
                <w:b/>
                <w:bCs/>
                <w:color w:val="000000"/>
                <w:sz w:val="18"/>
                <w:szCs w:val="18"/>
              </w:rPr>
            </w:pPr>
            <w:r w:rsidRPr="00210CFC">
              <w:rPr>
                <w:b/>
                <w:bCs/>
                <w:color w:val="000000"/>
                <w:sz w:val="18"/>
                <w:szCs w:val="18"/>
              </w:rPr>
              <w:t> </w:t>
            </w:r>
          </w:p>
        </w:tc>
        <w:tc>
          <w:tcPr>
            <w:tcW w:w="1180" w:type="dxa"/>
            <w:tcBorders>
              <w:top w:val="nil"/>
              <w:left w:val="nil"/>
              <w:bottom w:val="single" w:sz="4" w:space="0" w:color="auto"/>
              <w:right w:val="single" w:sz="4" w:space="0" w:color="auto"/>
            </w:tcBorders>
            <w:shd w:val="clear" w:color="000000" w:fill="FFFFFF"/>
            <w:hideMark/>
          </w:tcPr>
          <w:p w14:paraId="4FB310DA" w14:textId="77777777" w:rsidR="0017065D" w:rsidRPr="00210CFC" w:rsidRDefault="0017065D" w:rsidP="00135D2B">
            <w:pPr>
              <w:jc w:val="center"/>
              <w:rPr>
                <w:b/>
                <w:bCs/>
                <w:sz w:val="18"/>
                <w:szCs w:val="18"/>
              </w:rPr>
            </w:pPr>
            <w:r w:rsidRPr="00210CFC">
              <w:rPr>
                <w:b/>
                <w:bCs/>
                <w:sz w:val="18"/>
                <w:szCs w:val="18"/>
              </w:rPr>
              <w:t> </w:t>
            </w:r>
          </w:p>
        </w:tc>
        <w:tc>
          <w:tcPr>
            <w:tcW w:w="960" w:type="dxa"/>
            <w:tcBorders>
              <w:top w:val="nil"/>
              <w:left w:val="nil"/>
              <w:bottom w:val="single" w:sz="4" w:space="0" w:color="auto"/>
              <w:right w:val="single" w:sz="4" w:space="0" w:color="auto"/>
            </w:tcBorders>
            <w:shd w:val="clear" w:color="000000" w:fill="FFFFFF"/>
            <w:hideMark/>
          </w:tcPr>
          <w:p w14:paraId="239A69CB" w14:textId="77777777" w:rsidR="0017065D" w:rsidRPr="00210CFC" w:rsidRDefault="0017065D" w:rsidP="00135D2B">
            <w:pPr>
              <w:jc w:val="center"/>
              <w:rPr>
                <w:b/>
                <w:bCs/>
                <w:sz w:val="18"/>
                <w:szCs w:val="18"/>
              </w:rPr>
            </w:pPr>
            <w:r w:rsidRPr="00210CFC">
              <w:rPr>
                <w:b/>
                <w:bCs/>
                <w:sz w:val="18"/>
                <w:szCs w:val="18"/>
              </w:rPr>
              <w:t> </w:t>
            </w:r>
          </w:p>
        </w:tc>
        <w:tc>
          <w:tcPr>
            <w:tcW w:w="5831" w:type="dxa"/>
            <w:tcBorders>
              <w:top w:val="nil"/>
              <w:left w:val="nil"/>
              <w:bottom w:val="single" w:sz="4" w:space="0" w:color="auto"/>
              <w:right w:val="single" w:sz="4" w:space="0" w:color="auto"/>
            </w:tcBorders>
            <w:shd w:val="clear" w:color="000000" w:fill="BFBFBF"/>
            <w:vAlign w:val="center"/>
            <w:hideMark/>
          </w:tcPr>
          <w:p w14:paraId="75D9481D" w14:textId="77777777" w:rsidR="0017065D" w:rsidRPr="00210CFC" w:rsidRDefault="0017065D" w:rsidP="00135D2B">
            <w:pPr>
              <w:jc w:val="center"/>
              <w:rPr>
                <w:b/>
                <w:bCs/>
              </w:rPr>
            </w:pPr>
            <w:r w:rsidRPr="00210CFC">
              <w:rPr>
                <w:b/>
                <w:bCs/>
              </w:rPr>
              <w:t>10077497</w:t>
            </w:r>
          </w:p>
        </w:tc>
        <w:tc>
          <w:tcPr>
            <w:tcW w:w="960" w:type="dxa"/>
            <w:tcBorders>
              <w:top w:val="nil"/>
              <w:left w:val="nil"/>
              <w:bottom w:val="single" w:sz="4" w:space="0" w:color="auto"/>
              <w:right w:val="single" w:sz="4" w:space="0" w:color="auto"/>
            </w:tcBorders>
            <w:shd w:val="clear" w:color="000000" w:fill="FFFFFF"/>
            <w:hideMark/>
          </w:tcPr>
          <w:p w14:paraId="2BB089A8" w14:textId="77777777" w:rsidR="0017065D" w:rsidRPr="00210CFC" w:rsidRDefault="0017065D" w:rsidP="00135D2B">
            <w:pPr>
              <w:jc w:val="center"/>
              <w:rPr>
                <w:b/>
                <w:bCs/>
                <w:sz w:val="18"/>
                <w:szCs w:val="18"/>
              </w:rPr>
            </w:pPr>
            <w:r w:rsidRPr="00210CFC">
              <w:rPr>
                <w:b/>
                <w:bCs/>
                <w:sz w:val="18"/>
                <w:szCs w:val="18"/>
              </w:rPr>
              <w:t> </w:t>
            </w:r>
          </w:p>
        </w:tc>
        <w:tc>
          <w:tcPr>
            <w:tcW w:w="996" w:type="dxa"/>
            <w:tcBorders>
              <w:top w:val="nil"/>
              <w:left w:val="nil"/>
              <w:bottom w:val="single" w:sz="4" w:space="0" w:color="auto"/>
              <w:right w:val="single" w:sz="4" w:space="0" w:color="auto"/>
            </w:tcBorders>
            <w:shd w:val="clear" w:color="000000" w:fill="FFFFFF"/>
            <w:hideMark/>
          </w:tcPr>
          <w:p w14:paraId="2E9DB518" w14:textId="77777777" w:rsidR="0017065D" w:rsidRPr="00210CFC" w:rsidRDefault="0017065D" w:rsidP="00135D2B">
            <w:pPr>
              <w:jc w:val="center"/>
              <w:rPr>
                <w:b/>
                <w:bCs/>
                <w:sz w:val="18"/>
                <w:szCs w:val="18"/>
              </w:rPr>
            </w:pPr>
            <w:r w:rsidRPr="00210CFC">
              <w:rPr>
                <w:b/>
                <w:bCs/>
                <w:sz w:val="18"/>
                <w:szCs w:val="18"/>
              </w:rPr>
              <w:t> </w:t>
            </w:r>
          </w:p>
        </w:tc>
      </w:tr>
      <w:tr w:rsidR="0017065D" w:rsidRPr="000B2A56" w14:paraId="25895B68"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72008333" w14:textId="77777777" w:rsidR="0017065D" w:rsidRPr="00210CFC" w:rsidRDefault="0017065D" w:rsidP="00135D2B">
            <w:pPr>
              <w:jc w:val="center"/>
              <w:rPr>
                <w:color w:val="000000"/>
                <w:sz w:val="18"/>
                <w:szCs w:val="18"/>
              </w:rPr>
            </w:pPr>
            <w:r w:rsidRPr="00210CFC">
              <w:rPr>
                <w:color w:val="000000"/>
                <w:sz w:val="18"/>
                <w:szCs w:val="18"/>
              </w:rPr>
              <w:t> </w:t>
            </w:r>
          </w:p>
        </w:tc>
        <w:tc>
          <w:tcPr>
            <w:tcW w:w="1180" w:type="dxa"/>
            <w:tcBorders>
              <w:top w:val="nil"/>
              <w:left w:val="nil"/>
              <w:bottom w:val="single" w:sz="4" w:space="0" w:color="auto"/>
              <w:right w:val="single" w:sz="4" w:space="0" w:color="auto"/>
            </w:tcBorders>
            <w:shd w:val="clear" w:color="000000" w:fill="FFFFFF"/>
            <w:noWrap/>
            <w:hideMark/>
          </w:tcPr>
          <w:p w14:paraId="18B63164" w14:textId="77777777" w:rsidR="0017065D" w:rsidRPr="00210CFC" w:rsidRDefault="0017065D" w:rsidP="00135D2B">
            <w:pPr>
              <w:rPr>
                <w:color w:val="000000"/>
                <w:sz w:val="18"/>
                <w:szCs w:val="18"/>
              </w:rPr>
            </w:pPr>
            <w:r w:rsidRPr="00210CFC">
              <w:rPr>
                <w:color w:val="000000"/>
                <w:sz w:val="18"/>
                <w:szCs w:val="18"/>
              </w:rPr>
              <w:t> </w:t>
            </w:r>
          </w:p>
        </w:tc>
        <w:tc>
          <w:tcPr>
            <w:tcW w:w="960" w:type="dxa"/>
            <w:tcBorders>
              <w:top w:val="nil"/>
              <w:left w:val="nil"/>
              <w:bottom w:val="single" w:sz="4" w:space="0" w:color="auto"/>
              <w:right w:val="single" w:sz="4" w:space="0" w:color="auto"/>
            </w:tcBorders>
            <w:shd w:val="clear" w:color="000000" w:fill="FFFFFF"/>
            <w:noWrap/>
            <w:hideMark/>
          </w:tcPr>
          <w:p w14:paraId="20919888" w14:textId="77777777" w:rsidR="0017065D" w:rsidRPr="00210CFC" w:rsidRDefault="0017065D" w:rsidP="00135D2B">
            <w:pPr>
              <w:rPr>
                <w:color w:val="000000"/>
                <w:sz w:val="18"/>
                <w:szCs w:val="18"/>
              </w:rPr>
            </w:pPr>
            <w:r w:rsidRPr="00210CFC">
              <w:rPr>
                <w:color w:val="000000"/>
                <w:sz w:val="18"/>
                <w:szCs w:val="18"/>
              </w:rPr>
              <w:t> </w:t>
            </w:r>
          </w:p>
        </w:tc>
        <w:tc>
          <w:tcPr>
            <w:tcW w:w="5831" w:type="dxa"/>
            <w:tcBorders>
              <w:top w:val="nil"/>
              <w:left w:val="nil"/>
              <w:bottom w:val="single" w:sz="4" w:space="0" w:color="auto"/>
              <w:right w:val="single" w:sz="4" w:space="0" w:color="auto"/>
            </w:tcBorders>
            <w:shd w:val="clear" w:color="000000" w:fill="FFFFFF"/>
            <w:hideMark/>
          </w:tcPr>
          <w:p w14:paraId="0C954CA9" w14:textId="77777777" w:rsidR="0017065D" w:rsidRPr="00210CFC" w:rsidRDefault="0017065D" w:rsidP="00135D2B">
            <w:pPr>
              <w:rPr>
                <w:b/>
                <w:bCs/>
                <w:sz w:val="18"/>
                <w:szCs w:val="18"/>
                <w:lang w:val="en-US"/>
              </w:rPr>
            </w:pPr>
            <w:r w:rsidRPr="00210CFC">
              <w:rPr>
                <w:b/>
                <w:bCs/>
                <w:sz w:val="18"/>
                <w:szCs w:val="18"/>
                <w:lang w:val="en-US"/>
              </w:rPr>
              <w:t>Mercedes Benz  E 230, buraxılış ili  1995, BAN № WD82100371A002399</w:t>
            </w:r>
          </w:p>
        </w:tc>
        <w:tc>
          <w:tcPr>
            <w:tcW w:w="960" w:type="dxa"/>
            <w:tcBorders>
              <w:top w:val="nil"/>
              <w:left w:val="nil"/>
              <w:bottom w:val="single" w:sz="4" w:space="0" w:color="auto"/>
              <w:right w:val="single" w:sz="4" w:space="0" w:color="auto"/>
            </w:tcBorders>
            <w:shd w:val="clear" w:color="000000" w:fill="FFFFFF"/>
            <w:hideMark/>
          </w:tcPr>
          <w:p w14:paraId="56AAAC29" w14:textId="77777777" w:rsidR="0017065D" w:rsidRPr="00210CFC" w:rsidRDefault="0017065D" w:rsidP="00135D2B">
            <w:pPr>
              <w:rPr>
                <w:b/>
                <w:bCs/>
                <w:sz w:val="18"/>
                <w:szCs w:val="18"/>
                <w:lang w:val="en-US"/>
              </w:rPr>
            </w:pPr>
            <w:r w:rsidRPr="00210CFC">
              <w:rPr>
                <w:b/>
                <w:bCs/>
                <w:sz w:val="18"/>
                <w:szCs w:val="18"/>
                <w:lang w:val="en-US"/>
              </w:rPr>
              <w:t> </w:t>
            </w:r>
          </w:p>
        </w:tc>
        <w:tc>
          <w:tcPr>
            <w:tcW w:w="996" w:type="dxa"/>
            <w:tcBorders>
              <w:top w:val="nil"/>
              <w:left w:val="nil"/>
              <w:bottom w:val="single" w:sz="4" w:space="0" w:color="auto"/>
              <w:right w:val="single" w:sz="4" w:space="0" w:color="auto"/>
            </w:tcBorders>
            <w:shd w:val="clear" w:color="000000" w:fill="FFFFFF"/>
            <w:hideMark/>
          </w:tcPr>
          <w:p w14:paraId="6C9B86A5" w14:textId="77777777" w:rsidR="0017065D" w:rsidRPr="00210CFC" w:rsidRDefault="0017065D" w:rsidP="00135D2B">
            <w:pPr>
              <w:rPr>
                <w:b/>
                <w:bCs/>
                <w:sz w:val="18"/>
                <w:szCs w:val="18"/>
                <w:lang w:val="en-US"/>
              </w:rPr>
            </w:pPr>
            <w:r w:rsidRPr="00210CFC">
              <w:rPr>
                <w:b/>
                <w:bCs/>
                <w:sz w:val="18"/>
                <w:szCs w:val="18"/>
                <w:lang w:val="en-US"/>
              </w:rPr>
              <w:t> </w:t>
            </w:r>
          </w:p>
        </w:tc>
      </w:tr>
      <w:tr w:rsidR="0017065D" w:rsidRPr="00210CFC" w14:paraId="7AD15EDE"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1847B2D" w14:textId="77777777" w:rsidR="0017065D" w:rsidRPr="00210CFC" w:rsidRDefault="0017065D" w:rsidP="00135D2B">
            <w:pPr>
              <w:jc w:val="center"/>
              <w:rPr>
                <w:color w:val="000000"/>
                <w:sz w:val="18"/>
                <w:szCs w:val="18"/>
              </w:rPr>
            </w:pPr>
            <w:r w:rsidRPr="00210CFC">
              <w:rPr>
                <w:color w:val="000000"/>
                <w:sz w:val="18"/>
                <w:szCs w:val="18"/>
              </w:rPr>
              <w:t>1</w:t>
            </w:r>
          </w:p>
        </w:tc>
        <w:tc>
          <w:tcPr>
            <w:tcW w:w="1180" w:type="dxa"/>
            <w:tcBorders>
              <w:top w:val="nil"/>
              <w:left w:val="nil"/>
              <w:bottom w:val="single" w:sz="4" w:space="0" w:color="auto"/>
              <w:right w:val="single" w:sz="4" w:space="0" w:color="auto"/>
            </w:tcBorders>
            <w:shd w:val="clear" w:color="000000" w:fill="FFFFFF"/>
            <w:hideMark/>
          </w:tcPr>
          <w:p w14:paraId="72763161"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3B5153BE"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A068374"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hideMark/>
          </w:tcPr>
          <w:p w14:paraId="26EDD468"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0CFA566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DDB719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D31665B" w14:textId="77777777" w:rsidR="0017065D" w:rsidRPr="00210CFC" w:rsidRDefault="0017065D" w:rsidP="00135D2B">
            <w:pPr>
              <w:jc w:val="center"/>
              <w:rPr>
                <w:color w:val="000000"/>
                <w:sz w:val="18"/>
                <w:szCs w:val="18"/>
              </w:rPr>
            </w:pPr>
            <w:r w:rsidRPr="00210CFC">
              <w:rPr>
                <w:color w:val="000000"/>
                <w:sz w:val="18"/>
                <w:szCs w:val="18"/>
              </w:rPr>
              <w:t>2</w:t>
            </w:r>
          </w:p>
        </w:tc>
        <w:tc>
          <w:tcPr>
            <w:tcW w:w="1180" w:type="dxa"/>
            <w:tcBorders>
              <w:top w:val="nil"/>
              <w:left w:val="nil"/>
              <w:bottom w:val="single" w:sz="4" w:space="0" w:color="auto"/>
              <w:right w:val="single" w:sz="4" w:space="0" w:color="auto"/>
            </w:tcBorders>
            <w:shd w:val="clear" w:color="000000" w:fill="FFFFFF"/>
            <w:hideMark/>
          </w:tcPr>
          <w:p w14:paraId="7B3086B3"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0FAC7279"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5B03FBB" w14:textId="77777777" w:rsidR="0017065D" w:rsidRPr="00210CFC" w:rsidRDefault="0017065D" w:rsidP="00135D2B">
            <w:pPr>
              <w:rPr>
                <w:color w:val="000000"/>
                <w:sz w:val="18"/>
                <w:szCs w:val="18"/>
              </w:rPr>
            </w:pPr>
            <w:r w:rsidRPr="00210CFC">
              <w:rPr>
                <w:color w:val="000000"/>
                <w:sz w:val="18"/>
                <w:szCs w:val="18"/>
              </w:rPr>
              <w:t>Mühərrikin kəməri  çöl</w:t>
            </w:r>
          </w:p>
        </w:tc>
        <w:tc>
          <w:tcPr>
            <w:tcW w:w="960" w:type="dxa"/>
            <w:tcBorders>
              <w:top w:val="nil"/>
              <w:left w:val="nil"/>
              <w:bottom w:val="single" w:sz="4" w:space="0" w:color="auto"/>
              <w:right w:val="single" w:sz="4" w:space="0" w:color="auto"/>
            </w:tcBorders>
            <w:shd w:val="clear" w:color="000000" w:fill="FFFFFF"/>
            <w:noWrap/>
            <w:hideMark/>
          </w:tcPr>
          <w:p w14:paraId="3589D67B"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03F5F59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DD9108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6A11ECC" w14:textId="77777777" w:rsidR="0017065D" w:rsidRPr="00210CFC" w:rsidRDefault="0017065D" w:rsidP="00135D2B">
            <w:pPr>
              <w:jc w:val="center"/>
              <w:rPr>
                <w:color w:val="000000"/>
                <w:sz w:val="18"/>
                <w:szCs w:val="18"/>
              </w:rPr>
            </w:pPr>
            <w:r w:rsidRPr="00210CFC">
              <w:rPr>
                <w:color w:val="000000"/>
                <w:sz w:val="18"/>
                <w:szCs w:val="18"/>
              </w:rPr>
              <w:t>3</w:t>
            </w:r>
          </w:p>
        </w:tc>
        <w:tc>
          <w:tcPr>
            <w:tcW w:w="1180" w:type="dxa"/>
            <w:tcBorders>
              <w:top w:val="nil"/>
              <w:left w:val="nil"/>
              <w:bottom w:val="single" w:sz="4" w:space="0" w:color="auto"/>
              <w:right w:val="single" w:sz="4" w:space="0" w:color="auto"/>
            </w:tcBorders>
            <w:shd w:val="clear" w:color="000000" w:fill="FFFFFF"/>
            <w:hideMark/>
          </w:tcPr>
          <w:p w14:paraId="5E273E64"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22916AB5"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FB75634" w14:textId="77777777" w:rsidR="0017065D" w:rsidRPr="00210CFC" w:rsidRDefault="0017065D" w:rsidP="00135D2B">
            <w:pPr>
              <w:rPr>
                <w:color w:val="000000"/>
                <w:sz w:val="18"/>
                <w:szCs w:val="18"/>
              </w:rPr>
            </w:pPr>
            <w:r w:rsidRPr="00210CFC">
              <w:rPr>
                <w:color w:val="000000"/>
                <w:sz w:val="18"/>
                <w:szCs w:val="18"/>
              </w:rPr>
              <w:t>Mühərrikin roliki çöl</w:t>
            </w:r>
          </w:p>
        </w:tc>
        <w:tc>
          <w:tcPr>
            <w:tcW w:w="960" w:type="dxa"/>
            <w:tcBorders>
              <w:top w:val="nil"/>
              <w:left w:val="nil"/>
              <w:bottom w:val="single" w:sz="4" w:space="0" w:color="auto"/>
              <w:right w:val="single" w:sz="4" w:space="0" w:color="auto"/>
            </w:tcBorders>
            <w:shd w:val="clear" w:color="000000" w:fill="FFFFFF"/>
            <w:noWrap/>
            <w:hideMark/>
          </w:tcPr>
          <w:p w14:paraId="7772E86C"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0E4B67C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62D8FF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B5C5068" w14:textId="77777777" w:rsidR="0017065D" w:rsidRPr="00210CFC" w:rsidRDefault="0017065D" w:rsidP="00135D2B">
            <w:pPr>
              <w:jc w:val="center"/>
              <w:rPr>
                <w:color w:val="000000"/>
                <w:sz w:val="18"/>
                <w:szCs w:val="18"/>
              </w:rPr>
            </w:pPr>
            <w:r w:rsidRPr="00210CFC">
              <w:rPr>
                <w:color w:val="000000"/>
                <w:sz w:val="18"/>
                <w:szCs w:val="18"/>
              </w:rPr>
              <w:t>4</w:t>
            </w:r>
          </w:p>
        </w:tc>
        <w:tc>
          <w:tcPr>
            <w:tcW w:w="1180" w:type="dxa"/>
            <w:tcBorders>
              <w:top w:val="nil"/>
              <w:left w:val="nil"/>
              <w:bottom w:val="single" w:sz="4" w:space="0" w:color="auto"/>
              <w:right w:val="single" w:sz="4" w:space="0" w:color="auto"/>
            </w:tcBorders>
            <w:shd w:val="clear" w:color="000000" w:fill="FFFFFF"/>
            <w:hideMark/>
          </w:tcPr>
          <w:p w14:paraId="6F856A57"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6C4D6D29"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7161AAEA" w14:textId="77777777" w:rsidR="0017065D" w:rsidRPr="00210CFC" w:rsidRDefault="0017065D" w:rsidP="00135D2B">
            <w:pPr>
              <w:rPr>
                <w:color w:val="000000"/>
                <w:sz w:val="18"/>
                <w:szCs w:val="18"/>
              </w:rPr>
            </w:pPr>
            <w:r w:rsidRPr="00210CFC">
              <w:rPr>
                <w:color w:val="000000"/>
                <w:sz w:val="18"/>
                <w:szCs w:val="18"/>
              </w:rPr>
              <w:t>Mühərrikin dartıcısı</w:t>
            </w:r>
          </w:p>
        </w:tc>
        <w:tc>
          <w:tcPr>
            <w:tcW w:w="960" w:type="dxa"/>
            <w:tcBorders>
              <w:top w:val="nil"/>
              <w:left w:val="nil"/>
              <w:bottom w:val="single" w:sz="4" w:space="0" w:color="auto"/>
              <w:right w:val="single" w:sz="4" w:space="0" w:color="auto"/>
            </w:tcBorders>
            <w:shd w:val="clear" w:color="000000" w:fill="FFFFFF"/>
            <w:noWrap/>
            <w:hideMark/>
          </w:tcPr>
          <w:p w14:paraId="4AE6B7F0"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102B3F7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BE3AEC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CF7EBBC" w14:textId="77777777" w:rsidR="0017065D" w:rsidRPr="00210CFC" w:rsidRDefault="0017065D" w:rsidP="00135D2B">
            <w:pPr>
              <w:jc w:val="center"/>
              <w:rPr>
                <w:color w:val="000000"/>
                <w:sz w:val="18"/>
                <w:szCs w:val="18"/>
              </w:rPr>
            </w:pPr>
            <w:r w:rsidRPr="00210CFC">
              <w:rPr>
                <w:color w:val="000000"/>
                <w:sz w:val="18"/>
                <w:szCs w:val="18"/>
              </w:rPr>
              <w:t>5</w:t>
            </w:r>
          </w:p>
        </w:tc>
        <w:tc>
          <w:tcPr>
            <w:tcW w:w="1180" w:type="dxa"/>
            <w:tcBorders>
              <w:top w:val="nil"/>
              <w:left w:val="nil"/>
              <w:bottom w:val="single" w:sz="4" w:space="0" w:color="auto"/>
              <w:right w:val="single" w:sz="4" w:space="0" w:color="auto"/>
            </w:tcBorders>
            <w:shd w:val="clear" w:color="000000" w:fill="FFFFFF"/>
            <w:hideMark/>
          </w:tcPr>
          <w:p w14:paraId="4E1B8DAC"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1216DB6D"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1EC9335" w14:textId="77777777" w:rsidR="0017065D" w:rsidRPr="00210CFC" w:rsidRDefault="0017065D" w:rsidP="00135D2B">
            <w:pPr>
              <w:rPr>
                <w:color w:val="000000"/>
                <w:sz w:val="18"/>
                <w:szCs w:val="18"/>
              </w:rPr>
            </w:pPr>
            <w:r w:rsidRPr="00210CFC">
              <w:rPr>
                <w:color w:val="000000"/>
                <w:sz w:val="18"/>
                <w:szCs w:val="18"/>
              </w:rPr>
              <w:t xml:space="preserve">Qabaq amortizator  </w:t>
            </w:r>
          </w:p>
        </w:tc>
        <w:tc>
          <w:tcPr>
            <w:tcW w:w="960" w:type="dxa"/>
            <w:tcBorders>
              <w:top w:val="nil"/>
              <w:left w:val="nil"/>
              <w:bottom w:val="single" w:sz="4" w:space="0" w:color="auto"/>
              <w:right w:val="single" w:sz="4" w:space="0" w:color="auto"/>
            </w:tcBorders>
            <w:shd w:val="clear" w:color="000000" w:fill="FFFFFF"/>
            <w:noWrap/>
            <w:hideMark/>
          </w:tcPr>
          <w:p w14:paraId="3BD80AFB"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A2A17E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8B9BB4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8B56C3A" w14:textId="77777777" w:rsidR="0017065D" w:rsidRPr="00210CFC" w:rsidRDefault="0017065D" w:rsidP="00135D2B">
            <w:pPr>
              <w:jc w:val="center"/>
              <w:rPr>
                <w:color w:val="000000"/>
                <w:sz w:val="18"/>
                <w:szCs w:val="18"/>
              </w:rPr>
            </w:pPr>
            <w:r w:rsidRPr="00210CFC">
              <w:rPr>
                <w:color w:val="000000"/>
                <w:sz w:val="18"/>
                <w:szCs w:val="18"/>
              </w:rPr>
              <w:t>6</w:t>
            </w:r>
          </w:p>
        </w:tc>
        <w:tc>
          <w:tcPr>
            <w:tcW w:w="1180" w:type="dxa"/>
            <w:tcBorders>
              <w:top w:val="nil"/>
              <w:left w:val="nil"/>
              <w:bottom w:val="single" w:sz="4" w:space="0" w:color="auto"/>
              <w:right w:val="single" w:sz="4" w:space="0" w:color="auto"/>
            </w:tcBorders>
            <w:shd w:val="clear" w:color="000000" w:fill="FFFFFF"/>
            <w:hideMark/>
          </w:tcPr>
          <w:p w14:paraId="0305B5D4"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0D1D47CE"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7586FBF" w14:textId="77777777" w:rsidR="0017065D" w:rsidRPr="00210CFC" w:rsidRDefault="0017065D" w:rsidP="00135D2B">
            <w:pPr>
              <w:rPr>
                <w:color w:val="000000"/>
                <w:sz w:val="18"/>
                <w:szCs w:val="18"/>
              </w:rPr>
            </w:pPr>
            <w:r w:rsidRPr="00210CFC">
              <w:rPr>
                <w:color w:val="000000"/>
                <w:sz w:val="18"/>
                <w:szCs w:val="18"/>
              </w:rPr>
              <w:t xml:space="preserve">Arxa amortizator  </w:t>
            </w:r>
          </w:p>
        </w:tc>
        <w:tc>
          <w:tcPr>
            <w:tcW w:w="960" w:type="dxa"/>
            <w:tcBorders>
              <w:top w:val="nil"/>
              <w:left w:val="nil"/>
              <w:bottom w:val="single" w:sz="4" w:space="0" w:color="auto"/>
              <w:right w:val="single" w:sz="4" w:space="0" w:color="auto"/>
            </w:tcBorders>
            <w:shd w:val="clear" w:color="000000" w:fill="FFFFFF"/>
            <w:noWrap/>
            <w:hideMark/>
          </w:tcPr>
          <w:p w14:paraId="56C3CEEA"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0E5BE1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CDC8ED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852DE4D" w14:textId="77777777" w:rsidR="0017065D" w:rsidRPr="00210CFC" w:rsidRDefault="0017065D" w:rsidP="00135D2B">
            <w:pPr>
              <w:jc w:val="center"/>
              <w:rPr>
                <w:color w:val="000000"/>
                <w:sz w:val="18"/>
                <w:szCs w:val="18"/>
              </w:rPr>
            </w:pPr>
            <w:r w:rsidRPr="00210CFC">
              <w:rPr>
                <w:color w:val="000000"/>
                <w:sz w:val="18"/>
                <w:szCs w:val="18"/>
              </w:rPr>
              <w:t>7</w:t>
            </w:r>
          </w:p>
        </w:tc>
        <w:tc>
          <w:tcPr>
            <w:tcW w:w="1180" w:type="dxa"/>
            <w:tcBorders>
              <w:top w:val="nil"/>
              <w:left w:val="nil"/>
              <w:bottom w:val="single" w:sz="4" w:space="0" w:color="auto"/>
              <w:right w:val="single" w:sz="4" w:space="0" w:color="auto"/>
            </w:tcBorders>
            <w:shd w:val="clear" w:color="000000" w:fill="FFFFFF"/>
            <w:hideMark/>
          </w:tcPr>
          <w:p w14:paraId="6E26F055"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66DEEE34"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11652E84" w14:textId="77777777" w:rsidR="0017065D" w:rsidRPr="00210CFC" w:rsidRDefault="0017065D" w:rsidP="00135D2B">
            <w:pPr>
              <w:rPr>
                <w:color w:val="000000"/>
                <w:sz w:val="18"/>
                <w:szCs w:val="18"/>
              </w:rPr>
            </w:pPr>
            <w:r w:rsidRPr="00210CFC">
              <w:rPr>
                <w:color w:val="000000"/>
                <w:sz w:val="18"/>
                <w:szCs w:val="18"/>
              </w:rPr>
              <w:t xml:space="preserve">Alışma şamı  </w:t>
            </w:r>
          </w:p>
        </w:tc>
        <w:tc>
          <w:tcPr>
            <w:tcW w:w="960" w:type="dxa"/>
            <w:tcBorders>
              <w:top w:val="nil"/>
              <w:left w:val="nil"/>
              <w:bottom w:val="single" w:sz="4" w:space="0" w:color="auto"/>
              <w:right w:val="single" w:sz="4" w:space="0" w:color="auto"/>
            </w:tcBorders>
            <w:shd w:val="clear" w:color="000000" w:fill="FFFFFF"/>
            <w:noWrap/>
            <w:vAlign w:val="center"/>
            <w:hideMark/>
          </w:tcPr>
          <w:p w14:paraId="71B62776" w14:textId="77777777" w:rsidR="0017065D" w:rsidRPr="00210CFC" w:rsidRDefault="0017065D" w:rsidP="00135D2B">
            <w:pPr>
              <w:jc w:val="center"/>
              <w:rPr>
                <w:sz w:val="18"/>
                <w:szCs w:val="18"/>
              </w:rPr>
            </w:pPr>
            <w:r w:rsidRPr="00210CFC">
              <w:rPr>
                <w:sz w:val="18"/>
                <w:szCs w:val="18"/>
              </w:rPr>
              <w:t>8</w:t>
            </w:r>
          </w:p>
        </w:tc>
        <w:tc>
          <w:tcPr>
            <w:tcW w:w="996" w:type="dxa"/>
            <w:tcBorders>
              <w:top w:val="nil"/>
              <w:left w:val="nil"/>
              <w:bottom w:val="single" w:sz="4" w:space="0" w:color="auto"/>
              <w:right w:val="single" w:sz="4" w:space="0" w:color="auto"/>
            </w:tcBorders>
            <w:shd w:val="clear" w:color="000000" w:fill="FFFFFF"/>
            <w:vAlign w:val="center"/>
            <w:hideMark/>
          </w:tcPr>
          <w:p w14:paraId="7414CBD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9E74970"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46157BB" w14:textId="77777777" w:rsidR="0017065D" w:rsidRPr="00210CFC" w:rsidRDefault="0017065D" w:rsidP="00135D2B">
            <w:pPr>
              <w:jc w:val="center"/>
              <w:rPr>
                <w:color w:val="000000"/>
                <w:sz w:val="18"/>
                <w:szCs w:val="18"/>
              </w:rPr>
            </w:pPr>
            <w:r w:rsidRPr="00210CFC">
              <w:rPr>
                <w:color w:val="000000"/>
                <w:sz w:val="18"/>
                <w:szCs w:val="18"/>
              </w:rPr>
              <w:t>8</w:t>
            </w:r>
          </w:p>
        </w:tc>
        <w:tc>
          <w:tcPr>
            <w:tcW w:w="1180" w:type="dxa"/>
            <w:tcBorders>
              <w:top w:val="nil"/>
              <w:left w:val="nil"/>
              <w:bottom w:val="single" w:sz="4" w:space="0" w:color="auto"/>
              <w:right w:val="single" w:sz="4" w:space="0" w:color="auto"/>
            </w:tcBorders>
            <w:shd w:val="clear" w:color="000000" w:fill="FFFFFF"/>
            <w:hideMark/>
          </w:tcPr>
          <w:p w14:paraId="756F512F"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4A8A7761"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D128F18" w14:textId="77777777" w:rsidR="0017065D" w:rsidRPr="00210CFC" w:rsidRDefault="0017065D" w:rsidP="00135D2B">
            <w:pPr>
              <w:rPr>
                <w:color w:val="000000"/>
                <w:sz w:val="18"/>
                <w:szCs w:val="18"/>
              </w:rPr>
            </w:pPr>
            <w:r w:rsidRPr="00210CFC">
              <w:rPr>
                <w:color w:val="000000"/>
                <w:sz w:val="18"/>
                <w:szCs w:val="18"/>
              </w:rPr>
              <w:t xml:space="preserve">Starter  </w:t>
            </w:r>
          </w:p>
        </w:tc>
        <w:tc>
          <w:tcPr>
            <w:tcW w:w="960" w:type="dxa"/>
            <w:tcBorders>
              <w:top w:val="nil"/>
              <w:left w:val="nil"/>
              <w:bottom w:val="single" w:sz="4" w:space="0" w:color="auto"/>
              <w:right w:val="single" w:sz="4" w:space="0" w:color="auto"/>
            </w:tcBorders>
            <w:shd w:val="clear" w:color="000000" w:fill="FFFFFF"/>
            <w:noWrap/>
            <w:hideMark/>
          </w:tcPr>
          <w:p w14:paraId="0C0850CE"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3610B47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A57428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8F92739" w14:textId="77777777" w:rsidR="0017065D" w:rsidRPr="00210CFC" w:rsidRDefault="0017065D" w:rsidP="00135D2B">
            <w:pPr>
              <w:jc w:val="center"/>
              <w:rPr>
                <w:color w:val="000000"/>
                <w:sz w:val="18"/>
                <w:szCs w:val="18"/>
              </w:rPr>
            </w:pPr>
            <w:r w:rsidRPr="00210CFC">
              <w:rPr>
                <w:color w:val="000000"/>
                <w:sz w:val="18"/>
                <w:szCs w:val="18"/>
              </w:rPr>
              <w:lastRenderedPageBreak/>
              <w:t>9</w:t>
            </w:r>
          </w:p>
        </w:tc>
        <w:tc>
          <w:tcPr>
            <w:tcW w:w="1180" w:type="dxa"/>
            <w:tcBorders>
              <w:top w:val="nil"/>
              <w:left w:val="nil"/>
              <w:bottom w:val="single" w:sz="4" w:space="0" w:color="auto"/>
              <w:right w:val="single" w:sz="4" w:space="0" w:color="auto"/>
            </w:tcBorders>
            <w:shd w:val="clear" w:color="000000" w:fill="FFFFFF"/>
            <w:hideMark/>
          </w:tcPr>
          <w:p w14:paraId="0962B83C"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2B429975"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505F82B" w14:textId="77777777" w:rsidR="0017065D" w:rsidRPr="00210CFC" w:rsidRDefault="0017065D" w:rsidP="00135D2B">
            <w:pPr>
              <w:rPr>
                <w:color w:val="000000"/>
                <w:sz w:val="18"/>
                <w:szCs w:val="18"/>
              </w:rPr>
            </w:pPr>
            <w:r w:rsidRPr="00210CFC">
              <w:rPr>
                <w:color w:val="000000"/>
                <w:sz w:val="18"/>
                <w:szCs w:val="18"/>
              </w:rPr>
              <w:t xml:space="preserve">Dinamo  </w:t>
            </w:r>
          </w:p>
        </w:tc>
        <w:tc>
          <w:tcPr>
            <w:tcW w:w="960" w:type="dxa"/>
            <w:tcBorders>
              <w:top w:val="nil"/>
              <w:left w:val="nil"/>
              <w:bottom w:val="single" w:sz="4" w:space="0" w:color="auto"/>
              <w:right w:val="single" w:sz="4" w:space="0" w:color="auto"/>
            </w:tcBorders>
            <w:shd w:val="clear" w:color="000000" w:fill="FFFFFF"/>
            <w:noWrap/>
            <w:hideMark/>
          </w:tcPr>
          <w:p w14:paraId="410E5B38"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5ECE45C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FF3F084"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0A0E699" w14:textId="77777777" w:rsidR="0017065D" w:rsidRPr="00210CFC" w:rsidRDefault="0017065D" w:rsidP="00135D2B">
            <w:pPr>
              <w:jc w:val="center"/>
              <w:rPr>
                <w:color w:val="000000"/>
                <w:sz w:val="18"/>
                <w:szCs w:val="18"/>
              </w:rPr>
            </w:pPr>
            <w:r w:rsidRPr="00210CFC">
              <w:rPr>
                <w:color w:val="000000"/>
                <w:sz w:val="18"/>
                <w:szCs w:val="18"/>
              </w:rPr>
              <w:t>10</w:t>
            </w:r>
          </w:p>
        </w:tc>
        <w:tc>
          <w:tcPr>
            <w:tcW w:w="1180" w:type="dxa"/>
            <w:tcBorders>
              <w:top w:val="nil"/>
              <w:left w:val="nil"/>
              <w:bottom w:val="single" w:sz="4" w:space="0" w:color="auto"/>
              <w:right w:val="single" w:sz="4" w:space="0" w:color="auto"/>
            </w:tcBorders>
            <w:shd w:val="clear" w:color="000000" w:fill="FFFFFF"/>
            <w:hideMark/>
          </w:tcPr>
          <w:p w14:paraId="67BB7171"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1CFBF19E"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0870EDA7" w14:textId="77777777" w:rsidR="0017065D" w:rsidRPr="00210CFC" w:rsidRDefault="0017065D" w:rsidP="00135D2B">
            <w:pPr>
              <w:rPr>
                <w:color w:val="000000"/>
                <w:sz w:val="18"/>
                <w:szCs w:val="18"/>
              </w:rPr>
            </w:pPr>
            <w:r w:rsidRPr="00210CFC">
              <w:rPr>
                <w:color w:val="000000"/>
                <w:sz w:val="18"/>
                <w:szCs w:val="18"/>
              </w:rPr>
              <w:t xml:space="preserve">Sükanın nakoneçniki  </w:t>
            </w:r>
          </w:p>
        </w:tc>
        <w:tc>
          <w:tcPr>
            <w:tcW w:w="960" w:type="dxa"/>
            <w:tcBorders>
              <w:top w:val="nil"/>
              <w:left w:val="nil"/>
              <w:bottom w:val="single" w:sz="4" w:space="0" w:color="auto"/>
              <w:right w:val="single" w:sz="4" w:space="0" w:color="auto"/>
            </w:tcBorders>
            <w:shd w:val="clear" w:color="000000" w:fill="FFFFFF"/>
            <w:noWrap/>
            <w:hideMark/>
          </w:tcPr>
          <w:p w14:paraId="6F59DC6F"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56A741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08C346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C5EDC36" w14:textId="77777777" w:rsidR="0017065D" w:rsidRPr="00210CFC" w:rsidRDefault="0017065D" w:rsidP="00135D2B">
            <w:pPr>
              <w:jc w:val="center"/>
              <w:rPr>
                <w:color w:val="000000"/>
                <w:sz w:val="18"/>
                <w:szCs w:val="18"/>
              </w:rPr>
            </w:pPr>
            <w:r w:rsidRPr="00210CFC">
              <w:rPr>
                <w:color w:val="000000"/>
                <w:sz w:val="18"/>
                <w:szCs w:val="18"/>
              </w:rPr>
              <w:t>11</w:t>
            </w:r>
          </w:p>
        </w:tc>
        <w:tc>
          <w:tcPr>
            <w:tcW w:w="1180" w:type="dxa"/>
            <w:tcBorders>
              <w:top w:val="nil"/>
              <w:left w:val="nil"/>
              <w:bottom w:val="single" w:sz="4" w:space="0" w:color="auto"/>
              <w:right w:val="single" w:sz="4" w:space="0" w:color="auto"/>
            </w:tcBorders>
            <w:shd w:val="clear" w:color="000000" w:fill="FFFFFF"/>
            <w:hideMark/>
          </w:tcPr>
          <w:p w14:paraId="2E32B871"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6ADAA30F"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0AE78BF" w14:textId="77777777" w:rsidR="0017065D" w:rsidRPr="00210CFC" w:rsidRDefault="0017065D" w:rsidP="00135D2B">
            <w:pPr>
              <w:rPr>
                <w:color w:val="000000"/>
                <w:sz w:val="18"/>
                <w:szCs w:val="18"/>
              </w:rPr>
            </w:pPr>
            <w:r w:rsidRPr="00210CFC">
              <w:rPr>
                <w:color w:val="000000"/>
                <w:sz w:val="18"/>
                <w:szCs w:val="18"/>
              </w:rPr>
              <w:t xml:space="preserve">Sükanın tyaqası  </w:t>
            </w:r>
          </w:p>
        </w:tc>
        <w:tc>
          <w:tcPr>
            <w:tcW w:w="960" w:type="dxa"/>
            <w:tcBorders>
              <w:top w:val="nil"/>
              <w:left w:val="nil"/>
              <w:bottom w:val="single" w:sz="4" w:space="0" w:color="auto"/>
              <w:right w:val="single" w:sz="4" w:space="0" w:color="auto"/>
            </w:tcBorders>
            <w:shd w:val="clear" w:color="000000" w:fill="FFFFFF"/>
            <w:noWrap/>
            <w:hideMark/>
          </w:tcPr>
          <w:p w14:paraId="205B32CC"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5B875C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70CA36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DC43C92" w14:textId="77777777" w:rsidR="0017065D" w:rsidRPr="00210CFC" w:rsidRDefault="0017065D" w:rsidP="00135D2B">
            <w:pPr>
              <w:jc w:val="center"/>
              <w:rPr>
                <w:color w:val="000000"/>
                <w:sz w:val="18"/>
                <w:szCs w:val="18"/>
              </w:rPr>
            </w:pPr>
            <w:r w:rsidRPr="00210CFC">
              <w:rPr>
                <w:color w:val="000000"/>
                <w:sz w:val="18"/>
                <w:szCs w:val="18"/>
              </w:rPr>
              <w:t>12</w:t>
            </w:r>
          </w:p>
        </w:tc>
        <w:tc>
          <w:tcPr>
            <w:tcW w:w="1180" w:type="dxa"/>
            <w:tcBorders>
              <w:top w:val="nil"/>
              <w:left w:val="nil"/>
              <w:bottom w:val="single" w:sz="4" w:space="0" w:color="auto"/>
              <w:right w:val="single" w:sz="4" w:space="0" w:color="auto"/>
            </w:tcBorders>
            <w:shd w:val="clear" w:color="000000" w:fill="FFFFFF"/>
            <w:hideMark/>
          </w:tcPr>
          <w:p w14:paraId="7C549A5B"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54B295C9"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2291C41" w14:textId="77777777" w:rsidR="0017065D" w:rsidRPr="00210CFC" w:rsidRDefault="0017065D" w:rsidP="00135D2B">
            <w:pPr>
              <w:rPr>
                <w:color w:val="000000"/>
                <w:sz w:val="18"/>
                <w:szCs w:val="18"/>
              </w:rPr>
            </w:pPr>
            <w:r w:rsidRPr="00210CFC">
              <w:rPr>
                <w:color w:val="000000"/>
                <w:sz w:val="18"/>
                <w:szCs w:val="18"/>
              </w:rPr>
              <w:t>Arxa əyləc qəlibi dəsti</w:t>
            </w:r>
          </w:p>
        </w:tc>
        <w:tc>
          <w:tcPr>
            <w:tcW w:w="960" w:type="dxa"/>
            <w:tcBorders>
              <w:top w:val="nil"/>
              <w:left w:val="nil"/>
              <w:bottom w:val="single" w:sz="4" w:space="0" w:color="auto"/>
              <w:right w:val="single" w:sz="4" w:space="0" w:color="auto"/>
            </w:tcBorders>
            <w:shd w:val="clear" w:color="000000" w:fill="FFFFFF"/>
            <w:noWrap/>
            <w:hideMark/>
          </w:tcPr>
          <w:p w14:paraId="5E2DDA74"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2022831D"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35578902"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6AE4DB1D" w14:textId="77777777" w:rsidR="0017065D" w:rsidRPr="00210CFC" w:rsidRDefault="0017065D" w:rsidP="00135D2B">
            <w:pPr>
              <w:jc w:val="center"/>
              <w:rPr>
                <w:color w:val="000000"/>
                <w:sz w:val="18"/>
                <w:szCs w:val="18"/>
              </w:rPr>
            </w:pPr>
            <w:r w:rsidRPr="00210CFC">
              <w:rPr>
                <w:color w:val="000000"/>
                <w:sz w:val="18"/>
                <w:szCs w:val="18"/>
              </w:rPr>
              <w:t>13</w:t>
            </w:r>
          </w:p>
        </w:tc>
        <w:tc>
          <w:tcPr>
            <w:tcW w:w="1180" w:type="dxa"/>
            <w:tcBorders>
              <w:top w:val="single" w:sz="4" w:space="0" w:color="auto"/>
              <w:left w:val="single" w:sz="4" w:space="0" w:color="auto"/>
              <w:bottom w:val="single" w:sz="4" w:space="0" w:color="auto"/>
              <w:right w:val="single" w:sz="4" w:space="0" w:color="auto"/>
            </w:tcBorders>
            <w:shd w:val="clear" w:color="000000" w:fill="FFFFFF"/>
            <w:hideMark/>
          </w:tcPr>
          <w:p w14:paraId="68B6D2AE"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48BD53D2" w14:textId="77777777" w:rsidR="0017065D" w:rsidRPr="00210CFC" w:rsidRDefault="0017065D" w:rsidP="00135D2B">
            <w:pPr>
              <w:jc w:val="center"/>
              <w:rPr>
                <w:sz w:val="18"/>
                <w:szCs w:val="18"/>
              </w:rPr>
            </w:pPr>
            <w:r w:rsidRPr="00210CFC">
              <w:rPr>
                <w:sz w:val="18"/>
                <w:szCs w:val="18"/>
              </w:rPr>
              <w:t>Minik</w:t>
            </w:r>
          </w:p>
        </w:tc>
        <w:tc>
          <w:tcPr>
            <w:tcW w:w="5831" w:type="dxa"/>
            <w:tcBorders>
              <w:top w:val="single" w:sz="4" w:space="0" w:color="auto"/>
              <w:left w:val="single" w:sz="4" w:space="0" w:color="auto"/>
              <w:bottom w:val="single" w:sz="4" w:space="0" w:color="auto"/>
              <w:right w:val="single" w:sz="4" w:space="0" w:color="auto"/>
            </w:tcBorders>
            <w:shd w:val="clear" w:color="000000" w:fill="FFFFFF"/>
            <w:hideMark/>
          </w:tcPr>
          <w:p w14:paraId="22458DBC" w14:textId="77777777" w:rsidR="0017065D" w:rsidRPr="00210CFC" w:rsidRDefault="0017065D" w:rsidP="00135D2B">
            <w:pPr>
              <w:rPr>
                <w:color w:val="000000"/>
                <w:sz w:val="18"/>
                <w:szCs w:val="18"/>
              </w:rPr>
            </w:pPr>
            <w:r w:rsidRPr="00210CFC">
              <w:rPr>
                <w:color w:val="000000"/>
                <w:sz w:val="18"/>
                <w:szCs w:val="18"/>
              </w:rPr>
              <w:t>Qabaq əyləc qəlbi  dəsti</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615B3518" w14:textId="77777777" w:rsidR="0017065D" w:rsidRPr="00210CFC" w:rsidRDefault="0017065D" w:rsidP="00135D2B">
            <w:pPr>
              <w:jc w:val="center"/>
              <w:rPr>
                <w:sz w:val="18"/>
                <w:szCs w:val="18"/>
              </w:rPr>
            </w:pPr>
            <w:r w:rsidRPr="00210CFC">
              <w:rPr>
                <w:sz w:val="18"/>
                <w:szCs w:val="18"/>
              </w:rPr>
              <w:t>1</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0310C4B8"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2B0BF91F"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7A2FD41D" w14:textId="77777777" w:rsidR="0017065D" w:rsidRPr="00210CFC" w:rsidRDefault="0017065D" w:rsidP="00135D2B">
            <w:pPr>
              <w:jc w:val="center"/>
              <w:rPr>
                <w:color w:val="000000"/>
                <w:sz w:val="18"/>
                <w:szCs w:val="18"/>
              </w:rPr>
            </w:pPr>
            <w:r w:rsidRPr="00210CFC">
              <w:rPr>
                <w:color w:val="000000"/>
                <w:sz w:val="18"/>
                <w:szCs w:val="18"/>
              </w:rPr>
              <w:t>14</w:t>
            </w:r>
          </w:p>
        </w:tc>
        <w:tc>
          <w:tcPr>
            <w:tcW w:w="1180" w:type="dxa"/>
            <w:tcBorders>
              <w:top w:val="single" w:sz="4" w:space="0" w:color="auto"/>
              <w:left w:val="nil"/>
              <w:bottom w:val="single" w:sz="4" w:space="0" w:color="auto"/>
              <w:right w:val="single" w:sz="4" w:space="0" w:color="auto"/>
            </w:tcBorders>
            <w:shd w:val="clear" w:color="000000" w:fill="FFFFFF"/>
            <w:hideMark/>
          </w:tcPr>
          <w:p w14:paraId="17E94AD5"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single" w:sz="4" w:space="0" w:color="auto"/>
              <w:left w:val="nil"/>
              <w:bottom w:val="single" w:sz="4" w:space="0" w:color="auto"/>
              <w:right w:val="single" w:sz="4" w:space="0" w:color="auto"/>
            </w:tcBorders>
            <w:shd w:val="clear" w:color="000000" w:fill="FFFFFF"/>
            <w:hideMark/>
          </w:tcPr>
          <w:p w14:paraId="6BE88F3D" w14:textId="77777777" w:rsidR="0017065D" w:rsidRPr="00210CFC" w:rsidRDefault="0017065D" w:rsidP="00135D2B">
            <w:pPr>
              <w:jc w:val="center"/>
              <w:rPr>
                <w:sz w:val="18"/>
                <w:szCs w:val="18"/>
              </w:rPr>
            </w:pPr>
            <w:r w:rsidRPr="00210CFC">
              <w:rPr>
                <w:sz w:val="18"/>
                <w:szCs w:val="18"/>
              </w:rPr>
              <w:t>Minik</w:t>
            </w:r>
          </w:p>
        </w:tc>
        <w:tc>
          <w:tcPr>
            <w:tcW w:w="5831" w:type="dxa"/>
            <w:tcBorders>
              <w:top w:val="single" w:sz="4" w:space="0" w:color="auto"/>
              <w:left w:val="nil"/>
              <w:bottom w:val="single" w:sz="4" w:space="0" w:color="auto"/>
              <w:right w:val="single" w:sz="4" w:space="0" w:color="auto"/>
            </w:tcBorders>
            <w:shd w:val="clear" w:color="000000" w:fill="FFFFFF"/>
            <w:hideMark/>
          </w:tcPr>
          <w:p w14:paraId="53CC0A66" w14:textId="77777777" w:rsidR="0017065D" w:rsidRPr="00210CFC" w:rsidRDefault="0017065D" w:rsidP="00135D2B">
            <w:pPr>
              <w:rPr>
                <w:color w:val="000000"/>
                <w:sz w:val="18"/>
                <w:szCs w:val="18"/>
              </w:rPr>
            </w:pPr>
            <w:r w:rsidRPr="00210CFC">
              <w:rPr>
                <w:color w:val="000000"/>
                <w:sz w:val="18"/>
                <w:szCs w:val="18"/>
              </w:rPr>
              <w:t>Şüşəsilən (başlığı) tək qol</w:t>
            </w:r>
          </w:p>
        </w:tc>
        <w:tc>
          <w:tcPr>
            <w:tcW w:w="960" w:type="dxa"/>
            <w:tcBorders>
              <w:top w:val="single" w:sz="4" w:space="0" w:color="auto"/>
              <w:left w:val="nil"/>
              <w:bottom w:val="single" w:sz="4" w:space="0" w:color="auto"/>
              <w:right w:val="single" w:sz="4" w:space="0" w:color="auto"/>
            </w:tcBorders>
            <w:shd w:val="clear" w:color="000000" w:fill="FFFFFF"/>
            <w:noWrap/>
            <w:hideMark/>
          </w:tcPr>
          <w:p w14:paraId="55B7D2FB" w14:textId="77777777" w:rsidR="0017065D" w:rsidRPr="00210CFC" w:rsidRDefault="0017065D" w:rsidP="00135D2B">
            <w:pPr>
              <w:jc w:val="center"/>
              <w:rPr>
                <w:sz w:val="18"/>
                <w:szCs w:val="18"/>
              </w:rPr>
            </w:pPr>
            <w:r w:rsidRPr="00210CFC">
              <w:rPr>
                <w:sz w:val="18"/>
                <w:szCs w:val="18"/>
              </w:rPr>
              <w:t>2</w:t>
            </w:r>
          </w:p>
        </w:tc>
        <w:tc>
          <w:tcPr>
            <w:tcW w:w="996" w:type="dxa"/>
            <w:tcBorders>
              <w:top w:val="single" w:sz="4" w:space="0" w:color="auto"/>
              <w:left w:val="nil"/>
              <w:bottom w:val="single" w:sz="4" w:space="0" w:color="auto"/>
              <w:right w:val="single" w:sz="4" w:space="0" w:color="auto"/>
            </w:tcBorders>
            <w:shd w:val="clear" w:color="000000" w:fill="FFFFFF"/>
            <w:hideMark/>
          </w:tcPr>
          <w:p w14:paraId="0825BE8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05B3A4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560E232" w14:textId="77777777" w:rsidR="0017065D" w:rsidRPr="00210CFC" w:rsidRDefault="0017065D" w:rsidP="00135D2B">
            <w:pPr>
              <w:jc w:val="center"/>
              <w:rPr>
                <w:color w:val="000000"/>
                <w:sz w:val="18"/>
                <w:szCs w:val="18"/>
              </w:rPr>
            </w:pPr>
            <w:r w:rsidRPr="00210CFC">
              <w:rPr>
                <w:color w:val="000000"/>
                <w:sz w:val="18"/>
                <w:szCs w:val="18"/>
              </w:rPr>
              <w:t>15</w:t>
            </w:r>
          </w:p>
        </w:tc>
        <w:tc>
          <w:tcPr>
            <w:tcW w:w="1180" w:type="dxa"/>
            <w:tcBorders>
              <w:top w:val="nil"/>
              <w:left w:val="nil"/>
              <w:bottom w:val="single" w:sz="4" w:space="0" w:color="auto"/>
              <w:right w:val="single" w:sz="4" w:space="0" w:color="auto"/>
            </w:tcBorders>
            <w:shd w:val="clear" w:color="000000" w:fill="FFFFFF"/>
            <w:hideMark/>
          </w:tcPr>
          <w:p w14:paraId="70D25A06"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50D48B6B"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04F56FCD" w14:textId="77777777" w:rsidR="0017065D" w:rsidRPr="00210CFC" w:rsidRDefault="0017065D" w:rsidP="00135D2B">
            <w:pPr>
              <w:rPr>
                <w:color w:val="000000"/>
                <w:sz w:val="18"/>
                <w:szCs w:val="18"/>
              </w:rPr>
            </w:pPr>
            <w:r w:rsidRPr="00210CFC">
              <w:rPr>
                <w:color w:val="000000"/>
                <w:sz w:val="18"/>
                <w:szCs w:val="18"/>
              </w:rPr>
              <w:t>Suport  (ön)</w:t>
            </w:r>
          </w:p>
        </w:tc>
        <w:tc>
          <w:tcPr>
            <w:tcW w:w="960" w:type="dxa"/>
            <w:tcBorders>
              <w:top w:val="nil"/>
              <w:left w:val="nil"/>
              <w:bottom w:val="single" w:sz="4" w:space="0" w:color="auto"/>
              <w:right w:val="single" w:sz="4" w:space="0" w:color="auto"/>
            </w:tcBorders>
            <w:shd w:val="clear" w:color="000000" w:fill="FFFFFF"/>
            <w:noWrap/>
            <w:hideMark/>
          </w:tcPr>
          <w:p w14:paraId="56CEBC7A"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5421663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C19CDE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6D777A7" w14:textId="77777777" w:rsidR="0017065D" w:rsidRPr="00210CFC" w:rsidRDefault="0017065D" w:rsidP="00135D2B">
            <w:pPr>
              <w:jc w:val="center"/>
              <w:rPr>
                <w:color w:val="000000"/>
                <w:sz w:val="18"/>
                <w:szCs w:val="18"/>
              </w:rPr>
            </w:pPr>
            <w:r w:rsidRPr="00210CFC">
              <w:rPr>
                <w:color w:val="000000"/>
                <w:sz w:val="18"/>
                <w:szCs w:val="18"/>
              </w:rPr>
              <w:t>16</w:t>
            </w:r>
          </w:p>
        </w:tc>
        <w:tc>
          <w:tcPr>
            <w:tcW w:w="1180" w:type="dxa"/>
            <w:tcBorders>
              <w:top w:val="nil"/>
              <w:left w:val="nil"/>
              <w:bottom w:val="single" w:sz="4" w:space="0" w:color="auto"/>
              <w:right w:val="single" w:sz="4" w:space="0" w:color="auto"/>
            </w:tcBorders>
            <w:shd w:val="clear" w:color="000000" w:fill="FFFFFF"/>
            <w:hideMark/>
          </w:tcPr>
          <w:p w14:paraId="731634E8"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35F8900F"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BBB58F5" w14:textId="77777777" w:rsidR="0017065D" w:rsidRPr="00210CFC" w:rsidRDefault="0017065D" w:rsidP="00135D2B">
            <w:pPr>
              <w:rPr>
                <w:color w:val="000000"/>
                <w:sz w:val="18"/>
                <w:szCs w:val="18"/>
              </w:rPr>
            </w:pPr>
            <w:r w:rsidRPr="00210CFC">
              <w:rPr>
                <w:color w:val="000000"/>
                <w:sz w:val="18"/>
                <w:szCs w:val="18"/>
              </w:rPr>
              <w:t>Stabilizatorun rezini  (ön)</w:t>
            </w:r>
          </w:p>
        </w:tc>
        <w:tc>
          <w:tcPr>
            <w:tcW w:w="960" w:type="dxa"/>
            <w:tcBorders>
              <w:top w:val="nil"/>
              <w:left w:val="nil"/>
              <w:bottom w:val="single" w:sz="4" w:space="0" w:color="auto"/>
              <w:right w:val="single" w:sz="4" w:space="0" w:color="auto"/>
            </w:tcBorders>
            <w:shd w:val="clear" w:color="000000" w:fill="FFFFFF"/>
            <w:noWrap/>
            <w:hideMark/>
          </w:tcPr>
          <w:p w14:paraId="7D5069BF"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10F5ADD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4B899C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4FD838B" w14:textId="77777777" w:rsidR="0017065D" w:rsidRPr="00210CFC" w:rsidRDefault="0017065D" w:rsidP="00135D2B">
            <w:pPr>
              <w:jc w:val="center"/>
              <w:rPr>
                <w:color w:val="000000"/>
                <w:sz w:val="18"/>
                <w:szCs w:val="18"/>
              </w:rPr>
            </w:pPr>
            <w:r w:rsidRPr="00210CFC">
              <w:rPr>
                <w:color w:val="000000"/>
                <w:sz w:val="18"/>
                <w:szCs w:val="18"/>
              </w:rPr>
              <w:t>17</w:t>
            </w:r>
          </w:p>
        </w:tc>
        <w:tc>
          <w:tcPr>
            <w:tcW w:w="1180" w:type="dxa"/>
            <w:tcBorders>
              <w:top w:val="nil"/>
              <w:left w:val="nil"/>
              <w:bottom w:val="single" w:sz="4" w:space="0" w:color="auto"/>
              <w:right w:val="single" w:sz="4" w:space="0" w:color="auto"/>
            </w:tcBorders>
            <w:shd w:val="clear" w:color="000000" w:fill="FFFFFF"/>
            <w:hideMark/>
          </w:tcPr>
          <w:p w14:paraId="4CAC36CC"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05BF1F02"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0153C9D" w14:textId="77777777" w:rsidR="0017065D" w:rsidRPr="00210CFC" w:rsidRDefault="0017065D" w:rsidP="00135D2B">
            <w:pPr>
              <w:rPr>
                <w:color w:val="000000"/>
                <w:sz w:val="18"/>
                <w:szCs w:val="18"/>
              </w:rPr>
            </w:pPr>
            <w:r w:rsidRPr="00210CFC">
              <w:rPr>
                <w:color w:val="000000"/>
                <w:sz w:val="18"/>
                <w:szCs w:val="18"/>
              </w:rPr>
              <w:t>Stabilizatorun rezini  (arxa)</w:t>
            </w:r>
          </w:p>
        </w:tc>
        <w:tc>
          <w:tcPr>
            <w:tcW w:w="960" w:type="dxa"/>
            <w:tcBorders>
              <w:top w:val="nil"/>
              <w:left w:val="nil"/>
              <w:bottom w:val="single" w:sz="4" w:space="0" w:color="auto"/>
              <w:right w:val="single" w:sz="4" w:space="0" w:color="auto"/>
            </w:tcBorders>
            <w:shd w:val="clear" w:color="000000" w:fill="FFFFFF"/>
            <w:noWrap/>
            <w:hideMark/>
          </w:tcPr>
          <w:p w14:paraId="19C2FEF2"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8BB4E5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5C5E18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8F00FAD" w14:textId="77777777" w:rsidR="0017065D" w:rsidRPr="00210CFC" w:rsidRDefault="0017065D" w:rsidP="00135D2B">
            <w:pPr>
              <w:jc w:val="center"/>
              <w:rPr>
                <w:color w:val="000000"/>
                <w:sz w:val="18"/>
                <w:szCs w:val="18"/>
              </w:rPr>
            </w:pPr>
            <w:r w:rsidRPr="00210CFC">
              <w:rPr>
                <w:color w:val="000000"/>
                <w:sz w:val="18"/>
                <w:szCs w:val="18"/>
              </w:rPr>
              <w:t>18</w:t>
            </w:r>
          </w:p>
        </w:tc>
        <w:tc>
          <w:tcPr>
            <w:tcW w:w="1180" w:type="dxa"/>
            <w:tcBorders>
              <w:top w:val="nil"/>
              <w:left w:val="nil"/>
              <w:bottom w:val="single" w:sz="4" w:space="0" w:color="auto"/>
              <w:right w:val="single" w:sz="4" w:space="0" w:color="auto"/>
            </w:tcBorders>
            <w:shd w:val="clear" w:color="000000" w:fill="FFFFFF"/>
            <w:hideMark/>
          </w:tcPr>
          <w:p w14:paraId="5C965C74"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0F65AA9B"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A4EB554" w14:textId="77777777" w:rsidR="0017065D" w:rsidRPr="00210CFC" w:rsidRDefault="0017065D" w:rsidP="00135D2B">
            <w:pPr>
              <w:rPr>
                <w:color w:val="000000"/>
                <w:sz w:val="18"/>
                <w:szCs w:val="18"/>
              </w:rPr>
            </w:pPr>
            <w:r w:rsidRPr="00210CFC">
              <w:rPr>
                <w:color w:val="000000"/>
                <w:sz w:val="18"/>
                <w:szCs w:val="18"/>
              </w:rPr>
              <w:t xml:space="preserve">Mühərrikin üst qapaq araqatı </w:t>
            </w:r>
          </w:p>
        </w:tc>
        <w:tc>
          <w:tcPr>
            <w:tcW w:w="960" w:type="dxa"/>
            <w:tcBorders>
              <w:top w:val="nil"/>
              <w:left w:val="nil"/>
              <w:bottom w:val="single" w:sz="4" w:space="0" w:color="auto"/>
              <w:right w:val="single" w:sz="4" w:space="0" w:color="auto"/>
            </w:tcBorders>
            <w:shd w:val="clear" w:color="000000" w:fill="FFFFFF"/>
            <w:noWrap/>
            <w:hideMark/>
          </w:tcPr>
          <w:p w14:paraId="488F3A1F"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39B5929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781D48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369F21B" w14:textId="77777777" w:rsidR="0017065D" w:rsidRPr="00210CFC" w:rsidRDefault="0017065D" w:rsidP="00135D2B">
            <w:pPr>
              <w:jc w:val="center"/>
              <w:rPr>
                <w:color w:val="000000"/>
                <w:sz w:val="18"/>
                <w:szCs w:val="18"/>
              </w:rPr>
            </w:pPr>
            <w:r w:rsidRPr="00210CFC">
              <w:rPr>
                <w:color w:val="000000"/>
                <w:sz w:val="18"/>
                <w:szCs w:val="18"/>
              </w:rPr>
              <w:t>19</w:t>
            </w:r>
          </w:p>
        </w:tc>
        <w:tc>
          <w:tcPr>
            <w:tcW w:w="1180" w:type="dxa"/>
            <w:tcBorders>
              <w:top w:val="nil"/>
              <w:left w:val="nil"/>
              <w:bottom w:val="single" w:sz="4" w:space="0" w:color="auto"/>
              <w:right w:val="single" w:sz="4" w:space="0" w:color="auto"/>
            </w:tcBorders>
            <w:shd w:val="clear" w:color="000000" w:fill="FFFFFF"/>
            <w:hideMark/>
          </w:tcPr>
          <w:p w14:paraId="6279A529"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6FC20E4D"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02AB9C35" w14:textId="77777777" w:rsidR="0017065D" w:rsidRPr="00210CFC" w:rsidRDefault="0017065D" w:rsidP="00135D2B">
            <w:pPr>
              <w:rPr>
                <w:color w:val="000000"/>
                <w:sz w:val="18"/>
                <w:szCs w:val="18"/>
              </w:rPr>
            </w:pPr>
            <w:r w:rsidRPr="00210CFC">
              <w:rPr>
                <w:color w:val="000000"/>
                <w:sz w:val="18"/>
                <w:szCs w:val="18"/>
              </w:rPr>
              <w:t>Stupitsa yastığı (ön)</w:t>
            </w:r>
          </w:p>
        </w:tc>
        <w:tc>
          <w:tcPr>
            <w:tcW w:w="960" w:type="dxa"/>
            <w:tcBorders>
              <w:top w:val="nil"/>
              <w:left w:val="nil"/>
              <w:bottom w:val="single" w:sz="4" w:space="0" w:color="auto"/>
              <w:right w:val="single" w:sz="4" w:space="0" w:color="auto"/>
            </w:tcBorders>
            <w:shd w:val="clear" w:color="000000" w:fill="FFFFFF"/>
            <w:noWrap/>
            <w:hideMark/>
          </w:tcPr>
          <w:p w14:paraId="0C945707"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1DB5CB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6CCD03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AC2549B" w14:textId="77777777" w:rsidR="0017065D" w:rsidRPr="00210CFC" w:rsidRDefault="0017065D" w:rsidP="00135D2B">
            <w:pPr>
              <w:jc w:val="center"/>
              <w:rPr>
                <w:color w:val="000000"/>
                <w:sz w:val="18"/>
                <w:szCs w:val="18"/>
              </w:rPr>
            </w:pPr>
            <w:r w:rsidRPr="00210CFC">
              <w:rPr>
                <w:color w:val="000000"/>
                <w:sz w:val="18"/>
                <w:szCs w:val="18"/>
              </w:rPr>
              <w:t>20</w:t>
            </w:r>
          </w:p>
        </w:tc>
        <w:tc>
          <w:tcPr>
            <w:tcW w:w="1180" w:type="dxa"/>
            <w:tcBorders>
              <w:top w:val="nil"/>
              <w:left w:val="nil"/>
              <w:bottom w:val="single" w:sz="4" w:space="0" w:color="auto"/>
              <w:right w:val="single" w:sz="4" w:space="0" w:color="auto"/>
            </w:tcBorders>
            <w:shd w:val="clear" w:color="000000" w:fill="FFFFFF"/>
            <w:hideMark/>
          </w:tcPr>
          <w:p w14:paraId="6C34AA81"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3B7DFBCB"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B3167FF" w14:textId="77777777" w:rsidR="0017065D" w:rsidRPr="00210CFC" w:rsidRDefault="0017065D" w:rsidP="00135D2B">
            <w:pPr>
              <w:rPr>
                <w:color w:val="000000"/>
                <w:sz w:val="18"/>
                <w:szCs w:val="18"/>
              </w:rPr>
            </w:pPr>
            <w:r w:rsidRPr="00210CFC">
              <w:rPr>
                <w:color w:val="000000"/>
                <w:sz w:val="18"/>
                <w:szCs w:val="18"/>
              </w:rPr>
              <w:t>Babin</w:t>
            </w:r>
          </w:p>
        </w:tc>
        <w:tc>
          <w:tcPr>
            <w:tcW w:w="960" w:type="dxa"/>
            <w:tcBorders>
              <w:top w:val="nil"/>
              <w:left w:val="nil"/>
              <w:bottom w:val="single" w:sz="4" w:space="0" w:color="auto"/>
              <w:right w:val="single" w:sz="4" w:space="0" w:color="auto"/>
            </w:tcBorders>
            <w:shd w:val="clear" w:color="000000" w:fill="FFFFFF"/>
            <w:noWrap/>
            <w:hideMark/>
          </w:tcPr>
          <w:p w14:paraId="616F85E4"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hideMark/>
          </w:tcPr>
          <w:p w14:paraId="0E70572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FADE0E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A5C54F2" w14:textId="77777777" w:rsidR="0017065D" w:rsidRPr="00210CFC" w:rsidRDefault="0017065D" w:rsidP="00135D2B">
            <w:pPr>
              <w:jc w:val="center"/>
              <w:rPr>
                <w:color w:val="000000"/>
                <w:sz w:val="18"/>
                <w:szCs w:val="18"/>
              </w:rPr>
            </w:pPr>
            <w:r w:rsidRPr="00210CFC">
              <w:rPr>
                <w:color w:val="000000"/>
                <w:sz w:val="18"/>
                <w:szCs w:val="18"/>
              </w:rPr>
              <w:t>21</w:t>
            </w:r>
          </w:p>
        </w:tc>
        <w:tc>
          <w:tcPr>
            <w:tcW w:w="1180" w:type="dxa"/>
            <w:tcBorders>
              <w:top w:val="nil"/>
              <w:left w:val="nil"/>
              <w:bottom w:val="single" w:sz="4" w:space="0" w:color="auto"/>
              <w:right w:val="single" w:sz="4" w:space="0" w:color="auto"/>
            </w:tcBorders>
            <w:shd w:val="clear" w:color="000000" w:fill="FFFFFF"/>
            <w:hideMark/>
          </w:tcPr>
          <w:p w14:paraId="4333C3FF"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33F2DFAF"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077C1272" w14:textId="77777777" w:rsidR="0017065D" w:rsidRPr="00210CFC" w:rsidRDefault="0017065D" w:rsidP="00135D2B">
            <w:pPr>
              <w:rPr>
                <w:color w:val="000000"/>
                <w:sz w:val="18"/>
                <w:szCs w:val="18"/>
              </w:rPr>
            </w:pPr>
            <w:r w:rsidRPr="00210CFC">
              <w:rPr>
                <w:color w:val="000000"/>
                <w:sz w:val="18"/>
                <w:szCs w:val="18"/>
              </w:rPr>
              <w:t>Yanacaq nasosu</w:t>
            </w:r>
          </w:p>
        </w:tc>
        <w:tc>
          <w:tcPr>
            <w:tcW w:w="960" w:type="dxa"/>
            <w:tcBorders>
              <w:top w:val="nil"/>
              <w:left w:val="nil"/>
              <w:bottom w:val="single" w:sz="4" w:space="0" w:color="auto"/>
              <w:right w:val="single" w:sz="4" w:space="0" w:color="auto"/>
            </w:tcBorders>
            <w:shd w:val="clear" w:color="000000" w:fill="FFFFFF"/>
            <w:noWrap/>
            <w:hideMark/>
          </w:tcPr>
          <w:p w14:paraId="3DDC5909"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49507BE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F1DAD10"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C9AAAAE" w14:textId="77777777" w:rsidR="0017065D" w:rsidRPr="00210CFC" w:rsidRDefault="0017065D" w:rsidP="00135D2B">
            <w:pPr>
              <w:jc w:val="center"/>
              <w:rPr>
                <w:color w:val="000000"/>
                <w:sz w:val="18"/>
                <w:szCs w:val="18"/>
              </w:rPr>
            </w:pPr>
            <w:r w:rsidRPr="00210CFC">
              <w:rPr>
                <w:color w:val="000000"/>
                <w:sz w:val="18"/>
                <w:szCs w:val="18"/>
              </w:rPr>
              <w:t>22</w:t>
            </w:r>
          </w:p>
        </w:tc>
        <w:tc>
          <w:tcPr>
            <w:tcW w:w="1180" w:type="dxa"/>
            <w:tcBorders>
              <w:top w:val="nil"/>
              <w:left w:val="nil"/>
              <w:bottom w:val="single" w:sz="4" w:space="0" w:color="auto"/>
              <w:right w:val="single" w:sz="4" w:space="0" w:color="auto"/>
            </w:tcBorders>
            <w:shd w:val="clear" w:color="000000" w:fill="FFFFFF"/>
            <w:hideMark/>
          </w:tcPr>
          <w:p w14:paraId="1492B319" w14:textId="77777777" w:rsidR="0017065D" w:rsidRPr="00210CFC" w:rsidRDefault="0017065D" w:rsidP="00135D2B">
            <w:pPr>
              <w:jc w:val="center"/>
              <w:rPr>
                <w:sz w:val="18"/>
                <w:szCs w:val="18"/>
              </w:rPr>
            </w:pPr>
            <w:r w:rsidRPr="00210CFC">
              <w:rPr>
                <w:sz w:val="18"/>
                <w:szCs w:val="18"/>
              </w:rPr>
              <w:t>Mercedes Benz  E 230</w:t>
            </w:r>
          </w:p>
        </w:tc>
        <w:tc>
          <w:tcPr>
            <w:tcW w:w="960" w:type="dxa"/>
            <w:tcBorders>
              <w:top w:val="nil"/>
              <w:left w:val="nil"/>
              <w:bottom w:val="single" w:sz="4" w:space="0" w:color="auto"/>
              <w:right w:val="single" w:sz="4" w:space="0" w:color="auto"/>
            </w:tcBorders>
            <w:shd w:val="clear" w:color="000000" w:fill="FFFFFF"/>
            <w:hideMark/>
          </w:tcPr>
          <w:p w14:paraId="5AED9069"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6C9ED2D" w14:textId="77777777" w:rsidR="0017065D" w:rsidRPr="00210CFC" w:rsidRDefault="0017065D" w:rsidP="00135D2B">
            <w:pPr>
              <w:rPr>
                <w:color w:val="000000"/>
                <w:sz w:val="18"/>
                <w:szCs w:val="18"/>
              </w:rPr>
            </w:pPr>
            <w:r w:rsidRPr="00210CFC">
              <w:rPr>
                <w:color w:val="000000"/>
                <w:sz w:val="18"/>
                <w:szCs w:val="18"/>
              </w:rPr>
              <w:t>Qabaq dayaq diski</w:t>
            </w:r>
          </w:p>
        </w:tc>
        <w:tc>
          <w:tcPr>
            <w:tcW w:w="960" w:type="dxa"/>
            <w:tcBorders>
              <w:top w:val="nil"/>
              <w:left w:val="nil"/>
              <w:bottom w:val="single" w:sz="4" w:space="0" w:color="auto"/>
              <w:right w:val="single" w:sz="4" w:space="0" w:color="auto"/>
            </w:tcBorders>
            <w:shd w:val="clear" w:color="000000" w:fill="FFFFFF"/>
            <w:noWrap/>
            <w:hideMark/>
          </w:tcPr>
          <w:p w14:paraId="6B9CB9CD"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7690E13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0B2A56" w14:paraId="55C6A0DD" w14:textId="77777777" w:rsidTr="00135D2B">
        <w:trPr>
          <w:trHeight w:val="60"/>
        </w:trPr>
        <w:tc>
          <w:tcPr>
            <w:tcW w:w="567" w:type="dxa"/>
            <w:tcBorders>
              <w:top w:val="nil"/>
              <w:left w:val="single" w:sz="4" w:space="0" w:color="auto"/>
              <w:bottom w:val="single" w:sz="4" w:space="0" w:color="auto"/>
              <w:right w:val="single" w:sz="4" w:space="0" w:color="auto"/>
            </w:tcBorders>
            <w:shd w:val="clear" w:color="000000" w:fill="FFFFFF"/>
            <w:noWrap/>
            <w:hideMark/>
          </w:tcPr>
          <w:p w14:paraId="208518CE" w14:textId="77777777" w:rsidR="0017065D" w:rsidRPr="00210CFC" w:rsidRDefault="0017065D" w:rsidP="00135D2B">
            <w:pPr>
              <w:jc w:val="center"/>
              <w:rPr>
                <w:color w:val="000000"/>
                <w:sz w:val="18"/>
                <w:szCs w:val="18"/>
              </w:rPr>
            </w:pPr>
            <w:r w:rsidRPr="00210CFC">
              <w:rPr>
                <w:color w:val="000000"/>
                <w:sz w:val="18"/>
                <w:szCs w:val="18"/>
              </w:rPr>
              <w:t> </w:t>
            </w:r>
          </w:p>
        </w:tc>
        <w:tc>
          <w:tcPr>
            <w:tcW w:w="1180" w:type="dxa"/>
            <w:tcBorders>
              <w:top w:val="nil"/>
              <w:left w:val="nil"/>
              <w:bottom w:val="single" w:sz="4" w:space="0" w:color="auto"/>
              <w:right w:val="single" w:sz="4" w:space="0" w:color="auto"/>
            </w:tcBorders>
            <w:shd w:val="clear" w:color="000000" w:fill="FFFFFF"/>
            <w:noWrap/>
            <w:hideMark/>
          </w:tcPr>
          <w:p w14:paraId="2D155015" w14:textId="77777777" w:rsidR="0017065D" w:rsidRPr="00210CFC" w:rsidRDefault="0017065D" w:rsidP="00135D2B">
            <w:pPr>
              <w:rPr>
                <w:color w:val="000000"/>
                <w:sz w:val="18"/>
                <w:szCs w:val="18"/>
              </w:rPr>
            </w:pPr>
            <w:r w:rsidRPr="00210CFC">
              <w:rPr>
                <w:color w:val="000000"/>
                <w:sz w:val="18"/>
                <w:szCs w:val="18"/>
              </w:rPr>
              <w:t> </w:t>
            </w:r>
          </w:p>
        </w:tc>
        <w:tc>
          <w:tcPr>
            <w:tcW w:w="960" w:type="dxa"/>
            <w:tcBorders>
              <w:top w:val="nil"/>
              <w:left w:val="nil"/>
              <w:bottom w:val="single" w:sz="4" w:space="0" w:color="auto"/>
              <w:right w:val="single" w:sz="4" w:space="0" w:color="auto"/>
            </w:tcBorders>
            <w:shd w:val="clear" w:color="000000" w:fill="FFFFFF"/>
            <w:noWrap/>
            <w:hideMark/>
          </w:tcPr>
          <w:p w14:paraId="25AE06C7" w14:textId="77777777" w:rsidR="0017065D" w:rsidRPr="00210CFC" w:rsidRDefault="0017065D" w:rsidP="00135D2B">
            <w:pPr>
              <w:rPr>
                <w:color w:val="000000"/>
                <w:sz w:val="18"/>
                <w:szCs w:val="18"/>
              </w:rPr>
            </w:pPr>
            <w:r w:rsidRPr="00210CFC">
              <w:rPr>
                <w:color w:val="000000"/>
                <w:sz w:val="18"/>
                <w:szCs w:val="18"/>
              </w:rPr>
              <w:t> </w:t>
            </w:r>
          </w:p>
        </w:tc>
        <w:tc>
          <w:tcPr>
            <w:tcW w:w="5831" w:type="dxa"/>
            <w:tcBorders>
              <w:top w:val="nil"/>
              <w:left w:val="nil"/>
              <w:bottom w:val="single" w:sz="4" w:space="0" w:color="auto"/>
              <w:right w:val="single" w:sz="4" w:space="0" w:color="auto"/>
            </w:tcBorders>
            <w:shd w:val="clear" w:color="000000" w:fill="FFFFFF"/>
            <w:hideMark/>
          </w:tcPr>
          <w:p w14:paraId="2046CF45" w14:textId="77777777" w:rsidR="0017065D" w:rsidRPr="00210CFC" w:rsidRDefault="0017065D" w:rsidP="00135D2B">
            <w:pPr>
              <w:rPr>
                <w:b/>
                <w:bCs/>
                <w:sz w:val="18"/>
                <w:szCs w:val="18"/>
                <w:lang w:val="en-US"/>
              </w:rPr>
            </w:pPr>
            <w:r w:rsidRPr="00210CFC">
              <w:rPr>
                <w:b/>
                <w:bCs/>
                <w:sz w:val="18"/>
                <w:szCs w:val="18"/>
                <w:lang w:val="en-US"/>
              </w:rPr>
              <w:t>Mercedes Benz  E 320, buraxılış ili  2001, BAN № WD82200651A191737</w:t>
            </w:r>
          </w:p>
        </w:tc>
        <w:tc>
          <w:tcPr>
            <w:tcW w:w="960" w:type="dxa"/>
            <w:tcBorders>
              <w:top w:val="nil"/>
              <w:left w:val="nil"/>
              <w:bottom w:val="single" w:sz="4" w:space="0" w:color="auto"/>
              <w:right w:val="single" w:sz="4" w:space="0" w:color="auto"/>
            </w:tcBorders>
            <w:shd w:val="clear" w:color="000000" w:fill="FFFFFF"/>
            <w:hideMark/>
          </w:tcPr>
          <w:p w14:paraId="578A4EC6" w14:textId="77777777" w:rsidR="0017065D" w:rsidRPr="00210CFC" w:rsidRDefault="0017065D" w:rsidP="00135D2B">
            <w:pPr>
              <w:rPr>
                <w:b/>
                <w:bCs/>
                <w:sz w:val="18"/>
                <w:szCs w:val="18"/>
                <w:lang w:val="en-US"/>
              </w:rPr>
            </w:pPr>
            <w:r w:rsidRPr="00210CFC">
              <w:rPr>
                <w:b/>
                <w:bCs/>
                <w:sz w:val="18"/>
                <w:szCs w:val="18"/>
                <w:lang w:val="en-US"/>
              </w:rPr>
              <w:t> </w:t>
            </w:r>
          </w:p>
        </w:tc>
        <w:tc>
          <w:tcPr>
            <w:tcW w:w="996" w:type="dxa"/>
            <w:tcBorders>
              <w:top w:val="nil"/>
              <w:left w:val="nil"/>
              <w:bottom w:val="single" w:sz="4" w:space="0" w:color="auto"/>
              <w:right w:val="single" w:sz="4" w:space="0" w:color="auto"/>
            </w:tcBorders>
            <w:shd w:val="clear" w:color="000000" w:fill="FFFFFF"/>
            <w:hideMark/>
          </w:tcPr>
          <w:p w14:paraId="6FFCF16C" w14:textId="77777777" w:rsidR="0017065D" w:rsidRPr="00210CFC" w:rsidRDefault="0017065D" w:rsidP="00135D2B">
            <w:pPr>
              <w:rPr>
                <w:b/>
                <w:bCs/>
                <w:sz w:val="18"/>
                <w:szCs w:val="18"/>
                <w:lang w:val="en-US"/>
              </w:rPr>
            </w:pPr>
            <w:r w:rsidRPr="00210CFC">
              <w:rPr>
                <w:b/>
                <w:bCs/>
                <w:sz w:val="18"/>
                <w:szCs w:val="18"/>
                <w:lang w:val="en-US"/>
              </w:rPr>
              <w:t> </w:t>
            </w:r>
          </w:p>
        </w:tc>
      </w:tr>
      <w:tr w:rsidR="0017065D" w:rsidRPr="00210CFC" w14:paraId="73F05F0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0161607" w14:textId="77777777" w:rsidR="0017065D" w:rsidRPr="00210CFC" w:rsidRDefault="0017065D" w:rsidP="00135D2B">
            <w:pPr>
              <w:jc w:val="center"/>
              <w:rPr>
                <w:color w:val="000000"/>
                <w:sz w:val="18"/>
                <w:szCs w:val="18"/>
              </w:rPr>
            </w:pPr>
            <w:r w:rsidRPr="00210CFC">
              <w:rPr>
                <w:color w:val="000000"/>
                <w:sz w:val="18"/>
                <w:szCs w:val="18"/>
              </w:rPr>
              <w:t>23</w:t>
            </w:r>
          </w:p>
        </w:tc>
        <w:tc>
          <w:tcPr>
            <w:tcW w:w="1180" w:type="dxa"/>
            <w:tcBorders>
              <w:top w:val="nil"/>
              <w:left w:val="nil"/>
              <w:bottom w:val="single" w:sz="4" w:space="0" w:color="auto"/>
              <w:right w:val="single" w:sz="4" w:space="0" w:color="auto"/>
            </w:tcBorders>
            <w:shd w:val="clear" w:color="000000" w:fill="FFFFFF"/>
            <w:hideMark/>
          </w:tcPr>
          <w:p w14:paraId="2A57D8EB"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07298910"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5F7BEE8C"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hideMark/>
          </w:tcPr>
          <w:p w14:paraId="307B527E"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0618794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BC731D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77B1E2F" w14:textId="77777777" w:rsidR="0017065D" w:rsidRPr="00210CFC" w:rsidRDefault="0017065D" w:rsidP="00135D2B">
            <w:pPr>
              <w:jc w:val="center"/>
              <w:rPr>
                <w:color w:val="000000"/>
                <w:sz w:val="18"/>
                <w:szCs w:val="18"/>
              </w:rPr>
            </w:pPr>
            <w:r w:rsidRPr="00210CFC">
              <w:rPr>
                <w:color w:val="000000"/>
                <w:sz w:val="18"/>
                <w:szCs w:val="18"/>
              </w:rPr>
              <w:t>24</w:t>
            </w:r>
          </w:p>
        </w:tc>
        <w:tc>
          <w:tcPr>
            <w:tcW w:w="1180" w:type="dxa"/>
            <w:tcBorders>
              <w:top w:val="nil"/>
              <w:left w:val="nil"/>
              <w:bottom w:val="single" w:sz="4" w:space="0" w:color="auto"/>
              <w:right w:val="single" w:sz="4" w:space="0" w:color="auto"/>
            </w:tcBorders>
            <w:shd w:val="clear" w:color="000000" w:fill="FFFFFF"/>
            <w:hideMark/>
          </w:tcPr>
          <w:p w14:paraId="7941CE35"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6C90BEFD"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07FBD3F1" w14:textId="77777777" w:rsidR="0017065D" w:rsidRPr="00210CFC" w:rsidRDefault="0017065D" w:rsidP="00135D2B">
            <w:pPr>
              <w:rPr>
                <w:color w:val="000000"/>
                <w:sz w:val="18"/>
                <w:szCs w:val="18"/>
              </w:rPr>
            </w:pPr>
            <w:r w:rsidRPr="00210CFC">
              <w:rPr>
                <w:color w:val="000000"/>
                <w:sz w:val="18"/>
                <w:szCs w:val="18"/>
              </w:rPr>
              <w:t xml:space="preserve">Mühərrikin kəməri </w:t>
            </w:r>
          </w:p>
        </w:tc>
        <w:tc>
          <w:tcPr>
            <w:tcW w:w="960" w:type="dxa"/>
            <w:tcBorders>
              <w:top w:val="nil"/>
              <w:left w:val="nil"/>
              <w:bottom w:val="single" w:sz="4" w:space="0" w:color="auto"/>
              <w:right w:val="single" w:sz="4" w:space="0" w:color="auto"/>
            </w:tcBorders>
            <w:shd w:val="clear" w:color="000000" w:fill="FFFFFF"/>
            <w:noWrap/>
            <w:hideMark/>
          </w:tcPr>
          <w:p w14:paraId="62FE8AE8"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5A23D5A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48D5FE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3CEFED6" w14:textId="77777777" w:rsidR="0017065D" w:rsidRPr="00210CFC" w:rsidRDefault="0017065D" w:rsidP="00135D2B">
            <w:pPr>
              <w:jc w:val="center"/>
              <w:rPr>
                <w:color w:val="000000"/>
                <w:sz w:val="18"/>
                <w:szCs w:val="18"/>
              </w:rPr>
            </w:pPr>
            <w:r w:rsidRPr="00210CFC">
              <w:rPr>
                <w:color w:val="000000"/>
                <w:sz w:val="18"/>
                <w:szCs w:val="18"/>
              </w:rPr>
              <w:t>25</w:t>
            </w:r>
          </w:p>
        </w:tc>
        <w:tc>
          <w:tcPr>
            <w:tcW w:w="1180" w:type="dxa"/>
            <w:tcBorders>
              <w:top w:val="nil"/>
              <w:left w:val="nil"/>
              <w:bottom w:val="single" w:sz="4" w:space="0" w:color="auto"/>
              <w:right w:val="single" w:sz="4" w:space="0" w:color="auto"/>
            </w:tcBorders>
            <w:shd w:val="clear" w:color="000000" w:fill="FFFFFF"/>
            <w:hideMark/>
          </w:tcPr>
          <w:p w14:paraId="07131E67"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038213EA"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04297DB" w14:textId="77777777" w:rsidR="0017065D" w:rsidRPr="00210CFC" w:rsidRDefault="0017065D" w:rsidP="00135D2B">
            <w:pPr>
              <w:rPr>
                <w:color w:val="000000"/>
                <w:sz w:val="18"/>
                <w:szCs w:val="18"/>
              </w:rPr>
            </w:pPr>
            <w:r w:rsidRPr="00210CFC">
              <w:rPr>
                <w:color w:val="000000"/>
                <w:sz w:val="18"/>
                <w:szCs w:val="18"/>
              </w:rPr>
              <w:t xml:space="preserve">Mühərrikin roliki </w:t>
            </w:r>
          </w:p>
        </w:tc>
        <w:tc>
          <w:tcPr>
            <w:tcW w:w="960" w:type="dxa"/>
            <w:tcBorders>
              <w:top w:val="nil"/>
              <w:left w:val="nil"/>
              <w:bottom w:val="single" w:sz="4" w:space="0" w:color="auto"/>
              <w:right w:val="single" w:sz="4" w:space="0" w:color="auto"/>
            </w:tcBorders>
            <w:shd w:val="clear" w:color="000000" w:fill="FFFFFF"/>
            <w:noWrap/>
            <w:hideMark/>
          </w:tcPr>
          <w:p w14:paraId="05C8679B"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743B5DE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14B0D9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EA4C867" w14:textId="77777777" w:rsidR="0017065D" w:rsidRPr="00210CFC" w:rsidRDefault="0017065D" w:rsidP="00135D2B">
            <w:pPr>
              <w:jc w:val="center"/>
              <w:rPr>
                <w:color w:val="000000"/>
                <w:sz w:val="18"/>
                <w:szCs w:val="18"/>
              </w:rPr>
            </w:pPr>
            <w:r w:rsidRPr="00210CFC">
              <w:rPr>
                <w:color w:val="000000"/>
                <w:sz w:val="18"/>
                <w:szCs w:val="18"/>
              </w:rPr>
              <w:t>26</w:t>
            </w:r>
          </w:p>
        </w:tc>
        <w:tc>
          <w:tcPr>
            <w:tcW w:w="1180" w:type="dxa"/>
            <w:tcBorders>
              <w:top w:val="nil"/>
              <w:left w:val="nil"/>
              <w:bottom w:val="single" w:sz="4" w:space="0" w:color="auto"/>
              <w:right w:val="single" w:sz="4" w:space="0" w:color="auto"/>
            </w:tcBorders>
            <w:shd w:val="clear" w:color="000000" w:fill="FFFFFF"/>
            <w:hideMark/>
          </w:tcPr>
          <w:p w14:paraId="72A90D0D"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5A66B2AB"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0E12935" w14:textId="77777777" w:rsidR="0017065D" w:rsidRPr="00210CFC" w:rsidRDefault="0017065D" w:rsidP="00135D2B">
            <w:pPr>
              <w:rPr>
                <w:color w:val="000000"/>
                <w:sz w:val="18"/>
                <w:szCs w:val="18"/>
              </w:rPr>
            </w:pPr>
            <w:r w:rsidRPr="00210CFC">
              <w:rPr>
                <w:color w:val="000000"/>
                <w:sz w:val="18"/>
                <w:szCs w:val="18"/>
              </w:rPr>
              <w:t>Mühərrikin dartıcısı</w:t>
            </w:r>
          </w:p>
        </w:tc>
        <w:tc>
          <w:tcPr>
            <w:tcW w:w="960" w:type="dxa"/>
            <w:tcBorders>
              <w:top w:val="nil"/>
              <w:left w:val="nil"/>
              <w:bottom w:val="single" w:sz="4" w:space="0" w:color="auto"/>
              <w:right w:val="single" w:sz="4" w:space="0" w:color="auto"/>
            </w:tcBorders>
            <w:shd w:val="clear" w:color="000000" w:fill="FFFFFF"/>
            <w:noWrap/>
            <w:hideMark/>
          </w:tcPr>
          <w:p w14:paraId="48F69CFC"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7F15B5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A37E32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755885C" w14:textId="77777777" w:rsidR="0017065D" w:rsidRPr="00210CFC" w:rsidRDefault="0017065D" w:rsidP="00135D2B">
            <w:pPr>
              <w:jc w:val="center"/>
              <w:rPr>
                <w:color w:val="000000"/>
                <w:sz w:val="18"/>
                <w:szCs w:val="18"/>
              </w:rPr>
            </w:pPr>
            <w:r w:rsidRPr="00210CFC">
              <w:rPr>
                <w:color w:val="000000"/>
                <w:sz w:val="18"/>
                <w:szCs w:val="18"/>
              </w:rPr>
              <w:t>27</w:t>
            </w:r>
          </w:p>
        </w:tc>
        <w:tc>
          <w:tcPr>
            <w:tcW w:w="1180" w:type="dxa"/>
            <w:tcBorders>
              <w:top w:val="nil"/>
              <w:left w:val="nil"/>
              <w:bottom w:val="single" w:sz="4" w:space="0" w:color="auto"/>
              <w:right w:val="single" w:sz="4" w:space="0" w:color="auto"/>
            </w:tcBorders>
            <w:shd w:val="clear" w:color="000000" w:fill="FFFFFF"/>
            <w:hideMark/>
          </w:tcPr>
          <w:p w14:paraId="275D3333"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3D81F615"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DCA5334" w14:textId="77777777" w:rsidR="0017065D" w:rsidRPr="00210CFC" w:rsidRDefault="0017065D" w:rsidP="00135D2B">
            <w:pPr>
              <w:rPr>
                <w:color w:val="000000"/>
                <w:sz w:val="18"/>
                <w:szCs w:val="18"/>
              </w:rPr>
            </w:pPr>
            <w:r w:rsidRPr="00210CFC">
              <w:rPr>
                <w:color w:val="000000"/>
                <w:sz w:val="18"/>
                <w:szCs w:val="18"/>
              </w:rPr>
              <w:t xml:space="preserve">Qabaq amortizator  </w:t>
            </w:r>
          </w:p>
        </w:tc>
        <w:tc>
          <w:tcPr>
            <w:tcW w:w="960" w:type="dxa"/>
            <w:tcBorders>
              <w:top w:val="nil"/>
              <w:left w:val="nil"/>
              <w:bottom w:val="single" w:sz="4" w:space="0" w:color="auto"/>
              <w:right w:val="single" w:sz="4" w:space="0" w:color="auto"/>
            </w:tcBorders>
            <w:shd w:val="clear" w:color="000000" w:fill="FFFFFF"/>
            <w:noWrap/>
            <w:hideMark/>
          </w:tcPr>
          <w:p w14:paraId="15E6C7FC"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5192DD1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668511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D12A41E" w14:textId="77777777" w:rsidR="0017065D" w:rsidRPr="00210CFC" w:rsidRDefault="0017065D" w:rsidP="00135D2B">
            <w:pPr>
              <w:jc w:val="center"/>
              <w:rPr>
                <w:color w:val="000000"/>
                <w:sz w:val="18"/>
                <w:szCs w:val="18"/>
              </w:rPr>
            </w:pPr>
            <w:r w:rsidRPr="00210CFC">
              <w:rPr>
                <w:color w:val="000000"/>
                <w:sz w:val="18"/>
                <w:szCs w:val="18"/>
              </w:rPr>
              <w:lastRenderedPageBreak/>
              <w:t>28</w:t>
            </w:r>
          </w:p>
        </w:tc>
        <w:tc>
          <w:tcPr>
            <w:tcW w:w="1180" w:type="dxa"/>
            <w:tcBorders>
              <w:top w:val="nil"/>
              <w:left w:val="nil"/>
              <w:bottom w:val="single" w:sz="4" w:space="0" w:color="auto"/>
              <w:right w:val="single" w:sz="4" w:space="0" w:color="auto"/>
            </w:tcBorders>
            <w:shd w:val="clear" w:color="000000" w:fill="FFFFFF"/>
            <w:hideMark/>
          </w:tcPr>
          <w:p w14:paraId="6F2ECEEA"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71C4D3CD"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26FE55C9" w14:textId="77777777" w:rsidR="0017065D" w:rsidRPr="00210CFC" w:rsidRDefault="0017065D" w:rsidP="00135D2B">
            <w:pPr>
              <w:rPr>
                <w:color w:val="000000"/>
                <w:sz w:val="18"/>
                <w:szCs w:val="18"/>
              </w:rPr>
            </w:pPr>
            <w:r w:rsidRPr="00210CFC">
              <w:rPr>
                <w:color w:val="000000"/>
                <w:sz w:val="18"/>
                <w:szCs w:val="18"/>
              </w:rPr>
              <w:t xml:space="preserve">Arxa amortizator  </w:t>
            </w:r>
          </w:p>
        </w:tc>
        <w:tc>
          <w:tcPr>
            <w:tcW w:w="960" w:type="dxa"/>
            <w:tcBorders>
              <w:top w:val="nil"/>
              <w:left w:val="nil"/>
              <w:bottom w:val="single" w:sz="4" w:space="0" w:color="auto"/>
              <w:right w:val="single" w:sz="4" w:space="0" w:color="auto"/>
            </w:tcBorders>
            <w:shd w:val="clear" w:color="000000" w:fill="FFFFFF"/>
            <w:noWrap/>
            <w:hideMark/>
          </w:tcPr>
          <w:p w14:paraId="062DD2AB"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26F7AB0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0D0CF1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AFC496E" w14:textId="77777777" w:rsidR="0017065D" w:rsidRPr="00210CFC" w:rsidRDefault="0017065D" w:rsidP="00135D2B">
            <w:pPr>
              <w:jc w:val="center"/>
              <w:rPr>
                <w:color w:val="000000"/>
                <w:sz w:val="18"/>
                <w:szCs w:val="18"/>
              </w:rPr>
            </w:pPr>
            <w:r w:rsidRPr="00210CFC">
              <w:rPr>
                <w:color w:val="000000"/>
                <w:sz w:val="18"/>
                <w:szCs w:val="18"/>
              </w:rPr>
              <w:t>29</w:t>
            </w:r>
          </w:p>
        </w:tc>
        <w:tc>
          <w:tcPr>
            <w:tcW w:w="1180" w:type="dxa"/>
            <w:tcBorders>
              <w:top w:val="nil"/>
              <w:left w:val="nil"/>
              <w:bottom w:val="single" w:sz="4" w:space="0" w:color="auto"/>
              <w:right w:val="single" w:sz="4" w:space="0" w:color="auto"/>
            </w:tcBorders>
            <w:shd w:val="clear" w:color="000000" w:fill="FFFFFF"/>
            <w:hideMark/>
          </w:tcPr>
          <w:p w14:paraId="6B99EBE2"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0AFB1EBD"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5ED6DFD9" w14:textId="77777777" w:rsidR="0017065D" w:rsidRPr="00210CFC" w:rsidRDefault="0017065D" w:rsidP="00135D2B">
            <w:pPr>
              <w:rPr>
                <w:color w:val="000000"/>
                <w:sz w:val="18"/>
                <w:szCs w:val="18"/>
              </w:rPr>
            </w:pPr>
            <w:r w:rsidRPr="00210CFC">
              <w:rPr>
                <w:color w:val="000000"/>
                <w:sz w:val="18"/>
                <w:szCs w:val="18"/>
              </w:rPr>
              <w:t xml:space="preserve">Alışma şamı  </w:t>
            </w:r>
          </w:p>
        </w:tc>
        <w:tc>
          <w:tcPr>
            <w:tcW w:w="960" w:type="dxa"/>
            <w:tcBorders>
              <w:top w:val="nil"/>
              <w:left w:val="nil"/>
              <w:bottom w:val="single" w:sz="4" w:space="0" w:color="auto"/>
              <w:right w:val="single" w:sz="4" w:space="0" w:color="auto"/>
            </w:tcBorders>
            <w:shd w:val="clear" w:color="000000" w:fill="FFFFFF"/>
            <w:noWrap/>
            <w:hideMark/>
          </w:tcPr>
          <w:p w14:paraId="74566198" w14:textId="77777777" w:rsidR="0017065D" w:rsidRPr="00210CFC" w:rsidRDefault="0017065D" w:rsidP="00135D2B">
            <w:pPr>
              <w:jc w:val="center"/>
              <w:rPr>
                <w:sz w:val="18"/>
                <w:szCs w:val="18"/>
              </w:rPr>
            </w:pPr>
            <w:r w:rsidRPr="00210CFC">
              <w:rPr>
                <w:sz w:val="18"/>
                <w:szCs w:val="18"/>
              </w:rPr>
              <w:t>8</w:t>
            </w:r>
          </w:p>
        </w:tc>
        <w:tc>
          <w:tcPr>
            <w:tcW w:w="996" w:type="dxa"/>
            <w:tcBorders>
              <w:top w:val="nil"/>
              <w:left w:val="nil"/>
              <w:bottom w:val="single" w:sz="4" w:space="0" w:color="auto"/>
              <w:right w:val="single" w:sz="4" w:space="0" w:color="auto"/>
            </w:tcBorders>
            <w:shd w:val="clear" w:color="000000" w:fill="FFFFFF"/>
            <w:hideMark/>
          </w:tcPr>
          <w:p w14:paraId="30EAF54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37AA69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5A613A1" w14:textId="77777777" w:rsidR="0017065D" w:rsidRPr="00210CFC" w:rsidRDefault="0017065D" w:rsidP="00135D2B">
            <w:pPr>
              <w:jc w:val="center"/>
              <w:rPr>
                <w:color w:val="000000"/>
                <w:sz w:val="18"/>
                <w:szCs w:val="18"/>
              </w:rPr>
            </w:pPr>
            <w:r w:rsidRPr="00210CFC">
              <w:rPr>
                <w:color w:val="000000"/>
                <w:sz w:val="18"/>
                <w:szCs w:val="18"/>
              </w:rPr>
              <w:t>30</w:t>
            </w:r>
          </w:p>
        </w:tc>
        <w:tc>
          <w:tcPr>
            <w:tcW w:w="1180" w:type="dxa"/>
            <w:tcBorders>
              <w:top w:val="nil"/>
              <w:left w:val="nil"/>
              <w:bottom w:val="single" w:sz="4" w:space="0" w:color="auto"/>
              <w:right w:val="single" w:sz="4" w:space="0" w:color="auto"/>
            </w:tcBorders>
            <w:shd w:val="clear" w:color="000000" w:fill="FFFFFF"/>
            <w:hideMark/>
          </w:tcPr>
          <w:p w14:paraId="6F4BD2A4"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4ADCBE89"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1866969" w14:textId="77777777" w:rsidR="0017065D" w:rsidRPr="00210CFC" w:rsidRDefault="0017065D" w:rsidP="00135D2B">
            <w:pPr>
              <w:rPr>
                <w:color w:val="000000"/>
                <w:sz w:val="18"/>
                <w:szCs w:val="18"/>
              </w:rPr>
            </w:pPr>
            <w:r w:rsidRPr="00210CFC">
              <w:rPr>
                <w:color w:val="000000"/>
                <w:sz w:val="18"/>
                <w:szCs w:val="18"/>
              </w:rPr>
              <w:t xml:space="preserve">Sükanın nakoneçniki  </w:t>
            </w:r>
          </w:p>
        </w:tc>
        <w:tc>
          <w:tcPr>
            <w:tcW w:w="960" w:type="dxa"/>
            <w:tcBorders>
              <w:top w:val="nil"/>
              <w:left w:val="nil"/>
              <w:bottom w:val="single" w:sz="4" w:space="0" w:color="auto"/>
              <w:right w:val="single" w:sz="4" w:space="0" w:color="auto"/>
            </w:tcBorders>
            <w:shd w:val="clear" w:color="000000" w:fill="FFFFFF"/>
            <w:noWrap/>
            <w:hideMark/>
          </w:tcPr>
          <w:p w14:paraId="6C869A3D"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02D7FFB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43F1F2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355B9CA" w14:textId="77777777" w:rsidR="0017065D" w:rsidRPr="00210CFC" w:rsidRDefault="0017065D" w:rsidP="00135D2B">
            <w:pPr>
              <w:jc w:val="center"/>
              <w:rPr>
                <w:color w:val="000000"/>
                <w:sz w:val="18"/>
                <w:szCs w:val="18"/>
              </w:rPr>
            </w:pPr>
            <w:r w:rsidRPr="00210CFC">
              <w:rPr>
                <w:color w:val="000000"/>
                <w:sz w:val="18"/>
                <w:szCs w:val="18"/>
              </w:rPr>
              <w:t>31</w:t>
            </w:r>
          </w:p>
        </w:tc>
        <w:tc>
          <w:tcPr>
            <w:tcW w:w="1180" w:type="dxa"/>
            <w:tcBorders>
              <w:top w:val="nil"/>
              <w:left w:val="nil"/>
              <w:bottom w:val="single" w:sz="4" w:space="0" w:color="auto"/>
              <w:right w:val="single" w:sz="4" w:space="0" w:color="auto"/>
            </w:tcBorders>
            <w:shd w:val="clear" w:color="000000" w:fill="FFFFFF"/>
            <w:hideMark/>
          </w:tcPr>
          <w:p w14:paraId="0AC53714"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4ADEB2B0"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5C79DB29" w14:textId="77777777" w:rsidR="0017065D" w:rsidRPr="00210CFC" w:rsidRDefault="0017065D" w:rsidP="00135D2B">
            <w:pPr>
              <w:rPr>
                <w:color w:val="000000"/>
                <w:sz w:val="18"/>
                <w:szCs w:val="18"/>
              </w:rPr>
            </w:pPr>
            <w:r w:rsidRPr="00210CFC">
              <w:rPr>
                <w:color w:val="000000"/>
                <w:sz w:val="18"/>
                <w:szCs w:val="18"/>
              </w:rPr>
              <w:t xml:space="preserve">Sükanın tyaqası  </w:t>
            </w:r>
          </w:p>
        </w:tc>
        <w:tc>
          <w:tcPr>
            <w:tcW w:w="960" w:type="dxa"/>
            <w:tcBorders>
              <w:top w:val="nil"/>
              <w:left w:val="nil"/>
              <w:bottom w:val="single" w:sz="4" w:space="0" w:color="auto"/>
              <w:right w:val="single" w:sz="4" w:space="0" w:color="auto"/>
            </w:tcBorders>
            <w:shd w:val="clear" w:color="000000" w:fill="FFFFFF"/>
            <w:noWrap/>
            <w:hideMark/>
          </w:tcPr>
          <w:p w14:paraId="49D989D6"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989BDB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0EEA0C0"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49B95BB" w14:textId="77777777" w:rsidR="0017065D" w:rsidRPr="00210CFC" w:rsidRDefault="0017065D" w:rsidP="00135D2B">
            <w:pPr>
              <w:jc w:val="center"/>
              <w:rPr>
                <w:color w:val="000000"/>
                <w:sz w:val="18"/>
                <w:szCs w:val="18"/>
              </w:rPr>
            </w:pPr>
            <w:r w:rsidRPr="00210CFC">
              <w:rPr>
                <w:color w:val="000000"/>
                <w:sz w:val="18"/>
                <w:szCs w:val="18"/>
              </w:rPr>
              <w:t>32</w:t>
            </w:r>
          </w:p>
        </w:tc>
        <w:tc>
          <w:tcPr>
            <w:tcW w:w="1180" w:type="dxa"/>
            <w:tcBorders>
              <w:top w:val="nil"/>
              <w:left w:val="nil"/>
              <w:bottom w:val="single" w:sz="4" w:space="0" w:color="auto"/>
              <w:right w:val="single" w:sz="4" w:space="0" w:color="auto"/>
            </w:tcBorders>
            <w:shd w:val="clear" w:color="000000" w:fill="FFFFFF"/>
            <w:hideMark/>
          </w:tcPr>
          <w:p w14:paraId="4FCBE9FE"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5CDCA4EA"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7AF9793" w14:textId="77777777" w:rsidR="0017065D" w:rsidRPr="00210CFC" w:rsidRDefault="0017065D" w:rsidP="00135D2B">
            <w:pPr>
              <w:rPr>
                <w:color w:val="000000"/>
                <w:sz w:val="18"/>
                <w:szCs w:val="18"/>
              </w:rPr>
            </w:pPr>
            <w:r w:rsidRPr="00210CFC">
              <w:rPr>
                <w:color w:val="000000"/>
                <w:sz w:val="18"/>
                <w:szCs w:val="18"/>
              </w:rPr>
              <w:t>Arxa əyləc qəlibi dəsti</w:t>
            </w:r>
          </w:p>
        </w:tc>
        <w:tc>
          <w:tcPr>
            <w:tcW w:w="960" w:type="dxa"/>
            <w:tcBorders>
              <w:top w:val="nil"/>
              <w:left w:val="nil"/>
              <w:bottom w:val="single" w:sz="4" w:space="0" w:color="auto"/>
              <w:right w:val="single" w:sz="4" w:space="0" w:color="auto"/>
            </w:tcBorders>
            <w:shd w:val="clear" w:color="000000" w:fill="FFFFFF"/>
            <w:noWrap/>
            <w:hideMark/>
          </w:tcPr>
          <w:p w14:paraId="4656B1D4"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06F0DA2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10F08DF"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D99CCA1" w14:textId="77777777" w:rsidR="0017065D" w:rsidRPr="00210CFC" w:rsidRDefault="0017065D" w:rsidP="00135D2B">
            <w:pPr>
              <w:jc w:val="center"/>
              <w:rPr>
                <w:color w:val="000000"/>
                <w:sz w:val="18"/>
                <w:szCs w:val="18"/>
              </w:rPr>
            </w:pPr>
            <w:r w:rsidRPr="00210CFC">
              <w:rPr>
                <w:color w:val="000000"/>
                <w:sz w:val="18"/>
                <w:szCs w:val="18"/>
              </w:rPr>
              <w:t>33</w:t>
            </w:r>
          </w:p>
        </w:tc>
        <w:tc>
          <w:tcPr>
            <w:tcW w:w="1180" w:type="dxa"/>
            <w:tcBorders>
              <w:top w:val="nil"/>
              <w:left w:val="nil"/>
              <w:bottom w:val="single" w:sz="4" w:space="0" w:color="auto"/>
              <w:right w:val="single" w:sz="4" w:space="0" w:color="auto"/>
            </w:tcBorders>
            <w:shd w:val="clear" w:color="000000" w:fill="FFFFFF"/>
            <w:hideMark/>
          </w:tcPr>
          <w:p w14:paraId="504BFF06"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0E836E69"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32F74D4" w14:textId="77777777" w:rsidR="0017065D" w:rsidRPr="00210CFC" w:rsidRDefault="0017065D" w:rsidP="00135D2B">
            <w:pPr>
              <w:rPr>
                <w:color w:val="000000"/>
                <w:sz w:val="18"/>
                <w:szCs w:val="18"/>
              </w:rPr>
            </w:pPr>
            <w:r w:rsidRPr="00210CFC">
              <w:rPr>
                <w:color w:val="000000"/>
                <w:sz w:val="18"/>
                <w:szCs w:val="18"/>
              </w:rPr>
              <w:t>Qabaq əyləc qəlbi  dəsti</w:t>
            </w:r>
          </w:p>
        </w:tc>
        <w:tc>
          <w:tcPr>
            <w:tcW w:w="960" w:type="dxa"/>
            <w:tcBorders>
              <w:top w:val="nil"/>
              <w:left w:val="nil"/>
              <w:bottom w:val="single" w:sz="4" w:space="0" w:color="auto"/>
              <w:right w:val="single" w:sz="4" w:space="0" w:color="auto"/>
            </w:tcBorders>
            <w:shd w:val="clear" w:color="000000" w:fill="FFFFFF"/>
            <w:noWrap/>
            <w:hideMark/>
          </w:tcPr>
          <w:p w14:paraId="2EA1DC2F"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1288B185"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0BEFE43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8D40669" w14:textId="77777777" w:rsidR="0017065D" w:rsidRPr="00210CFC" w:rsidRDefault="0017065D" w:rsidP="00135D2B">
            <w:pPr>
              <w:jc w:val="center"/>
              <w:rPr>
                <w:color w:val="000000"/>
                <w:sz w:val="18"/>
                <w:szCs w:val="18"/>
              </w:rPr>
            </w:pPr>
            <w:r w:rsidRPr="00210CFC">
              <w:rPr>
                <w:color w:val="000000"/>
                <w:sz w:val="18"/>
                <w:szCs w:val="18"/>
              </w:rPr>
              <w:t>34</w:t>
            </w:r>
          </w:p>
        </w:tc>
        <w:tc>
          <w:tcPr>
            <w:tcW w:w="1180" w:type="dxa"/>
            <w:tcBorders>
              <w:top w:val="nil"/>
              <w:left w:val="nil"/>
              <w:bottom w:val="single" w:sz="4" w:space="0" w:color="auto"/>
              <w:right w:val="single" w:sz="4" w:space="0" w:color="auto"/>
            </w:tcBorders>
            <w:shd w:val="clear" w:color="000000" w:fill="FFFFFF"/>
            <w:hideMark/>
          </w:tcPr>
          <w:p w14:paraId="5906DB36"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77148420"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91DB3D6" w14:textId="77777777" w:rsidR="0017065D" w:rsidRPr="00210CFC" w:rsidRDefault="0017065D" w:rsidP="00135D2B">
            <w:pPr>
              <w:rPr>
                <w:color w:val="000000"/>
                <w:sz w:val="18"/>
                <w:szCs w:val="18"/>
              </w:rPr>
            </w:pPr>
            <w:r w:rsidRPr="00210CFC">
              <w:rPr>
                <w:color w:val="000000"/>
                <w:sz w:val="18"/>
                <w:szCs w:val="18"/>
              </w:rPr>
              <w:t>Suport  (ön)</w:t>
            </w:r>
          </w:p>
        </w:tc>
        <w:tc>
          <w:tcPr>
            <w:tcW w:w="960" w:type="dxa"/>
            <w:tcBorders>
              <w:top w:val="nil"/>
              <w:left w:val="nil"/>
              <w:bottom w:val="single" w:sz="4" w:space="0" w:color="auto"/>
              <w:right w:val="single" w:sz="4" w:space="0" w:color="auto"/>
            </w:tcBorders>
            <w:shd w:val="clear" w:color="000000" w:fill="FFFFFF"/>
            <w:noWrap/>
            <w:hideMark/>
          </w:tcPr>
          <w:p w14:paraId="33890E75"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2BFC5FB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C916048"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D11EBF1" w14:textId="77777777" w:rsidR="0017065D" w:rsidRPr="00210CFC" w:rsidRDefault="0017065D" w:rsidP="00135D2B">
            <w:pPr>
              <w:jc w:val="center"/>
              <w:rPr>
                <w:color w:val="000000"/>
                <w:sz w:val="18"/>
                <w:szCs w:val="18"/>
              </w:rPr>
            </w:pPr>
            <w:r w:rsidRPr="00210CFC">
              <w:rPr>
                <w:color w:val="000000"/>
                <w:sz w:val="18"/>
                <w:szCs w:val="18"/>
              </w:rPr>
              <w:t>35</w:t>
            </w:r>
          </w:p>
        </w:tc>
        <w:tc>
          <w:tcPr>
            <w:tcW w:w="1180" w:type="dxa"/>
            <w:tcBorders>
              <w:top w:val="nil"/>
              <w:left w:val="nil"/>
              <w:bottom w:val="single" w:sz="4" w:space="0" w:color="auto"/>
              <w:right w:val="single" w:sz="4" w:space="0" w:color="auto"/>
            </w:tcBorders>
            <w:shd w:val="clear" w:color="000000" w:fill="FFFFFF"/>
            <w:hideMark/>
          </w:tcPr>
          <w:p w14:paraId="0395429D"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10292E25"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6DC0242" w14:textId="77777777" w:rsidR="0017065D" w:rsidRPr="00210CFC" w:rsidRDefault="0017065D" w:rsidP="00135D2B">
            <w:pPr>
              <w:rPr>
                <w:color w:val="000000"/>
                <w:sz w:val="18"/>
                <w:szCs w:val="18"/>
              </w:rPr>
            </w:pPr>
            <w:r w:rsidRPr="00210CFC">
              <w:rPr>
                <w:color w:val="000000"/>
                <w:sz w:val="18"/>
                <w:szCs w:val="18"/>
              </w:rPr>
              <w:t>Stabilizatorun linqi  (ön)</w:t>
            </w:r>
          </w:p>
        </w:tc>
        <w:tc>
          <w:tcPr>
            <w:tcW w:w="960" w:type="dxa"/>
            <w:tcBorders>
              <w:top w:val="nil"/>
              <w:left w:val="nil"/>
              <w:bottom w:val="single" w:sz="4" w:space="0" w:color="auto"/>
              <w:right w:val="single" w:sz="4" w:space="0" w:color="auto"/>
            </w:tcBorders>
            <w:shd w:val="clear" w:color="000000" w:fill="FFFFFF"/>
            <w:noWrap/>
            <w:hideMark/>
          </w:tcPr>
          <w:p w14:paraId="114F5607"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2BA3F8E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72BADA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0278F3D" w14:textId="77777777" w:rsidR="0017065D" w:rsidRPr="00210CFC" w:rsidRDefault="0017065D" w:rsidP="00135D2B">
            <w:pPr>
              <w:jc w:val="center"/>
              <w:rPr>
                <w:color w:val="000000"/>
                <w:sz w:val="18"/>
                <w:szCs w:val="18"/>
              </w:rPr>
            </w:pPr>
            <w:r w:rsidRPr="00210CFC">
              <w:rPr>
                <w:color w:val="000000"/>
                <w:sz w:val="18"/>
                <w:szCs w:val="18"/>
              </w:rPr>
              <w:t>36</w:t>
            </w:r>
          </w:p>
        </w:tc>
        <w:tc>
          <w:tcPr>
            <w:tcW w:w="1180" w:type="dxa"/>
            <w:tcBorders>
              <w:top w:val="nil"/>
              <w:left w:val="nil"/>
              <w:bottom w:val="single" w:sz="4" w:space="0" w:color="auto"/>
              <w:right w:val="single" w:sz="4" w:space="0" w:color="auto"/>
            </w:tcBorders>
            <w:shd w:val="clear" w:color="000000" w:fill="FFFFFF"/>
            <w:hideMark/>
          </w:tcPr>
          <w:p w14:paraId="08AECBEA"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34D17EB1"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3F6145F" w14:textId="77777777" w:rsidR="0017065D" w:rsidRPr="00210CFC" w:rsidRDefault="0017065D" w:rsidP="00135D2B">
            <w:pPr>
              <w:rPr>
                <w:color w:val="000000"/>
                <w:sz w:val="18"/>
                <w:szCs w:val="18"/>
              </w:rPr>
            </w:pPr>
            <w:r w:rsidRPr="00210CFC">
              <w:rPr>
                <w:color w:val="000000"/>
                <w:sz w:val="18"/>
                <w:szCs w:val="18"/>
              </w:rPr>
              <w:t xml:space="preserve">Mühərrikin üst qapaq araqatı </w:t>
            </w:r>
          </w:p>
        </w:tc>
        <w:tc>
          <w:tcPr>
            <w:tcW w:w="960" w:type="dxa"/>
            <w:tcBorders>
              <w:top w:val="nil"/>
              <w:left w:val="nil"/>
              <w:bottom w:val="single" w:sz="4" w:space="0" w:color="auto"/>
              <w:right w:val="single" w:sz="4" w:space="0" w:color="auto"/>
            </w:tcBorders>
            <w:shd w:val="clear" w:color="000000" w:fill="FFFFFF"/>
            <w:noWrap/>
            <w:hideMark/>
          </w:tcPr>
          <w:p w14:paraId="7278676C"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102499C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329AA8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1B2858A" w14:textId="77777777" w:rsidR="0017065D" w:rsidRPr="00210CFC" w:rsidRDefault="0017065D" w:rsidP="00135D2B">
            <w:pPr>
              <w:jc w:val="center"/>
              <w:rPr>
                <w:color w:val="000000"/>
                <w:sz w:val="18"/>
                <w:szCs w:val="18"/>
              </w:rPr>
            </w:pPr>
            <w:r w:rsidRPr="00210CFC">
              <w:rPr>
                <w:color w:val="000000"/>
                <w:sz w:val="18"/>
                <w:szCs w:val="18"/>
              </w:rPr>
              <w:t>37</w:t>
            </w:r>
          </w:p>
        </w:tc>
        <w:tc>
          <w:tcPr>
            <w:tcW w:w="1180" w:type="dxa"/>
            <w:tcBorders>
              <w:top w:val="nil"/>
              <w:left w:val="nil"/>
              <w:bottom w:val="single" w:sz="4" w:space="0" w:color="auto"/>
              <w:right w:val="single" w:sz="4" w:space="0" w:color="auto"/>
            </w:tcBorders>
            <w:shd w:val="clear" w:color="000000" w:fill="FFFFFF"/>
            <w:hideMark/>
          </w:tcPr>
          <w:p w14:paraId="08B9C1BF"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594A8238"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A728346" w14:textId="77777777" w:rsidR="0017065D" w:rsidRPr="00210CFC" w:rsidRDefault="0017065D" w:rsidP="00135D2B">
            <w:pPr>
              <w:rPr>
                <w:color w:val="000000"/>
                <w:sz w:val="18"/>
                <w:szCs w:val="18"/>
              </w:rPr>
            </w:pPr>
            <w:r w:rsidRPr="00210CFC">
              <w:rPr>
                <w:color w:val="000000"/>
                <w:sz w:val="18"/>
                <w:szCs w:val="18"/>
              </w:rPr>
              <w:t>Əl əyləcinin trosu</w:t>
            </w:r>
          </w:p>
        </w:tc>
        <w:tc>
          <w:tcPr>
            <w:tcW w:w="960" w:type="dxa"/>
            <w:tcBorders>
              <w:top w:val="nil"/>
              <w:left w:val="nil"/>
              <w:bottom w:val="single" w:sz="4" w:space="0" w:color="auto"/>
              <w:right w:val="single" w:sz="4" w:space="0" w:color="auto"/>
            </w:tcBorders>
            <w:shd w:val="clear" w:color="000000" w:fill="FFFFFF"/>
            <w:noWrap/>
            <w:hideMark/>
          </w:tcPr>
          <w:p w14:paraId="3622E19B"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7335D49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4A8EAEE"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07FD8AF" w14:textId="77777777" w:rsidR="0017065D" w:rsidRPr="00210CFC" w:rsidRDefault="0017065D" w:rsidP="00135D2B">
            <w:pPr>
              <w:jc w:val="center"/>
              <w:rPr>
                <w:color w:val="000000"/>
                <w:sz w:val="18"/>
                <w:szCs w:val="18"/>
              </w:rPr>
            </w:pPr>
            <w:r w:rsidRPr="00210CFC">
              <w:rPr>
                <w:color w:val="000000"/>
                <w:sz w:val="18"/>
                <w:szCs w:val="18"/>
              </w:rPr>
              <w:t>38</w:t>
            </w:r>
          </w:p>
        </w:tc>
        <w:tc>
          <w:tcPr>
            <w:tcW w:w="1180" w:type="dxa"/>
            <w:tcBorders>
              <w:top w:val="nil"/>
              <w:left w:val="nil"/>
              <w:bottom w:val="single" w:sz="4" w:space="0" w:color="auto"/>
              <w:right w:val="single" w:sz="4" w:space="0" w:color="auto"/>
            </w:tcBorders>
            <w:shd w:val="clear" w:color="000000" w:fill="FFFFFF"/>
            <w:hideMark/>
          </w:tcPr>
          <w:p w14:paraId="63A86ABE"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4F13EB91"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A40ECC5" w14:textId="77777777" w:rsidR="0017065D" w:rsidRPr="00210CFC" w:rsidRDefault="0017065D" w:rsidP="00135D2B">
            <w:pPr>
              <w:rPr>
                <w:color w:val="000000"/>
                <w:sz w:val="18"/>
                <w:szCs w:val="18"/>
              </w:rPr>
            </w:pPr>
            <w:r w:rsidRPr="00210CFC">
              <w:rPr>
                <w:color w:val="000000"/>
                <w:sz w:val="18"/>
                <w:szCs w:val="18"/>
              </w:rPr>
              <w:t>Babin</w:t>
            </w:r>
          </w:p>
        </w:tc>
        <w:tc>
          <w:tcPr>
            <w:tcW w:w="960" w:type="dxa"/>
            <w:tcBorders>
              <w:top w:val="nil"/>
              <w:left w:val="nil"/>
              <w:bottom w:val="single" w:sz="4" w:space="0" w:color="auto"/>
              <w:right w:val="single" w:sz="4" w:space="0" w:color="auto"/>
            </w:tcBorders>
            <w:shd w:val="clear" w:color="000000" w:fill="FFFFFF"/>
            <w:noWrap/>
            <w:hideMark/>
          </w:tcPr>
          <w:p w14:paraId="37C82C44"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hideMark/>
          </w:tcPr>
          <w:p w14:paraId="1556F95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2C30D4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F498242" w14:textId="77777777" w:rsidR="0017065D" w:rsidRPr="00210CFC" w:rsidRDefault="0017065D" w:rsidP="00135D2B">
            <w:pPr>
              <w:jc w:val="center"/>
              <w:rPr>
                <w:color w:val="000000"/>
                <w:sz w:val="18"/>
                <w:szCs w:val="18"/>
              </w:rPr>
            </w:pPr>
            <w:r w:rsidRPr="00210CFC">
              <w:rPr>
                <w:color w:val="000000"/>
                <w:sz w:val="18"/>
                <w:szCs w:val="18"/>
              </w:rPr>
              <w:t>39</w:t>
            </w:r>
          </w:p>
        </w:tc>
        <w:tc>
          <w:tcPr>
            <w:tcW w:w="1180" w:type="dxa"/>
            <w:tcBorders>
              <w:top w:val="nil"/>
              <w:left w:val="nil"/>
              <w:bottom w:val="single" w:sz="4" w:space="0" w:color="auto"/>
              <w:right w:val="single" w:sz="4" w:space="0" w:color="auto"/>
            </w:tcBorders>
            <w:shd w:val="clear" w:color="000000" w:fill="FFFFFF"/>
            <w:hideMark/>
          </w:tcPr>
          <w:p w14:paraId="6216D0A0"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204E823D"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7EE71827" w14:textId="77777777" w:rsidR="0017065D" w:rsidRPr="00210CFC" w:rsidRDefault="0017065D" w:rsidP="00135D2B">
            <w:pPr>
              <w:rPr>
                <w:color w:val="000000"/>
                <w:sz w:val="18"/>
                <w:szCs w:val="18"/>
              </w:rPr>
            </w:pPr>
            <w:r w:rsidRPr="00210CFC">
              <w:rPr>
                <w:color w:val="000000"/>
                <w:sz w:val="18"/>
                <w:szCs w:val="18"/>
              </w:rPr>
              <w:t>Yanacaq nasosu</w:t>
            </w:r>
          </w:p>
        </w:tc>
        <w:tc>
          <w:tcPr>
            <w:tcW w:w="960" w:type="dxa"/>
            <w:tcBorders>
              <w:top w:val="nil"/>
              <w:left w:val="nil"/>
              <w:bottom w:val="single" w:sz="4" w:space="0" w:color="auto"/>
              <w:right w:val="single" w:sz="4" w:space="0" w:color="auto"/>
            </w:tcBorders>
            <w:shd w:val="clear" w:color="000000" w:fill="FFFFFF"/>
            <w:noWrap/>
            <w:hideMark/>
          </w:tcPr>
          <w:p w14:paraId="029680A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2D1B96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FE83E5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FE1FBC5" w14:textId="77777777" w:rsidR="0017065D" w:rsidRPr="00210CFC" w:rsidRDefault="0017065D" w:rsidP="00135D2B">
            <w:pPr>
              <w:jc w:val="center"/>
              <w:rPr>
                <w:color w:val="000000"/>
                <w:sz w:val="18"/>
                <w:szCs w:val="18"/>
              </w:rPr>
            </w:pPr>
            <w:r w:rsidRPr="00210CFC">
              <w:rPr>
                <w:color w:val="000000"/>
                <w:sz w:val="18"/>
                <w:szCs w:val="18"/>
              </w:rPr>
              <w:t>40</w:t>
            </w:r>
          </w:p>
        </w:tc>
        <w:tc>
          <w:tcPr>
            <w:tcW w:w="1180" w:type="dxa"/>
            <w:tcBorders>
              <w:top w:val="nil"/>
              <w:left w:val="nil"/>
              <w:bottom w:val="single" w:sz="4" w:space="0" w:color="auto"/>
              <w:right w:val="single" w:sz="4" w:space="0" w:color="auto"/>
            </w:tcBorders>
            <w:shd w:val="clear" w:color="000000" w:fill="FFFFFF"/>
            <w:hideMark/>
          </w:tcPr>
          <w:p w14:paraId="0B848245"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75865267"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D14223E" w14:textId="77777777" w:rsidR="0017065D" w:rsidRPr="00210CFC" w:rsidRDefault="0017065D" w:rsidP="00135D2B">
            <w:pPr>
              <w:rPr>
                <w:color w:val="000000"/>
                <w:sz w:val="18"/>
                <w:szCs w:val="18"/>
              </w:rPr>
            </w:pPr>
            <w:r w:rsidRPr="00210CFC">
              <w:rPr>
                <w:color w:val="000000"/>
                <w:sz w:val="18"/>
                <w:szCs w:val="18"/>
              </w:rPr>
              <w:t>Qabaq dayaq diski</w:t>
            </w:r>
          </w:p>
        </w:tc>
        <w:tc>
          <w:tcPr>
            <w:tcW w:w="960" w:type="dxa"/>
            <w:tcBorders>
              <w:top w:val="nil"/>
              <w:left w:val="nil"/>
              <w:bottom w:val="single" w:sz="4" w:space="0" w:color="auto"/>
              <w:right w:val="single" w:sz="4" w:space="0" w:color="auto"/>
            </w:tcBorders>
            <w:shd w:val="clear" w:color="000000" w:fill="FFFFFF"/>
            <w:noWrap/>
            <w:hideMark/>
          </w:tcPr>
          <w:p w14:paraId="487282DC"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C12FFB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464ECC4"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BAC27A7" w14:textId="77777777" w:rsidR="0017065D" w:rsidRPr="00210CFC" w:rsidRDefault="0017065D" w:rsidP="00135D2B">
            <w:pPr>
              <w:jc w:val="center"/>
              <w:rPr>
                <w:color w:val="000000"/>
                <w:sz w:val="18"/>
                <w:szCs w:val="18"/>
              </w:rPr>
            </w:pPr>
            <w:r w:rsidRPr="00210CFC">
              <w:rPr>
                <w:color w:val="000000"/>
                <w:sz w:val="18"/>
                <w:szCs w:val="18"/>
              </w:rPr>
              <w:t>41</w:t>
            </w:r>
          </w:p>
        </w:tc>
        <w:tc>
          <w:tcPr>
            <w:tcW w:w="1180" w:type="dxa"/>
            <w:tcBorders>
              <w:top w:val="nil"/>
              <w:left w:val="nil"/>
              <w:bottom w:val="single" w:sz="4" w:space="0" w:color="auto"/>
              <w:right w:val="single" w:sz="4" w:space="0" w:color="auto"/>
            </w:tcBorders>
            <w:shd w:val="clear" w:color="000000" w:fill="FFFFFF"/>
            <w:hideMark/>
          </w:tcPr>
          <w:p w14:paraId="167A3DA3"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nil"/>
              <w:left w:val="nil"/>
              <w:bottom w:val="single" w:sz="4" w:space="0" w:color="auto"/>
              <w:right w:val="single" w:sz="4" w:space="0" w:color="auto"/>
            </w:tcBorders>
            <w:shd w:val="clear" w:color="000000" w:fill="FFFFFF"/>
            <w:hideMark/>
          </w:tcPr>
          <w:p w14:paraId="6A9B5561"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nil"/>
            </w:tcBorders>
            <w:shd w:val="clear" w:color="000000" w:fill="FFFFFF"/>
            <w:hideMark/>
          </w:tcPr>
          <w:p w14:paraId="642748CC"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52209CCA"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482BD3B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2268452"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3EDBEF46" w14:textId="77777777" w:rsidR="0017065D" w:rsidRPr="00210CFC" w:rsidRDefault="0017065D" w:rsidP="00135D2B">
            <w:pPr>
              <w:jc w:val="center"/>
              <w:rPr>
                <w:color w:val="000000"/>
                <w:sz w:val="18"/>
                <w:szCs w:val="18"/>
              </w:rPr>
            </w:pPr>
            <w:r w:rsidRPr="00210CFC">
              <w:rPr>
                <w:color w:val="000000"/>
                <w:sz w:val="18"/>
                <w:szCs w:val="18"/>
              </w:rPr>
              <w:t>42</w:t>
            </w:r>
          </w:p>
        </w:tc>
        <w:tc>
          <w:tcPr>
            <w:tcW w:w="1180" w:type="dxa"/>
            <w:tcBorders>
              <w:top w:val="single" w:sz="4" w:space="0" w:color="auto"/>
              <w:left w:val="single" w:sz="4" w:space="0" w:color="auto"/>
              <w:bottom w:val="single" w:sz="4" w:space="0" w:color="auto"/>
              <w:right w:val="single" w:sz="4" w:space="0" w:color="auto"/>
            </w:tcBorders>
            <w:shd w:val="clear" w:color="000000" w:fill="FFFFFF"/>
            <w:hideMark/>
          </w:tcPr>
          <w:p w14:paraId="167722A1" w14:textId="77777777" w:rsidR="0017065D" w:rsidRPr="00210CFC" w:rsidRDefault="0017065D" w:rsidP="00135D2B">
            <w:pPr>
              <w:jc w:val="center"/>
              <w:rPr>
                <w:sz w:val="18"/>
                <w:szCs w:val="18"/>
              </w:rPr>
            </w:pPr>
            <w:r w:rsidRPr="00210CFC">
              <w:rPr>
                <w:sz w:val="18"/>
                <w:szCs w:val="18"/>
              </w:rPr>
              <w:t>Mercedes Benz  E 320</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737837ED" w14:textId="77777777" w:rsidR="0017065D" w:rsidRPr="00210CFC" w:rsidRDefault="0017065D" w:rsidP="00135D2B">
            <w:pPr>
              <w:jc w:val="center"/>
              <w:rPr>
                <w:sz w:val="18"/>
                <w:szCs w:val="18"/>
              </w:rPr>
            </w:pPr>
            <w:r w:rsidRPr="00210CFC">
              <w:rPr>
                <w:sz w:val="18"/>
                <w:szCs w:val="18"/>
              </w:rPr>
              <w:t>Minik</w:t>
            </w:r>
          </w:p>
        </w:tc>
        <w:tc>
          <w:tcPr>
            <w:tcW w:w="5831" w:type="dxa"/>
            <w:tcBorders>
              <w:top w:val="single" w:sz="4" w:space="0" w:color="auto"/>
              <w:left w:val="single" w:sz="4" w:space="0" w:color="auto"/>
              <w:bottom w:val="single" w:sz="4" w:space="0" w:color="auto"/>
              <w:right w:val="single" w:sz="4" w:space="0" w:color="auto"/>
            </w:tcBorders>
            <w:shd w:val="clear" w:color="000000" w:fill="FFFFFF"/>
            <w:hideMark/>
          </w:tcPr>
          <w:p w14:paraId="66067D33"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21FE0258" w14:textId="77777777" w:rsidR="0017065D" w:rsidRPr="00210CFC" w:rsidRDefault="0017065D" w:rsidP="00135D2B">
            <w:pPr>
              <w:jc w:val="center"/>
              <w:rPr>
                <w:sz w:val="18"/>
                <w:szCs w:val="18"/>
              </w:rPr>
            </w:pPr>
            <w:r w:rsidRPr="00210CFC">
              <w:rPr>
                <w:sz w:val="18"/>
                <w:szCs w:val="18"/>
              </w:rPr>
              <w:t>1</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28ACA44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0B2A56" w14:paraId="4DFECEE0"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1AAEF96F" w14:textId="77777777" w:rsidR="0017065D" w:rsidRPr="00210CFC" w:rsidRDefault="0017065D" w:rsidP="00135D2B">
            <w:pPr>
              <w:jc w:val="center"/>
              <w:rPr>
                <w:color w:val="000000"/>
                <w:sz w:val="18"/>
                <w:szCs w:val="18"/>
              </w:rPr>
            </w:pPr>
            <w:r w:rsidRPr="00210CFC">
              <w:rPr>
                <w:color w:val="000000"/>
                <w:sz w:val="18"/>
                <w:szCs w:val="18"/>
              </w:rPr>
              <w:t> </w:t>
            </w:r>
          </w:p>
        </w:tc>
        <w:tc>
          <w:tcPr>
            <w:tcW w:w="1180" w:type="dxa"/>
            <w:tcBorders>
              <w:top w:val="single" w:sz="4" w:space="0" w:color="auto"/>
              <w:left w:val="nil"/>
              <w:bottom w:val="single" w:sz="4" w:space="0" w:color="auto"/>
              <w:right w:val="single" w:sz="4" w:space="0" w:color="auto"/>
            </w:tcBorders>
            <w:shd w:val="clear" w:color="000000" w:fill="FFFFFF"/>
            <w:noWrap/>
            <w:hideMark/>
          </w:tcPr>
          <w:p w14:paraId="45A3E148" w14:textId="77777777" w:rsidR="0017065D" w:rsidRPr="00210CFC" w:rsidRDefault="0017065D" w:rsidP="00135D2B">
            <w:pPr>
              <w:rPr>
                <w:color w:val="000000"/>
                <w:sz w:val="18"/>
                <w:szCs w:val="18"/>
              </w:rPr>
            </w:pPr>
            <w:r w:rsidRPr="00210CFC">
              <w:rPr>
                <w:color w:val="000000"/>
                <w:sz w:val="18"/>
                <w:szCs w:val="18"/>
              </w:rPr>
              <w:t> </w:t>
            </w:r>
          </w:p>
        </w:tc>
        <w:tc>
          <w:tcPr>
            <w:tcW w:w="960" w:type="dxa"/>
            <w:tcBorders>
              <w:top w:val="single" w:sz="4" w:space="0" w:color="auto"/>
              <w:left w:val="nil"/>
              <w:bottom w:val="single" w:sz="4" w:space="0" w:color="auto"/>
              <w:right w:val="single" w:sz="4" w:space="0" w:color="auto"/>
            </w:tcBorders>
            <w:shd w:val="clear" w:color="000000" w:fill="FFFFFF"/>
            <w:noWrap/>
            <w:hideMark/>
          </w:tcPr>
          <w:p w14:paraId="3B065C5A" w14:textId="77777777" w:rsidR="0017065D" w:rsidRPr="00210CFC" w:rsidRDefault="0017065D" w:rsidP="00135D2B">
            <w:pPr>
              <w:rPr>
                <w:color w:val="000000"/>
                <w:sz w:val="18"/>
                <w:szCs w:val="18"/>
              </w:rPr>
            </w:pPr>
            <w:r w:rsidRPr="00210CFC">
              <w:rPr>
                <w:color w:val="000000"/>
                <w:sz w:val="18"/>
                <w:szCs w:val="18"/>
              </w:rPr>
              <w:t> </w:t>
            </w:r>
          </w:p>
        </w:tc>
        <w:tc>
          <w:tcPr>
            <w:tcW w:w="5831" w:type="dxa"/>
            <w:tcBorders>
              <w:top w:val="single" w:sz="4" w:space="0" w:color="auto"/>
              <w:left w:val="nil"/>
              <w:bottom w:val="single" w:sz="4" w:space="0" w:color="auto"/>
              <w:right w:val="single" w:sz="4" w:space="0" w:color="auto"/>
            </w:tcBorders>
            <w:shd w:val="clear" w:color="000000" w:fill="FFFFFF"/>
            <w:hideMark/>
          </w:tcPr>
          <w:p w14:paraId="7E11B053" w14:textId="77777777" w:rsidR="0017065D" w:rsidRPr="00210CFC" w:rsidRDefault="0017065D" w:rsidP="00135D2B">
            <w:pPr>
              <w:rPr>
                <w:b/>
                <w:bCs/>
                <w:sz w:val="18"/>
                <w:szCs w:val="18"/>
                <w:lang w:val="en-US"/>
              </w:rPr>
            </w:pPr>
            <w:r w:rsidRPr="00210CFC">
              <w:rPr>
                <w:b/>
                <w:bCs/>
                <w:sz w:val="18"/>
                <w:szCs w:val="18"/>
                <w:lang w:val="en-US"/>
              </w:rPr>
              <w:t>Mercedes Benz  R 350, buraxılış ili  2006, BAN №4JGCB65E66A034537</w:t>
            </w:r>
          </w:p>
        </w:tc>
        <w:tc>
          <w:tcPr>
            <w:tcW w:w="960" w:type="dxa"/>
            <w:tcBorders>
              <w:top w:val="single" w:sz="4" w:space="0" w:color="auto"/>
              <w:left w:val="nil"/>
              <w:bottom w:val="single" w:sz="4" w:space="0" w:color="auto"/>
              <w:right w:val="single" w:sz="4" w:space="0" w:color="auto"/>
            </w:tcBorders>
            <w:shd w:val="clear" w:color="000000" w:fill="FFFFFF"/>
            <w:hideMark/>
          </w:tcPr>
          <w:p w14:paraId="07A652DF" w14:textId="77777777" w:rsidR="0017065D" w:rsidRPr="00210CFC" w:rsidRDefault="0017065D" w:rsidP="00135D2B">
            <w:pPr>
              <w:rPr>
                <w:b/>
                <w:bCs/>
                <w:sz w:val="18"/>
                <w:szCs w:val="18"/>
                <w:lang w:val="en-US"/>
              </w:rPr>
            </w:pPr>
            <w:r w:rsidRPr="00210CFC">
              <w:rPr>
                <w:b/>
                <w:bCs/>
                <w:sz w:val="18"/>
                <w:szCs w:val="18"/>
                <w:lang w:val="en-US"/>
              </w:rPr>
              <w:t> </w:t>
            </w:r>
          </w:p>
        </w:tc>
        <w:tc>
          <w:tcPr>
            <w:tcW w:w="996" w:type="dxa"/>
            <w:tcBorders>
              <w:top w:val="single" w:sz="4" w:space="0" w:color="auto"/>
              <w:left w:val="nil"/>
              <w:bottom w:val="single" w:sz="4" w:space="0" w:color="auto"/>
              <w:right w:val="single" w:sz="4" w:space="0" w:color="auto"/>
            </w:tcBorders>
            <w:shd w:val="clear" w:color="000000" w:fill="FFFFFF"/>
            <w:hideMark/>
          </w:tcPr>
          <w:p w14:paraId="12C5EC16" w14:textId="77777777" w:rsidR="0017065D" w:rsidRPr="00210CFC" w:rsidRDefault="0017065D" w:rsidP="00135D2B">
            <w:pPr>
              <w:rPr>
                <w:b/>
                <w:bCs/>
                <w:sz w:val="18"/>
                <w:szCs w:val="18"/>
                <w:lang w:val="en-US"/>
              </w:rPr>
            </w:pPr>
            <w:r w:rsidRPr="00210CFC">
              <w:rPr>
                <w:b/>
                <w:bCs/>
                <w:sz w:val="18"/>
                <w:szCs w:val="18"/>
                <w:lang w:val="en-US"/>
              </w:rPr>
              <w:t> </w:t>
            </w:r>
          </w:p>
        </w:tc>
      </w:tr>
      <w:tr w:rsidR="0017065D" w:rsidRPr="00210CFC" w14:paraId="43D7D98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3533AC5" w14:textId="77777777" w:rsidR="0017065D" w:rsidRPr="00210CFC" w:rsidRDefault="0017065D" w:rsidP="00135D2B">
            <w:pPr>
              <w:jc w:val="center"/>
              <w:rPr>
                <w:color w:val="000000"/>
                <w:sz w:val="18"/>
                <w:szCs w:val="18"/>
              </w:rPr>
            </w:pPr>
            <w:r w:rsidRPr="00210CFC">
              <w:rPr>
                <w:color w:val="000000"/>
                <w:sz w:val="18"/>
                <w:szCs w:val="18"/>
              </w:rPr>
              <w:t>43</w:t>
            </w:r>
          </w:p>
        </w:tc>
        <w:tc>
          <w:tcPr>
            <w:tcW w:w="1180" w:type="dxa"/>
            <w:tcBorders>
              <w:top w:val="nil"/>
              <w:left w:val="nil"/>
              <w:bottom w:val="single" w:sz="4" w:space="0" w:color="auto"/>
              <w:right w:val="single" w:sz="4" w:space="0" w:color="auto"/>
            </w:tcBorders>
            <w:shd w:val="clear" w:color="000000" w:fill="FFFFFF"/>
            <w:hideMark/>
          </w:tcPr>
          <w:p w14:paraId="6B0277C6"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58B9C976"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A72884F"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hideMark/>
          </w:tcPr>
          <w:p w14:paraId="46E433BD"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3BA1A8D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57580D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AC13FE6" w14:textId="77777777" w:rsidR="0017065D" w:rsidRPr="00210CFC" w:rsidRDefault="0017065D" w:rsidP="00135D2B">
            <w:pPr>
              <w:jc w:val="center"/>
              <w:rPr>
                <w:color w:val="000000"/>
                <w:sz w:val="18"/>
                <w:szCs w:val="18"/>
              </w:rPr>
            </w:pPr>
            <w:r w:rsidRPr="00210CFC">
              <w:rPr>
                <w:color w:val="000000"/>
                <w:sz w:val="18"/>
                <w:szCs w:val="18"/>
              </w:rPr>
              <w:t>44</w:t>
            </w:r>
          </w:p>
        </w:tc>
        <w:tc>
          <w:tcPr>
            <w:tcW w:w="1180" w:type="dxa"/>
            <w:tcBorders>
              <w:top w:val="nil"/>
              <w:left w:val="nil"/>
              <w:bottom w:val="single" w:sz="4" w:space="0" w:color="auto"/>
              <w:right w:val="single" w:sz="4" w:space="0" w:color="auto"/>
            </w:tcBorders>
            <w:shd w:val="clear" w:color="000000" w:fill="FFFFFF"/>
            <w:hideMark/>
          </w:tcPr>
          <w:p w14:paraId="72BD404E"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6158E3CC"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2A2805DE" w14:textId="77777777" w:rsidR="0017065D" w:rsidRPr="00210CFC" w:rsidRDefault="0017065D" w:rsidP="00135D2B">
            <w:pPr>
              <w:rPr>
                <w:color w:val="000000"/>
                <w:sz w:val="18"/>
                <w:szCs w:val="18"/>
              </w:rPr>
            </w:pPr>
            <w:r w:rsidRPr="00210CFC">
              <w:rPr>
                <w:color w:val="000000"/>
                <w:sz w:val="18"/>
                <w:szCs w:val="18"/>
              </w:rPr>
              <w:t xml:space="preserve">Mühərrikin kəməri </w:t>
            </w:r>
          </w:p>
        </w:tc>
        <w:tc>
          <w:tcPr>
            <w:tcW w:w="960" w:type="dxa"/>
            <w:tcBorders>
              <w:top w:val="nil"/>
              <w:left w:val="nil"/>
              <w:bottom w:val="single" w:sz="4" w:space="0" w:color="auto"/>
              <w:right w:val="single" w:sz="4" w:space="0" w:color="auto"/>
            </w:tcBorders>
            <w:shd w:val="clear" w:color="000000" w:fill="FFFFFF"/>
            <w:noWrap/>
            <w:hideMark/>
          </w:tcPr>
          <w:p w14:paraId="5C75D9AF"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02CE5B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7785E9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7DC6609" w14:textId="77777777" w:rsidR="0017065D" w:rsidRPr="00210CFC" w:rsidRDefault="0017065D" w:rsidP="00135D2B">
            <w:pPr>
              <w:jc w:val="center"/>
              <w:rPr>
                <w:color w:val="000000"/>
                <w:sz w:val="18"/>
                <w:szCs w:val="18"/>
              </w:rPr>
            </w:pPr>
            <w:r w:rsidRPr="00210CFC">
              <w:rPr>
                <w:color w:val="000000"/>
                <w:sz w:val="18"/>
                <w:szCs w:val="18"/>
              </w:rPr>
              <w:t>45</w:t>
            </w:r>
          </w:p>
        </w:tc>
        <w:tc>
          <w:tcPr>
            <w:tcW w:w="1180" w:type="dxa"/>
            <w:tcBorders>
              <w:top w:val="nil"/>
              <w:left w:val="nil"/>
              <w:bottom w:val="single" w:sz="4" w:space="0" w:color="auto"/>
              <w:right w:val="single" w:sz="4" w:space="0" w:color="auto"/>
            </w:tcBorders>
            <w:shd w:val="clear" w:color="000000" w:fill="FFFFFF"/>
            <w:hideMark/>
          </w:tcPr>
          <w:p w14:paraId="6D434E5E"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4A2269F4"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25478E95" w14:textId="77777777" w:rsidR="0017065D" w:rsidRPr="00210CFC" w:rsidRDefault="0017065D" w:rsidP="00135D2B">
            <w:pPr>
              <w:rPr>
                <w:color w:val="000000"/>
                <w:sz w:val="18"/>
                <w:szCs w:val="18"/>
              </w:rPr>
            </w:pPr>
            <w:r w:rsidRPr="00210CFC">
              <w:rPr>
                <w:color w:val="000000"/>
                <w:sz w:val="18"/>
                <w:szCs w:val="18"/>
              </w:rPr>
              <w:t xml:space="preserve">Dinamo kəməri </w:t>
            </w:r>
          </w:p>
        </w:tc>
        <w:tc>
          <w:tcPr>
            <w:tcW w:w="960" w:type="dxa"/>
            <w:tcBorders>
              <w:top w:val="nil"/>
              <w:left w:val="nil"/>
              <w:bottom w:val="single" w:sz="4" w:space="0" w:color="auto"/>
              <w:right w:val="single" w:sz="4" w:space="0" w:color="auto"/>
            </w:tcBorders>
            <w:shd w:val="clear" w:color="000000" w:fill="FFFFFF"/>
            <w:noWrap/>
            <w:hideMark/>
          </w:tcPr>
          <w:p w14:paraId="4535B4E8"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386A0CC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BCEB93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FD0D6B0" w14:textId="77777777" w:rsidR="0017065D" w:rsidRPr="00210CFC" w:rsidRDefault="0017065D" w:rsidP="00135D2B">
            <w:pPr>
              <w:jc w:val="center"/>
              <w:rPr>
                <w:color w:val="000000"/>
                <w:sz w:val="18"/>
                <w:szCs w:val="18"/>
              </w:rPr>
            </w:pPr>
            <w:r w:rsidRPr="00210CFC">
              <w:rPr>
                <w:color w:val="000000"/>
                <w:sz w:val="18"/>
                <w:szCs w:val="18"/>
              </w:rPr>
              <w:t>46</w:t>
            </w:r>
          </w:p>
        </w:tc>
        <w:tc>
          <w:tcPr>
            <w:tcW w:w="1180" w:type="dxa"/>
            <w:tcBorders>
              <w:top w:val="nil"/>
              <w:left w:val="nil"/>
              <w:bottom w:val="single" w:sz="4" w:space="0" w:color="auto"/>
              <w:right w:val="single" w:sz="4" w:space="0" w:color="auto"/>
            </w:tcBorders>
            <w:shd w:val="clear" w:color="000000" w:fill="FFFFFF"/>
            <w:hideMark/>
          </w:tcPr>
          <w:p w14:paraId="49C8FB00"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3E51F967"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9D9CC6B" w14:textId="77777777" w:rsidR="0017065D" w:rsidRPr="00210CFC" w:rsidRDefault="0017065D" w:rsidP="00135D2B">
            <w:pPr>
              <w:rPr>
                <w:color w:val="000000"/>
                <w:sz w:val="18"/>
                <w:szCs w:val="18"/>
              </w:rPr>
            </w:pPr>
            <w:r w:rsidRPr="00210CFC">
              <w:rPr>
                <w:color w:val="000000"/>
                <w:sz w:val="18"/>
                <w:szCs w:val="18"/>
              </w:rPr>
              <w:t xml:space="preserve">Mühərrikin roliki </w:t>
            </w:r>
          </w:p>
        </w:tc>
        <w:tc>
          <w:tcPr>
            <w:tcW w:w="960" w:type="dxa"/>
            <w:tcBorders>
              <w:top w:val="nil"/>
              <w:left w:val="nil"/>
              <w:bottom w:val="single" w:sz="4" w:space="0" w:color="auto"/>
              <w:right w:val="single" w:sz="4" w:space="0" w:color="auto"/>
            </w:tcBorders>
            <w:shd w:val="clear" w:color="000000" w:fill="FFFFFF"/>
            <w:noWrap/>
            <w:hideMark/>
          </w:tcPr>
          <w:p w14:paraId="6384033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5A7BD60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CA3B01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4A43153" w14:textId="77777777" w:rsidR="0017065D" w:rsidRPr="00210CFC" w:rsidRDefault="0017065D" w:rsidP="00135D2B">
            <w:pPr>
              <w:jc w:val="center"/>
              <w:rPr>
                <w:color w:val="000000"/>
                <w:sz w:val="18"/>
                <w:szCs w:val="18"/>
              </w:rPr>
            </w:pPr>
            <w:r w:rsidRPr="00210CFC">
              <w:rPr>
                <w:color w:val="000000"/>
                <w:sz w:val="18"/>
                <w:szCs w:val="18"/>
              </w:rPr>
              <w:lastRenderedPageBreak/>
              <w:t>47</w:t>
            </w:r>
          </w:p>
        </w:tc>
        <w:tc>
          <w:tcPr>
            <w:tcW w:w="1180" w:type="dxa"/>
            <w:tcBorders>
              <w:top w:val="nil"/>
              <w:left w:val="nil"/>
              <w:bottom w:val="single" w:sz="4" w:space="0" w:color="auto"/>
              <w:right w:val="single" w:sz="4" w:space="0" w:color="auto"/>
            </w:tcBorders>
            <w:shd w:val="clear" w:color="000000" w:fill="FFFFFF"/>
            <w:hideMark/>
          </w:tcPr>
          <w:p w14:paraId="4A04F56C"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3B4819E2"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5815D149" w14:textId="77777777" w:rsidR="0017065D" w:rsidRPr="00210CFC" w:rsidRDefault="0017065D" w:rsidP="00135D2B">
            <w:pPr>
              <w:rPr>
                <w:color w:val="000000"/>
                <w:sz w:val="18"/>
                <w:szCs w:val="18"/>
              </w:rPr>
            </w:pPr>
            <w:r w:rsidRPr="00210CFC">
              <w:rPr>
                <w:color w:val="000000"/>
                <w:sz w:val="18"/>
                <w:szCs w:val="18"/>
              </w:rPr>
              <w:t>Mühərrikin dartıcısı</w:t>
            </w:r>
          </w:p>
        </w:tc>
        <w:tc>
          <w:tcPr>
            <w:tcW w:w="960" w:type="dxa"/>
            <w:tcBorders>
              <w:top w:val="nil"/>
              <w:left w:val="nil"/>
              <w:bottom w:val="single" w:sz="4" w:space="0" w:color="auto"/>
              <w:right w:val="single" w:sz="4" w:space="0" w:color="auto"/>
            </w:tcBorders>
            <w:shd w:val="clear" w:color="000000" w:fill="FFFFFF"/>
            <w:noWrap/>
            <w:hideMark/>
          </w:tcPr>
          <w:p w14:paraId="580AC3B8"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00360C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6D7470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EA661DA" w14:textId="77777777" w:rsidR="0017065D" w:rsidRPr="00210CFC" w:rsidRDefault="0017065D" w:rsidP="00135D2B">
            <w:pPr>
              <w:jc w:val="center"/>
              <w:rPr>
                <w:color w:val="000000"/>
                <w:sz w:val="18"/>
                <w:szCs w:val="18"/>
              </w:rPr>
            </w:pPr>
            <w:r w:rsidRPr="00210CFC">
              <w:rPr>
                <w:color w:val="000000"/>
                <w:sz w:val="18"/>
                <w:szCs w:val="18"/>
              </w:rPr>
              <w:t>48</w:t>
            </w:r>
          </w:p>
        </w:tc>
        <w:tc>
          <w:tcPr>
            <w:tcW w:w="1180" w:type="dxa"/>
            <w:tcBorders>
              <w:top w:val="nil"/>
              <w:left w:val="nil"/>
              <w:bottom w:val="single" w:sz="4" w:space="0" w:color="auto"/>
              <w:right w:val="single" w:sz="4" w:space="0" w:color="auto"/>
            </w:tcBorders>
            <w:shd w:val="clear" w:color="000000" w:fill="FFFFFF"/>
            <w:hideMark/>
          </w:tcPr>
          <w:p w14:paraId="5004D4B1"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646064BD"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10589B7" w14:textId="77777777" w:rsidR="0017065D" w:rsidRPr="00210CFC" w:rsidRDefault="0017065D" w:rsidP="00135D2B">
            <w:pPr>
              <w:rPr>
                <w:color w:val="000000"/>
                <w:sz w:val="18"/>
                <w:szCs w:val="18"/>
              </w:rPr>
            </w:pPr>
            <w:r w:rsidRPr="00210CFC">
              <w:rPr>
                <w:color w:val="000000"/>
                <w:sz w:val="18"/>
                <w:szCs w:val="18"/>
              </w:rPr>
              <w:t xml:space="preserve">Qabaq amortizator  </w:t>
            </w:r>
          </w:p>
        </w:tc>
        <w:tc>
          <w:tcPr>
            <w:tcW w:w="960" w:type="dxa"/>
            <w:tcBorders>
              <w:top w:val="nil"/>
              <w:left w:val="nil"/>
              <w:bottom w:val="single" w:sz="4" w:space="0" w:color="auto"/>
              <w:right w:val="single" w:sz="4" w:space="0" w:color="auto"/>
            </w:tcBorders>
            <w:shd w:val="clear" w:color="000000" w:fill="FFFFFF"/>
            <w:noWrap/>
            <w:hideMark/>
          </w:tcPr>
          <w:p w14:paraId="2C81104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E59D1E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D9F036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BCD31AA" w14:textId="77777777" w:rsidR="0017065D" w:rsidRPr="00210CFC" w:rsidRDefault="0017065D" w:rsidP="00135D2B">
            <w:pPr>
              <w:jc w:val="center"/>
              <w:rPr>
                <w:color w:val="000000"/>
                <w:sz w:val="18"/>
                <w:szCs w:val="18"/>
              </w:rPr>
            </w:pPr>
            <w:r w:rsidRPr="00210CFC">
              <w:rPr>
                <w:color w:val="000000"/>
                <w:sz w:val="18"/>
                <w:szCs w:val="18"/>
              </w:rPr>
              <w:t>49</w:t>
            </w:r>
          </w:p>
        </w:tc>
        <w:tc>
          <w:tcPr>
            <w:tcW w:w="1180" w:type="dxa"/>
            <w:tcBorders>
              <w:top w:val="nil"/>
              <w:left w:val="nil"/>
              <w:bottom w:val="single" w:sz="4" w:space="0" w:color="auto"/>
              <w:right w:val="single" w:sz="4" w:space="0" w:color="auto"/>
            </w:tcBorders>
            <w:shd w:val="clear" w:color="000000" w:fill="FFFFFF"/>
            <w:hideMark/>
          </w:tcPr>
          <w:p w14:paraId="59F6F0DE"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718351A2"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55DF9DA6" w14:textId="77777777" w:rsidR="0017065D" w:rsidRPr="00210CFC" w:rsidRDefault="0017065D" w:rsidP="00135D2B">
            <w:pPr>
              <w:rPr>
                <w:color w:val="000000"/>
                <w:sz w:val="18"/>
                <w:szCs w:val="18"/>
              </w:rPr>
            </w:pPr>
            <w:r w:rsidRPr="00210CFC">
              <w:rPr>
                <w:color w:val="000000"/>
                <w:sz w:val="18"/>
                <w:szCs w:val="18"/>
              </w:rPr>
              <w:t xml:space="preserve">Arxa amortizator  </w:t>
            </w:r>
          </w:p>
        </w:tc>
        <w:tc>
          <w:tcPr>
            <w:tcW w:w="960" w:type="dxa"/>
            <w:tcBorders>
              <w:top w:val="nil"/>
              <w:left w:val="nil"/>
              <w:bottom w:val="single" w:sz="4" w:space="0" w:color="auto"/>
              <w:right w:val="single" w:sz="4" w:space="0" w:color="auto"/>
            </w:tcBorders>
            <w:shd w:val="clear" w:color="000000" w:fill="FFFFFF"/>
            <w:noWrap/>
            <w:hideMark/>
          </w:tcPr>
          <w:p w14:paraId="7EAFD56C"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A9B948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590596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852248A" w14:textId="77777777" w:rsidR="0017065D" w:rsidRPr="00210CFC" w:rsidRDefault="0017065D" w:rsidP="00135D2B">
            <w:pPr>
              <w:jc w:val="center"/>
              <w:rPr>
                <w:color w:val="000000"/>
                <w:sz w:val="18"/>
                <w:szCs w:val="18"/>
              </w:rPr>
            </w:pPr>
            <w:r w:rsidRPr="00210CFC">
              <w:rPr>
                <w:color w:val="000000"/>
                <w:sz w:val="18"/>
                <w:szCs w:val="18"/>
              </w:rPr>
              <w:t>50</w:t>
            </w:r>
          </w:p>
        </w:tc>
        <w:tc>
          <w:tcPr>
            <w:tcW w:w="1180" w:type="dxa"/>
            <w:tcBorders>
              <w:top w:val="nil"/>
              <w:left w:val="nil"/>
              <w:bottom w:val="single" w:sz="4" w:space="0" w:color="auto"/>
              <w:right w:val="single" w:sz="4" w:space="0" w:color="auto"/>
            </w:tcBorders>
            <w:shd w:val="clear" w:color="000000" w:fill="FFFFFF"/>
            <w:hideMark/>
          </w:tcPr>
          <w:p w14:paraId="62509CDF"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499EEF94"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7159CF10" w14:textId="77777777" w:rsidR="0017065D" w:rsidRPr="00210CFC" w:rsidRDefault="0017065D" w:rsidP="00135D2B">
            <w:pPr>
              <w:rPr>
                <w:color w:val="000000"/>
                <w:sz w:val="18"/>
                <w:szCs w:val="18"/>
              </w:rPr>
            </w:pPr>
            <w:r w:rsidRPr="00210CFC">
              <w:rPr>
                <w:color w:val="000000"/>
                <w:sz w:val="18"/>
                <w:szCs w:val="18"/>
              </w:rPr>
              <w:t xml:space="preserve">Alışma şamı  </w:t>
            </w:r>
          </w:p>
        </w:tc>
        <w:tc>
          <w:tcPr>
            <w:tcW w:w="960" w:type="dxa"/>
            <w:tcBorders>
              <w:top w:val="nil"/>
              <w:left w:val="nil"/>
              <w:bottom w:val="single" w:sz="4" w:space="0" w:color="auto"/>
              <w:right w:val="single" w:sz="4" w:space="0" w:color="auto"/>
            </w:tcBorders>
            <w:shd w:val="clear" w:color="000000" w:fill="FFFFFF"/>
            <w:noWrap/>
            <w:hideMark/>
          </w:tcPr>
          <w:p w14:paraId="1D6991E6" w14:textId="77777777" w:rsidR="0017065D" w:rsidRPr="00210CFC" w:rsidRDefault="0017065D" w:rsidP="00135D2B">
            <w:pPr>
              <w:jc w:val="center"/>
              <w:rPr>
                <w:sz w:val="18"/>
                <w:szCs w:val="18"/>
              </w:rPr>
            </w:pPr>
            <w:r w:rsidRPr="00210CFC">
              <w:rPr>
                <w:sz w:val="18"/>
                <w:szCs w:val="18"/>
              </w:rPr>
              <w:t>12</w:t>
            </w:r>
          </w:p>
        </w:tc>
        <w:tc>
          <w:tcPr>
            <w:tcW w:w="996" w:type="dxa"/>
            <w:tcBorders>
              <w:top w:val="nil"/>
              <w:left w:val="nil"/>
              <w:bottom w:val="single" w:sz="4" w:space="0" w:color="auto"/>
              <w:right w:val="single" w:sz="4" w:space="0" w:color="auto"/>
            </w:tcBorders>
            <w:shd w:val="clear" w:color="000000" w:fill="FFFFFF"/>
            <w:hideMark/>
          </w:tcPr>
          <w:p w14:paraId="760EEC6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C8EB98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DC29590" w14:textId="77777777" w:rsidR="0017065D" w:rsidRPr="00210CFC" w:rsidRDefault="0017065D" w:rsidP="00135D2B">
            <w:pPr>
              <w:jc w:val="center"/>
              <w:rPr>
                <w:color w:val="000000"/>
                <w:sz w:val="18"/>
                <w:szCs w:val="18"/>
              </w:rPr>
            </w:pPr>
            <w:r w:rsidRPr="00210CFC">
              <w:rPr>
                <w:color w:val="000000"/>
                <w:sz w:val="18"/>
                <w:szCs w:val="18"/>
              </w:rPr>
              <w:t>51</w:t>
            </w:r>
          </w:p>
        </w:tc>
        <w:tc>
          <w:tcPr>
            <w:tcW w:w="1180" w:type="dxa"/>
            <w:tcBorders>
              <w:top w:val="nil"/>
              <w:left w:val="nil"/>
              <w:bottom w:val="single" w:sz="4" w:space="0" w:color="auto"/>
              <w:right w:val="single" w:sz="4" w:space="0" w:color="auto"/>
            </w:tcBorders>
            <w:shd w:val="clear" w:color="000000" w:fill="FFFFFF"/>
            <w:hideMark/>
          </w:tcPr>
          <w:p w14:paraId="2CF0AAA7"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27CF8D87"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60754B1C" w14:textId="77777777" w:rsidR="0017065D" w:rsidRPr="00210CFC" w:rsidRDefault="0017065D" w:rsidP="00135D2B">
            <w:pPr>
              <w:rPr>
                <w:color w:val="000000"/>
                <w:sz w:val="18"/>
                <w:szCs w:val="18"/>
              </w:rPr>
            </w:pPr>
            <w:r w:rsidRPr="00210CFC">
              <w:rPr>
                <w:color w:val="000000"/>
                <w:sz w:val="18"/>
                <w:szCs w:val="18"/>
              </w:rPr>
              <w:t xml:space="preserve">Starter  </w:t>
            </w:r>
          </w:p>
        </w:tc>
        <w:tc>
          <w:tcPr>
            <w:tcW w:w="960" w:type="dxa"/>
            <w:tcBorders>
              <w:top w:val="nil"/>
              <w:left w:val="nil"/>
              <w:bottom w:val="single" w:sz="4" w:space="0" w:color="auto"/>
              <w:right w:val="single" w:sz="4" w:space="0" w:color="auto"/>
            </w:tcBorders>
            <w:shd w:val="clear" w:color="000000" w:fill="FFFFFF"/>
            <w:noWrap/>
            <w:hideMark/>
          </w:tcPr>
          <w:p w14:paraId="0ECF4D90"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41DF3F5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E12BCD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A6FB18D" w14:textId="77777777" w:rsidR="0017065D" w:rsidRPr="00210CFC" w:rsidRDefault="0017065D" w:rsidP="00135D2B">
            <w:pPr>
              <w:jc w:val="center"/>
              <w:rPr>
                <w:color w:val="000000"/>
                <w:sz w:val="18"/>
                <w:szCs w:val="18"/>
              </w:rPr>
            </w:pPr>
            <w:r w:rsidRPr="00210CFC">
              <w:rPr>
                <w:color w:val="000000"/>
                <w:sz w:val="18"/>
                <w:szCs w:val="18"/>
              </w:rPr>
              <w:t>52</w:t>
            </w:r>
          </w:p>
        </w:tc>
        <w:tc>
          <w:tcPr>
            <w:tcW w:w="1180" w:type="dxa"/>
            <w:tcBorders>
              <w:top w:val="nil"/>
              <w:left w:val="nil"/>
              <w:bottom w:val="single" w:sz="4" w:space="0" w:color="auto"/>
              <w:right w:val="single" w:sz="4" w:space="0" w:color="auto"/>
            </w:tcBorders>
            <w:shd w:val="clear" w:color="000000" w:fill="FFFFFF"/>
            <w:hideMark/>
          </w:tcPr>
          <w:p w14:paraId="29FB5BB2"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2AF97DAD"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05730A9" w14:textId="77777777" w:rsidR="0017065D" w:rsidRPr="00210CFC" w:rsidRDefault="0017065D" w:rsidP="00135D2B">
            <w:pPr>
              <w:rPr>
                <w:color w:val="000000"/>
                <w:sz w:val="18"/>
                <w:szCs w:val="18"/>
              </w:rPr>
            </w:pPr>
            <w:r w:rsidRPr="00210CFC">
              <w:rPr>
                <w:color w:val="000000"/>
                <w:sz w:val="18"/>
                <w:szCs w:val="18"/>
              </w:rPr>
              <w:t xml:space="preserve">Dinamo  </w:t>
            </w:r>
          </w:p>
        </w:tc>
        <w:tc>
          <w:tcPr>
            <w:tcW w:w="960" w:type="dxa"/>
            <w:tcBorders>
              <w:top w:val="nil"/>
              <w:left w:val="nil"/>
              <w:bottom w:val="single" w:sz="4" w:space="0" w:color="auto"/>
              <w:right w:val="single" w:sz="4" w:space="0" w:color="auto"/>
            </w:tcBorders>
            <w:shd w:val="clear" w:color="000000" w:fill="FFFFFF"/>
            <w:noWrap/>
            <w:hideMark/>
          </w:tcPr>
          <w:p w14:paraId="6BF2A2ED"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56614EA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7B14EC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FE2BCEC" w14:textId="77777777" w:rsidR="0017065D" w:rsidRPr="00210CFC" w:rsidRDefault="0017065D" w:rsidP="00135D2B">
            <w:pPr>
              <w:jc w:val="center"/>
              <w:rPr>
                <w:color w:val="000000"/>
                <w:sz w:val="18"/>
                <w:szCs w:val="18"/>
              </w:rPr>
            </w:pPr>
            <w:r w:rsidRPr="00210CFC">
              <w:rPr>
                <w:color w:val="000000"/>
                <w:sz w:val="18"/>
                <w:szCs w:val="18"/>
              </w:rPr>
              <w:t>53</w:t>
            </w:r>
          </w:p>
        </w:tc>
        <w:tc>
          <w:tcPr>
            <w:tcW w:w="1180" w:type="dxa"/>
            <w:tcBorders>
              <w:top w:val="nil"/>
              <w:left w:val="nil"/>
              <w:bottom w:val="single" w:sz="4" w:space="0" w:color="auto"/>
              <w:right w:val="single" w:sz="4" w:space="0" w:color="auto"/>
            </w:tcBorders>
            <w:shd w:val="clear" w:color="000000" w:fill="FFFFFF"/>
            <w:hideMark/>
          </w:tcPr>
          <w:p w14:paraId="187694A9"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1831D297"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A68B15D" w14:textId="77777777" w:rsidR="0017065D" w:rsidRPr="00210CFC" w:rsidRDefault="0017065D" w:rsidP="00135D2B">
            <w:pPr>
              <w:rPr>
                <w:color w:val="000000"/>
                <w:sz w:val="18"/>
                <w:szCs w:val="18"/>
              </w:rPr>
            </w:pPr>
            <w:r w:rsidRPr="00210CFC">
              <w:rPr>
                <w:color w:val="000000"/>
                <w:sz w:val="18"/>
                <w:szCs w:val="18"/>
              </w:rPr>
              <w:t xml:space="preserve">Sükanın nakoneçniki  </w:t>
            </w:r>
          </w:p>
        </w:tc>
        <w:tc>
          <w:tcPr>
            <w:tcW w:w="960" w:type="dxa"/>
            <w:tcBorders>
              <w:top w:val="nil"/>
              <w:left w:val="nil"/>
              <w:bottom w:val="single" w:sz="4" w:space="0" w:color="auto"/>
              <w:right w:val="single" w:sz="4" w:space="0" w:color="auto"/>
            </w:tcBorders>
            <w:shd w:val="clear" w:color="000000" w:fill="FFFFFF"/>
            <w:noWrap/>
            <w:hideMark/>
          </w:tcPr>
          <w:p w14:paraId="2D6913B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325AED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A441A2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82774D0" w14:textId="77777777" w:rsidR="0017065D" w:rsidRPr="00210CFC" w:rsidRDefault="0017065D" w:rsidP="00135D2B">
            <w:pPr>
              <w:jc w:val="center"/>
              <w:rPr>
                <w:color w:val="000000"/>
                <w:sz w:val="18"/>
                <w:szCs w:val="18"/>
              </w:rPr>
            </w:pPr>
            <w:r w:rsidRPr="00210CFC">
              <w:rPr>
                <w:color w:val="000000"/>
                <w:sz w:val="18"/>
                <w:szCs w:val="18"/>
              </w:rPr>
              <w:t>54</w:t>
            </w:r>
          </w:p>
        </w:tc>
        <w:tc>
          <w:tcPr>
            <w:tcW w:w="1180" w:type="dxa"/>
            <w:tcBorders>
              <w:top w:val="nil"/>
              <w:left w:val="nil"/>
              <w:bottom w:val="single" w:sz="4" w:space="0" w:color="auto"/>
              <w:right w:val="single" w:sz="4" w:space="0" w:color="auto"/>
            </w:tcBorders>
            <w:shd w:val="clear" w:color="000000" w:fill="FFFFFF"/>
            <w:hideMark/>
          </w:tcPr>
          <w:p w14:paraId="1CB957EF"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0D6F35C8"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7E6EF7D8" w14:textId="77777777" w:rsidR="0017065D" w:rsidRPr="00210CFC" w:rsidRDefault="0017065D" w:rsidP="00135D2B">
            <w:pPr>
              <w:rPr>
                <w:color w:val="000000"/>
                <w:sz w:val="18"/>
                <w:szCs w:val="18"/>
              </w:rPr>
            </w:pPr>
            <w:r w:rsidRPr="00210CFC">
              <w:rPr>
                <w:color w:val="000000"/>
                <w:sz w:val="18"/>
                <w:szCs w:val="18"/>
              </w:rPr>
              <w:t xml:space="preserve">Sükanın tyaqası  </w:t>
            </w:r>
          </w:p>
        </w:tc>
        <w:tc>
          <w:tcPr>
            <w:tcW w:w="960" w:type="dxa"/>
            <w:tcBorders>
              <w:top w:val="nil"/>
              <w:left w:val="nil"/>
              <w:bottom w:val="single" w:sz="4" w:space="0" w:color="auto"/>
              <w:right w:val="single" w:sz="4" w:space="0" w:color="auto"/>
            </w:tcBorders>
            <w:shd w:val="clear" w:color="000000" w:fill="FFFFFF"/>
            <w:noWrap/>
            <w:hideMark/>
          </w:tcPr>
          <w:p w14:paraId="02271089"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2FB1FD0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668E2E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1AB641F" w14:textId="77777777" w:rsidR="0017065D" w:rsidRPr="00210CFC" w:rsidRDefault="0017065D" w:rsidP="00135D2B">
            <w:pPr>
              <w:jc w:val="center"/>
              <w:rPr>
                <w:color w:val="000000"/>
                <w:sz w:val="18"/>
                <w:szCs w:val="18"/>
              </w:rPr>
            </w:pPr>
            <w:r w:rsidRPr="00210CFC">
              <w:rPr>
                <w:color w:val="000000"/>
                <w:sz w:val="18"/>
                <w:szCs w:val="18"/>
              </w:rPr>
              <w:t>55</w:t>
            </w:r>
          </w:p>
        </w:tc>
        <w:tc>
          <w:tcPr>
            <w:tcW w:w="1180" w:type="dxa"/>
            <w:tcBorders>
              <w:top w:val="nil"/>
              <w:left w:val="nil"/>
              <w:bottom w:val="single" w:sz="4" w:space="0" w:color="auto"/>
              <w:right w:val="single" w:sz="4" w:space="0" w:color="auto"/>
            </w:tcBorders>
            <w:shd w:val="clear" w:color="000000" w:fill="FFFFFF"/>
            <w:hideMark/>
          </w:tcPr>
          <w:p w14:paraId="272C9D9B"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75A6FA75"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21E33F5C" w14:textId="77777777" w:rsidR="0017065D" w:rsidRPr="00210CFC" w:rsidRDefault="0017065D" w:rsidP="00135D2B">
            <w:pPr>
              <w:rPr>
                <w:color w:val="000000"/>
                <w:sz w:val="18"/>
                <w:szCs w:val="18"/>
              </w:rPr>
            </w:pPr>
            <w:r w:rsidRPr="00210CFC">
              <w:rPr>
                <w:color w:val="000000"/>
                <w:sz w:val="18"/>
                <w:szCs w:val="18"/>
              </w:rPr>
              <w:t>Arxa əyləc qəlibi dəsti</w:t>
            </w:r>
          </w:p>
        </w:tc>
        <w:tc>
          <w:tcPr>
            <w:tcW w:w="960" w:type="dxa"/>
            <w:tcBorders>
              <w:top w:val="nil"/>
              <w:left w:val="nil"/>
              <w:bottom w:val="single" w:sz="4" w:space="0" w:color="auto"/>
              <w:right w:val="single" w:sz="4" w:space="0" w:color="auto"/>
            </w:tcBorders>
            <w:shd w:val="clear" w:color="000000" w:fill="FFFFFF"/>
            <w:noWrap/>
            <w:hideMark/>
          </w:tcPr>
          <w:p w14:paraId="260272C8"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46FA2BA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E3916F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0D5BE32" w14:textId="77777777" w:rsidR="0017065D" w:rsidRPr="00210CFC" w:rsidRDefault="0017065D" w:rsidP="00135D2B">
            <w:pPr>
              <w:jc w:val="center"/>
              <w:rPr>
                <w:color w:val="000000"/>
                <w:sz w:val="18"/>
                <w:szCs w:val="18"/>
              </w:rPr>
            </w:pPr>
            <w:r w:rsidRPr="00210CFC">
              <w:rPr>
                <w:color w:val="000000"/>
                <w:sz w:val="18"/>
                <w:szCs w:val="18"/>
              </w:rPr>
              <w:t>56</w:t>
            </w:r>
          </w:p>
        </w:tc>
        <w:tc>
          <w:tcPr>
            <w:tcW w:w="1180" w:type="dxa"/>
            <w:tcBorders>
              <w:top w:val="nil"/>
              <w:left w:val="nil"/>
              <w:bottom w:val="single" w:sz="4" w:space="0" w:color="auto"/>
              <w:right w:val="single" w:sz="4" w:space="0" w:color="auto"/>
            </w:tcBorders>
            <w:shd w:val="clear" w:color="000000" w:fill="FFFFFF"/>
            <w:hideMark/>
          </w:tcPr>
          <w:p w14:paraId="22EE2476"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24F9815C"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2E47822" w14:textId="77777777" w:rsidR="0017065D" w:rsidRPr="00210CFC" w:rsidRDefault="0017065D" w:rsidP="00135D2B">
            <w:pPr>
              <w:rPr>
                <w:color w:val="000000"/>
                <w:sz w:val="18"/>
                <w:szCs w:val="18"/>
              </w:rPr>
            </w:pPr>
            <w:r w:rsidRPr="00210CFC">
              <w:rPr>
                <w:color w:val="000000"/>
                <w:sz w:val="18"/>
                <w:szCs w:val="18"/>
              </w:rPr>
              <w:t>Qabaq əyləc qəlbi  dəsti</w:t>
            </w:r>
          </w:p>
        </w:tc>
        <w:tc>
          <w:tcPr>
            <w:tcW w:w="960" w:type="dxa"/>
            <w:tcBorders>
              <w:top w:val="nil"/>
              <w:left w:val="nil"/>
              <w:bottom w:val="single" w:sz="4" w:space="0" w:color="auto"/>
              <w:right w:val="single" w:sz="4" w:space="0" w:color="auto"/>
            </w:tcBorders>
            <w:shd w:val="clear" w:color="000000" w:fill="FFFFFF"/>
            <w:noWrap/>
            <w:hideMark/>
          </w:tcPr>
          <w:p w14:paraId="61E17A0B"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2213D75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F8E5F8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F3222CC" w14:textId="77777777" w:rsidR="0017065D" w:rsidRPr="00210CFC" w:rsidRDefault="0017065D" w:rsidP="00135D2B">
            <w:pPr>
              <w:jc w:val="center"/>
              <w:rPr>
                <w:color w:val="000000"/>
                <w:sz w:val="18"/>
                <w:szCs w:val="18"/>
              </w:rPr>
            </w:pPr>
            <w:r w:rsidRPr="00210CFC">
              <w:rPr>
                <w:color w:val="000000"/>
                <w:sz w:val="18"/>
                <w:szCs w:val="18"/>
              </w:rPr>
              <w:t>57</w:t>
            </w:r>
          </w:p>
        </w:tc>
        <w:tc>
          <w:tcPr>
            <w:tcW w:w="1180" w:type="dxa"/>
            <w:tcBorders>
              <w:top w:val="nil"/>
              <w:left w:val="nil"/>
              <w:bottom w:val="single" w:sz="4" w:space="0" w:color="auto"/>
              <w:right w:val="single" w:sz="4" w:space="0" w:color="auto"/>
            </w:tcBorders>
            <w:shd w:val="clear" w:color="000000" w:fill="FFFFFF"/>
            <w:hideMark/>
          </w:tcPr>
          <w:p w14:paraId="616DC0B4"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4A869600"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28356B52" w14:textId="77777777" w:rsidR="0017065D" w:rsidRPr="00210CFC" w:rsidRDefault="0017065D" w:rsidP="00135D2B">
            <w:pPr>
              <w:rPr>
                <w:color w:val="000000"/>
                <w:sz w:val="18"/>
                <w:szCs w:val="18"/>
              </w:rPr>
            </w:pPr>
            <w:r w:rsidRPr="00210CFC">
              <w:rPr>
                <w:color w:val="000000"/>
                <w:sz w:val="18"/>
                <w:szCs w:val="18"/>
              </w:rPr>
              <w:t>Suport  (ön)</w:t>
            </w:r>
          </w:p>
        </w:tc>
        <w:tc>
          <w:tcPr>
            <w:tcW w:w="960" w:type="dxa"/>
            <w:tcBorders>
              <w:top w:val="nil"/>
              <w:left w:val="nil"/>
              <w:bottom w:val="single" w:sz="4" w:space="0" w:color="auto"/>
              <w:right w:val="single" w:sz="4" w:space="0" w:color="auto"/>
            </w:tcBorders>
            <w:shd w:val="clear" w:color="000000" w:fill="FFFFFF"/>
            <w:noWrap/>
            <w:hideMark/>
          </w:tcPr>
          <w:p w14:paraId="24630328"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057CCB4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5B3CC9E"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3F3422A" w14:textId="77777777" w:rsidR="0017065D" w:rsidRPr="00210CFC" w:rsidRDefault="0017065D" w:rsidP="00135D2B">
            <w:pPr>
              <w:jc w:val="center"/>
              <w:rPr>
                <w:color w:val="000000"/>
                <w:sz w:val="18"/>
                <w:szCs w:val="18"/>
              </w:rPr>
            </w:pPr>
            <w:r w:rsidRPr="00210CFC">
              <w:rPr>
                <w:color w:val="000000"/>
                <w:sz w:val="18"/>
                <w:szCs w:val="18"/>
              </w:rPr>
              <w:t>58</w:t>
            </w:r>
          </w:p>
        </w:tc>
        <w:tc>
          <w:tcPr>
            <w:tcW w:w="1180" w:type="dxa"/>
            <w:tcBorders>
              <w:top w:val="nil"/>
              <w:left w:val="nil"/>
              <w:bottom w:val="single" w:sz="4" w:space="0" w:color="auto"/>
              <w:right w:val="single" w:sz="4" w:space="0" w:color="auto"/>
            </w:tcBorders>
            <w:shd w:val="clear" w:color="000000" w:fill="FFFFFF"/>
            <w:hideMark/>
          </w:tcPr>
          <w:p w14:paraId="163E1EBA"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682D7466"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2D75B0D" w14:textId="77777777" w:rsidR="0017065D" w:rsidRPr="00210CFC" w:rsidRDefault="0017065D" w:rsidP="00135D2B">
            <w:pPr>
              <w:rPr>
                <w:color w:val="000000"/>
                <w:sz w:val="18"/>
                <w:szCs w:val="18"/>
              </w:rPr>
            </w:pPr>
            <w:r w:rsidRPr="00210CFC">
              <w:rPr>
                <w:color w:val="000000"/>
                <w:sz w:val="18"/>
                <w:szCs w:val="18"/>
              </w:rPr>
              <w:t>Stabilizatorun linqi  (ön)</w:t>
            </w:r>
          </w:p>
        </w:tc>
        <w:tc>
          <w:tcPr>
            <w:tcW w:w="960" w:type="dxa"/>
            <w:tcBorders>
              <w:top w:val="nil"/>
              <w:left w:val="nil"/>
              <w:bottom w:val="single" w:sz="4" w:space="0" w:color="auto"/>
              <w:right w:val="single" w:sz="4" w:space="0" w:color="auto"/>
            </w:tcBorders>
            <w:shd w:val="clear" w:color="000000" w:fill="FFFFFF"/>
            <w:noWrap/>
            <w:hideMark/>
          </w:tcPr>
          <w:p w14:paraId="0ACCCE1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E0A8C4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98E1484"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DBDA0FC" w14:textId="77777777" w:rsidR="0017065D" w:rsidRPr="00210CFC" w:rsidRDefault="0017065D" w:rsidP="00135D2B">
            <w:pPr>
              <w:jc w:val="center"/>
              <w:rPr>
                <w:color w:val="000000"/>
                <w:sz w:val="18"/>
                <w:szCs w:val="18"/>
              </w:rPr>
            </w:pPr>
            <w:r w:rsidRPr="00210CFC">
              <w:rPr>
                <w:color w:val="000000"/>
                <w:sz w:val="18"/>
                <w:szCs w:val="18"/>
              </w:rPr>
              <w:t>59</w:t>
            </w:r>
          </w:p>
        </w:tc>
        <w:tc>
          <w:tcPr>
            <w:tcW w:w="1180" w:type="dxa"/>
            <w:tcBorders>
              <w:top w:val="nil"/>
              <w:left w:val="nil"/>
              <w:bottom w:val="single" w:sz="4" w:space="0" w:color="auto"/>
              <w:right w:val="single" w:sz="4" w:space="0" w:color="auto"/>
            </w:tcBorders>
            <w:shd w:val="clear" w:color="000000" w:fill="FFFFFF"/>
            <w:hideMark/>
          </w:tcPr>
          <w:p w14:paraId="6ED5F0B6"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2080580D"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76BEADC8" w14:textId="77777777" w:rsidR="0017065D" w:rsidRPr="00210CFC" w:rsidRDefault="0017065D" w:rsidP="00135D2B">
            <w:pPr>
              <w:rPr>
                <w:color w:val="000000"/>
                <w:sz w:val="18"/>
                <w:szCs w:val="18"/>
              </w:rPr>
            </w:pPr>
            <w:r w:rsidRPr="00210CFC">
              <w:rPr>
                <w:color w:val="000000"/>
                <w:sz w:val="18"/>
                <w:szCs w:val="18"/>
              </w:rPr>
              <w:t>Stabilizatorun linqi    (arxa)</w:t>
            </w:r>
          </w:p>
        </w:tc>
        <w:tc>
          <w:tcPr>
            <w:tcW w:w="960" w:type="dxa"/>
            <w:tcBorders>
              <w:top w:val="nil"/>
              <w:left w:val="nil"/>
              <w:bottom w:val="single" w:sz="4" w:space="0" w:color="auto"/>
              <w:right w:val="single" w:sz="4" w:space="0" w:color="auto"/>
            </w:tcBorders>
            <w:shd w:val="clear" w:color="000000" w:fill="FFFFFF"/>
            <w:noWrap/>
            <w:hideMark/>
          </w:tcPr>
          <w:p w14:paraId="0C1DC14E"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C8D735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4E0341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AB5CC05" w14:textId="77777777" w:rsidR="0017065D" w:rsidRPr="00210CFC" w:rsidRDefault="0017065D" w:rsidP="00135D2B">
            <w:pPr>
              <w:jc w:val="center"/>
              <w:rPr>
                <w:color w:val="000000"/>
                <w:sz w:val="18"/>
                <w:szCs w:val="18"/>
              </w:rPr>
            </w:pPr>
            <w:r w:rsidRPr="00210CFC">
              <w:rPr>
                <w:color w:val="000000"/>
                <w:sz w:val="18"/>
                <w:szCs w:val="18"/>
              </w:rPr>
              <w:t>60</w:t>
            </w:r>
          </w:p>
        </w:tc>
        <w:tc>
          <w:tcPr>
            <w:tcW w:w="1180" w:type="dxa"/>
            <w:tcBorders>
              <w:top w:val="nil"/>
              <w:left w:val="nil"/>
              <w:bottom w:val="single" w:sz="4" w:space="0" w:color="auto"/>
              <w:right w:val="single" w:sz="4" w:space="0" w:color="auto"/>
            </w:tcBorders>
            <w:shd w:val="clear" w:color="000000" w:fill="FFFFFF"/>
            <w:hideMark/>
          </w:tcPr>
          <w:p w14:paraId="1B609AE9"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64238DDF"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3068AD0" w14:textId="77777777" w:rsidR="0017065D" w:rsidRPr="00210CFC" w:rsidRDefault="0017065D" w:rsidP="00135D2B">
            <w:pPr>
              <w:rPr>
                <w:color w:val="000000"/>
                <w:sz w:val="18"/>
                <w:szCs w:val="18"/>
              </w:rPr>
            </w:pPr>
            <w:r w:rsidRPr="00210CFC">
              <w:rPr>
                <w:color w:val="000000"/>
                <w:sz w:val="18"/>
                <w:szCs w:val="18"/>
              </w:rPr>
              <w:t>Stupitsa (ön)</w:t>
            </w:r>
          </w:p>
        </w:tc>
        <w:tc>
          <w:tcPr>
            <w:tcW w:w="960" w:type="dxa"/>
            <w:tcBorders>
              <w:top w:val="nil"/>
              <w:left w:val="nil"/>
              <w:bottom w:val="single" w:sz="4" w:space="0" w:color="auto"/>
              <w:right w:val="single" w:sz="4" w:space="0" w:color="auto"/>
            </w:tcBorders>
            <w:shd w:val="clear" w:color="000000" w:fill="FFFFFF"/>
            <w:noWrap/>
            <w:hideMark/>
          </w:tcPr>
          <w:p w14:paraId="6D082F7E"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E12DE1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21CF730"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83B0E55" w14:textId="77777777" w:rsidR="0017065D" w:rsidRPr="00210CFC" w:rsidRDefault="0017065D" w:rsidP="00135D2B">
            <w:pPr>
              <w:jc w:val="center"/>
              <w:rPr>
                <w:color w:val="000000"/>
                <w:sz w:val="18"/>
                <w:szCs w:val="18"/>
              </w:rPr>
            </w:pPr>
            <w:r w:rsidRPr="00210CFC">
              <w:rPr>
                <w:color w:val="000000"/>
                <w:sz w:val="18"/>
                <w:szCs w:val="18"/>
              </w:rPr>
              <w:t>61</w:t>
            </w:r>
          </w:p>
        </w:tc>
        <w:tc>
          <w:tcPr>
            <w:tcW w:w="1180" w:type="dxa"/>
            <w:tcBorders>
              <w:top w:val="nil"/>
              <w:left w:val="nil"/>
              <w:bottom w:val="single" w:sz="4" w:space="0" w:color="auto"/>
              <w:right w:val="single" w:sz="4" w:space="0" w:color="auto"/>
            </w:tcBorders>
            <w:shd w:val="clear" w:color="000000" w:fill="FFFFFF"/>
            <w:hideMark/>
          </w:tcPr>
          <w:p w14:paraId="5CA17A4A"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39DD578D"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7B74A0EC" w14:textId="77777777" w:rsidR="0017065D" w:rsidRPr="00210CFC" w:rsidRDefault="0017065D" w:rsidP="00135D2B">
            <w:pPr>
              <w:rPr>
                <w:color w:val="000000"/>
                <w:sz w:val="18"/>
                <w:szCs w:val="18"/>
              </w:rPr>
            </w:pPr>
            <w:r w:rsidRPr="00210CFC">
              <w:rPr>
                <w:color w:val="000000"/>
                <w:sz w:val="18"/>
                <w:szCs w:val="18"/>
              </w:rPr>
              <w:t>Əl əyləcinin qəlbi</w:t>
            </w:r>
          </w:p>
        </w:tc>
        <w:tc>
          <w:tcPr>
            <w:tcW w:w="960" w:type="dxa"/>
            <w:tcBorders>
              <w:top w:val="nil"/>
              <w:left w:val="nil"/>
              <w:bottom w:val="single" w:sz="4" w:space="0" w:color="auto"/>
              <w:right w:val="single" w:sz="4" w:space="0" w:color="auto"/>
            </w:tcBorders>
            <w:shd w:val="clear" w:color="000000" w:fill="FFFFFF"/>
            <w:noWrap/>
            <w:hideMark/>
          </w:tcPr>
          <w:p w14:paraId="444E82BB"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12FA29A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FD8571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C43A828" w14:textId="77777777" w:rsidR="0017065D" w:rsidRPr="00210CFC" w:rsidRDefault="0017065D" w:rsidP="00135D2B">
            <w:pPr>
              <w:jc w:val="center"/>
              <w:rPr>
                <w:color w:val="000000"/>
                <w:sz w:val="18"/>
                <w:szCs w:val="18"/>
              </w:rPr>
            </w:pPr>
            <w:r w:rsidRPr="00210CFC">
              <w:rPr>
                <w:color w:val="000000"/>
                <w:sz w:val="18"/>
                <w:szCs w:val="18"/>
              </w:rPr>
              <w:t>62</w:t>
            </w:r>
          </w:p>
        </w:tc>
        <w:tc>
          <w:tcPr>
            <w:tcW w:w="1180" w:type="dxa"/>
            <w:tcBorders>
              <w:top w:val="nil"/>
              <w:left w:val="nil"/>
              <w:bottom w:val="single" w:sz="4" w:space="0" w:color="auto"/>
              <w:right w:val="single" w:sz="4" w:space="0" w:color="auto"/>
            </w:tcBorders>
            <w:shd w:val="clear" w:color="000000" w:fill="FFFFFF"/>
            <w:hideMark/>
          </w:tcPr>
          <w:p w14:paraId="5A96D774"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67D45D92"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5916A179" w14:textId="77777777" w:rsidR="0017065D" w:rsidRPr="00210CFC" w:rsidRDefault="0017065D" w:rsidP="00135D2B">
            <w:pPr>
              <w:rPr>
                <w:color w:val="000000"/>
                <w:sz w:val="18"/>
                <w:szCs w:val="18"/>
              </w:rPr>
            </w:pPr>
            <w:r w:rsidRPr="00210CFC">
              <w:rPr>
                <w:color w:val="000000"/>
                <w:sz w:val="18"/>
                <w:szCs w:val="18"/>
              </w:rPr>
              <w:t>Babin</w:t>
            </w:r>
          </w:p>
        </w:tc>
        <w:tc>
          <w:tcPr>
            <w:tcW w:w="960" w:type="dxa"/>
            <w:tcBorders>
              <w:top w:val="nil"/>
              <w:left w:val="nil"/>
              <w:bottom w:val="single" w:sz="4" w:space="0" w:color="auto"/>
              <w:right w:val="single" w:sz="4" w:space="0" w:color="auto"/>
            </w:tcBorders>
            <w:shd w:val="clear" w:color="000000" w:fill="FFFFFF"/>
            <w:noWrap/>
            <w:hideMark/>
          </w:tcPr>
          <w:p w14:paraId="543D8D53"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5863985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7ACD05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991CF25" w14:textId="77777777" w:rsidR="0017065D" w:rsidRPr="00210CFC" w:rsidRDefault="0017065D" w:rsidP="00135D2B">
            <w:pPr>
              <w:jc w:val="center"/>
              <w:rPr>
                <w:color w:val="000000"/>
                <w:sz w:val="18"/>
                <w:szCs w:val="18"/>
              </w:rPr>
            </w:pPr>
            <w:r w:rsidRPr="00210CFC">
              <w:rPr>
                <w:color w:val="000000"/>
                <w:sz w:val="18"/>
                <w:szCs w:val="18"/>
              </w:rPr>
              <w:t>63</w:t>
            </w:r>
          </w:p>
        </w:tc>
        <w:tc>
          <w:tcPr>
            <w:tcW w:w="1180" w:type="dxa"/>
            <w:tcBorders>
              <w:top w:val="nil"/>
              <w:left w:val="nil"/>
              <w:bottom w:val="single" w:sz="4" w:space="0" w:color="auto"/>
              <w:right w:val="single" w:sz="4" w:space="0" w:color="auto"/>
            </w:tcBorders>
            <w:shd w:val="clear" w:color="000000" w:fill="FFFFFF"/>
            <w:hideMark/>
          </w:tcPr>
          <w:p w14:paraId="59C48480"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631BF5F8"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2B81245" w14:textId="77777777" w:rsidR="0017065D" w:rsidRPr="00210CFC" w:rsidRDefault="0017065D" w:rsidP="00135D2B">
            <w:pPr>
              <w:rPr>
                <w:color w:val="000000"/>
                <w:sz w:val="18"/>
                <w:szCs w:val="18"/>
              </w:rPr>
            </w:pPr>
            <w:r w:rsidRPr="00210CFC">
              <w:rPr>
                <w:color w:val="000000"/>
                <w:sz w:val="18"/>
                <w:szCs w:val="18"/>
              </w:rPr>
              <w:t>Yanacaq nasosu</w:t>
            </w:r>
          </w:p>
        </w:tc>
        <w:tc>
          <w:tcPr>
            <w:tcW w:w="960" w:type="dxa"/>
            <w:tcBorders>
              <w:top w:val="nil"/>
              <w:left w:val="nil"/>
              <w:bottom w:val="single" w:sz="4" w:space="0" w:color="auto"/>
              <w:right w:val="single" w:sz="4" w:space="0" w:color="auto"/>
            </w:tcBorders>
            <w:shd w:val="clear" w:color="000000" w:fill="FFFFFF"/>
            <w:noWrap/>
            <w:hideMark/>
          </w:tcPr>
          <w:p w14:paraId="2AA1BF7A"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1A3B801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7D4139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BC23E80" w14:textId="77777777" w:rsidR="0017065D" w:rsidRPr="00210CFC" w:rsidRDefault="0017065D" w:rsidP="00135D2B">
            <w:pPr>
              <w:jc w:val="center"/>
              <w:rPr>
                <w:color w:val="000000"/>
                <w:sz w:val="18"/>
                <w:szCs w:val="18"/>
              </w:rPr>
            </w:pPr>
            <w:r w:rsidRPr="00210CFC">
              <w:rPr>
                <w:color w:val="000000"/>
                <w:sz w:val="18"/>
                <w:szCs w:val="18"/>
              </w:rPr>
              <w:t>64</w:t>
            </w:r>
          </w:p>
        </w:tc>
        <w:tc>
          <w:tcPr>
            <w:tcW w:w="1180" w:type="dxa"/>
            <w:tcBorders>
              <w:top w:val="nil"/>
              <w:left w:val="nil"/>
              <w:bottom w:val="single" w:sz="4" w:space="0" w:color="auto"/>
              <w:right w:val="single" w:sz="4" w:space="0" w:color="auto"/>
            </w:tcBorders>
            <w:shd w:val="clear" w:color="000000" w:fill="FFFFFF"/>
            <w:hideMark/>
          </w:tcPr>
          <w:p w14:paraId="25E48FB1"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4C692EF3"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nil"/>
            </w:tcBorders>
            <w:shd w:val="clear" w:color="000000" w:fill="FFFFFF"/>
            <w:hideMark/>
          </w:tcPr>
          <w:p w14:paraId="7A3AFC36"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43EA9EF3"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1AE0A98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865E2E8"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E00F54D" w14:textId="77777777" w:rsidR="0017065D" w:rsidRPr="00210CFC" w:rsidRDefault="0017065D" w:rsidP="00135D2B">
            <w:pPr>
              <w:jc w:val="center"/>
              <w:rPr>
                <w:color w:val="000000"/>
                <w:sz w:val="18"/>
                <w:szCs w:val="18"/>
              </w:rPr>
            </w:pPr>
            <w:r w:rsidRPr="00210CFC">
              <w:rPr>
                <w:color w:val="000000"/>
                <w:sz w:val="18"/>
                <w:szCs w:val="18"/>
              </w:rPr>
              <w:t>65</w:t>
            </w:r>
          </w:p>
        </w:tc>
        <w:tc>
          <w:tcPr>
            <w:tcW w:w="1180" w:type="dxa"/>
            <w:tcBorders>
              <w:top w:val="nil"/>
              <w:left w:val="nil"/>
              <w:bottom w:val="single" w:sz="4" w:space="0" w:color="auto"/>
              <w:right w:val="single" w:sz="4" w:space="0" w:color="auto"/>
            </w:tcBorders>
            <w:shd w:val="clear" w:color="000000" w:fill="FFFFFF"/>
            <w:hideMark/>
          </w:tcPr>
          <w:p w14:paraId="65CF7C90" w14:textId="77777777" w:rsidR="0017065D" w:rsidRPr="00210CFC" w:rsidRDefault="0017065D" w:rsidP="00135D2B">
            <w:pPr>
              <w:jc w:val="center"/>
              <w:rPr>
                <w:sz w:val="18"/>
                <w:szCs w:val="18"/>
              </w:rPr>
            </w:pPr>
            <w:r w:rsidRPr="00210CFC">
              <w:rPr>
                <w:sz w:val="18"/>
                <w:szCs w:val="18"/>
              </w:rPr>
              <w:t>Mercedes Benz  R 350</w:t>
            </w:r>
          </w:p>
        </w:tc>
        <w:tc>
          <w:tcPr>
            <w:tcW w:w="960" w:type="dxa"/>
            <w:tcBorders>
              <w:top w:val="nil"/>
              <w:left w:val="nil"/>
              <w:bottom w:val="single" w:sz="4" w:space="0" w:color="auto"/>
              <w:right w:val="single" w:sz="4" w:space="0" w:color="auto"/>
            </w:tcBorders>
            <w:shd w:val="clear" w:color="000000" w:fill="FFFFFF"/>
            <w:hideMark/>
          </w:tcPr>
          <w:p w14:paraId="63EA883C"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nil"/>
            </w:tcBorders>
            <w:shd w:val="clear" w:color="000000" w:fill="FFFFFF"/>
            <w:hideMark/>
          </w:tcPr>
          <w:p w14:paraId="37796387"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46EC03F1"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75FFC7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0B2A56" w14:paraId="5BA1A7A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27BED186" w14:textId="77777777" w:rsidR="0017065D" w:rsidRPr="00210CFC" w:rsidRDefault="0017065D" w:rsidP="00135D2B">
            <w:pPr>
              <w:jc w:val="center"/>
              <w:rPr>
                <w:color w:val="000000"/>
                <w:sz w:val="18"/>
                <w:szCs w:val="18"/>
              </w:rPr>
            </w:pPr>
            <w:r w:rsidRPr="00210CFC">
              <w:rPr>
                <w:color w:val="000000"/>
                <w:sz w:val="18"/>
                <w:szCs w:val="18"/>
              </w:rPr>
              <w:t> </w:t>
            </w:r>
          </w:p>
        </w:tc>
        <w:tc>
          <w:tcPr>
            <w:tcW w:w="1180" w:type="dxa"/>
            <w:tcBorders>
              <w:top w:val="nil"/>
              <w:left w:val="nil"/>
              <w:bottom w:val="single" w:sz="4" w:space="0" w:color="auto"/>
              <w:right w:val="single" w:sz="4" w:space="0" w:color="auto"/>
            </w:tcBorders>
            <w:shd w:val="clear" w:color="000000" w:fill="FFFFFF"/>
            <w:noWrap/>
            <w:hideMark/>
          </w:tcPr>
          <w:p w14:paraId="5E78C317" w14:textId="77777777" w:rsidR="0017065D" w:rsidRPr="00210CFC" w:rsidRDefault="0017065D" w:rsidP="00135D2B">
            <w:pPr>
              <w:rPr>
                <w:color w:val="000000"/>
                <w:sz w:val="18"/>
                <w:szCs w:val="18"/>
              </w:rPr>
            </w:pPr>
            <w:r w:rsidRPr="00210CFC">
              <w:rPr>
                <w:color w:val="000000"/>
                <w:sz w:val="18"/>
                <w:szCs w:val="18"/>
              </w:rPr>
              <w:t> </w:t>
            </w:r>
          </w:p>
        </w:tc>
        <w:tc>
          <w:tcPr>
            <w:tcW w:w="960" w:type="dxa"/>
            <w:tcBorders>
              <w:top w:val="nil"/>
              <w:left w:val="nil"/>
              <w:bottom w:val="single" w:sz="4" w:space="0" w:color="auto"/>
              <w:right w:val="single" w:sz="4" w:space="0" w:color="auto"/>
            </w:tcBorders>
            <w:shd w:val="clear" w:color="000000" w:fill="FFFFFF"/>
            <w:noWrap/>
            <w:hideMark/>
          </w:tcPr>
          <w:p w14:paraId="59E13926" w14:textId="77777777" w:rsidR="0017065D" w:rsidRPr="00210CFC" w:rsidRDefault="0017065D" w:rsidP="00135D2B">
            <w:pPr>
              <w:rPr>
                <w:color w:val="000000"/>
                <w:sz w:val="18"/>
                <w:szCs w:val="18"/>
              </w:rPr>
            </w:pPr>
            <w:r w:rsidRPr="00210CFC">
              <w:rPr>
                <w:color w:val="000000"/>
                <w:sz w:val="18"/>
                <w:szCs w:val="18"/>
              </w:rPr>
              <w:t> </w:t>
            </w:r>
          </w:p>
        </w:tc>
        <w:tc>
          <w:tcPr>
            <w:tcW w:w="5831" w:type="dxa"/>
            <w:tcBorders>
              <w:top w:val="nil"/>
              <w:left w:val="nil"/>
              <w:bottom w:val="single" w:sz="4" w:space="0" w:color="auto"/>
              <w:right w:val="single" w:sz="4" w:space="0" w:color="auto"/>
            </w:tcBorders>
            <w:shd w:val="clear" w:color="000000" w:fill="FFFFFF"/>
            <w:hideMark/>
          </w:tcPr>
          <w:p w14:paraId="305A40F2" w14:textId="77777777" w:rsidR="0017065D" w:rsidRPr="00210CFC" w:rsidRDefault="0017065D" w:rsidP="00135D2B">
            <w:pPr>
              <w:rPr>
                <w:b/>
                <w:bCs/>
                <w:sz w:val="18"/>
                <w:szCs w:val="18"/>
                <w:lang w:val="en-US"/>
              </w:rPr>
            </w:pPr>
            <w:r w:rsidRPr="00210CFC">
              <w:rPr>
                <w:b/>
                <w:bCs/>
                <w:sz w:val="18"/>
                <w:szCs w:val="18"/>
                <w:lang w:val="en-US"/>
              </w:rPr>
              <w:t>Mercedes Benz  S 500, buraxılış ili  2001, BAN № WDB2201751A186583</w:t>
            </w:r>
          </w:p>
        </w:tc>
        <w:tc>
          <w:tcPr>
            <w:tcW w:w="960" w:type="dxa"/>
            <w:tcBorders>
              <w:top w:val="nil"/>
              <w:left w:val="nil"/>
              <w:bottom w:val="single" w:sz="4" w:space="0" w:color="auto"/>
              <w:right w:val="single" w:sz="4" w:space="0" w:color="auto"/>
            </w:tcBorders>
            <w:shd w:val="clear" w:color="000000" w:fill="FFFFFF"/>
            <w:hideMark/>
          </w:tcPr>
          <w:p w14:paraId="117A4B19" w14:textId="77777777" w:rsidR="0017065D" w:rsidRPr="00210CFC" w:rsidRDefault="0017065D" w:rsidP="00135D2B">
            <w:pPr>
              <w:rPr>
                <w:b/>
                <w:bCs/>
                <w:sz w:val="18"/>
                <w:szCs w:val="18"/>
                <w:lang w:val="en-US"/>
              </w:rPr>
            </w:pPr>
            <w:r w:rsidRPr="00210CFC">
              <w:rPr>
                <w:b/>
                <w:bCs/>
                <w:sz w:val="18"/>
                <w:szCs w:val="18"/>
                <w:lang w:val="en-US"/>
              </w:rPr>
              <w:t> </w:t>
            </w:r>
          </w:p>
        </w:tc>
        <w:tc>
          <w:tcPr>
            <w:tcW w:w="996" w:type="dxa"/>
            <w:tcBorders>
              <w:top w:val="nil"/>
              <w:left w:val="nil"/>
              <w:bottom w:val="single" w:sz="4" w:space="0" w:color="auto"/>
              <w:right w:val="single" w:sz="4" w:space="0" w:color="auto"/>
            </w:tcBorders>
            <w:shd w:val="clear" w:color="000000" w:fill="FFFFFF"/>
            <w:hideMark/>
          </w:tcPr>
          <w:p w14:paraId="1B9FC6FD" w14:textId="77777777" w:rsidR="0017065D" w:rsidRPr="00210CFC" w:rsidRDefault="0017065D" w:rsidP="00135D2B">
            <w:pPr>
              <w:rPr>
                <w:b/>
                <w:bCs/>
                <w:sz w:val="18"/>
                <w:szCs w:val="18"/>
                <w:lang w:val="en-US"/>
              </w:rPr>
            </w:pPr>
            <w:r w:rsidRPr="00210CFC">
              <w:rPr>
                <w:b/>
                <w:bCs/>
                <w:sz w:val="18"/>
                <w:szCs w:val="18"/>
                <w:lang w:val="en-US"/>
              </w:rPr>
              <w:t> </w:t>
            </w:r>
          </w:p>
        </w:tc>
      </w:tr>
      <w:tr w:rsidR="0017065D" w:rsidRPr="00210CFC" w14:paraId="4EC9D18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3A8D5E1" w14:textId="77777777" w:rsidR="0017065D" w:rsidRPr="00210CFC" w:rsidRDefault="0017065D" w:rsidP="00135D2B">
            <w:pPr>
              <w:jc w:val="center"/>
              <w:rPr>
                <w:color w:val="000000"/>
                <w:sz w:val="18"/>
                <w:szCs w:val="18"/>
              </w:rPr>
            </w:pPr>
            <w:r w:rsidRPr="00210CFC">
              <w:rPr>
                <w:color w:val="000000"/>
                <w:sz w:val="18"/>
                <w:szCs w:val="18"/>
              </w:rPr>
              <w:lastRenderedPageBreak/>
              <w:t>66</w:t>
            </w:r>
          </w:p>
        </w:tc>
        <w:tc>
          <w:tcPr>
            <w:tcW w:w="1180" w:type="dxa"/>
            <w:tcBorders>
              <w:top w:val="nil"/>
              <w:left w:val="nil"/>
              <w:bottom w:val="single" w:sz="4" w:space="0" w:color="auto"/>
              <w:right w:val="single" w:sz="4" w:space="0" w:color="auto"/>
            </w:tcBorders>
            <w:shd w:val="clear" w:color="000000" w:fill="FFFFFF"/>
            <w:hideMark/>
          </w:tcPr>
          <w:p w14:paraId="5F220562"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373568FA"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70919A3" w14:textId="77777777" w:rsidR="0017065D" w:rsidRPr="00210CFC" w:rsidRDefault="0017065D" w:rsidP="00135D2B">
            <w:pPr>
              <w:rPr>
                <w:color w:val="000000"/>
                <w:sz w:val="18"/>
                <w:szCs w:val="18"/>
              </w:rPr>
            </w:pPr>
            <w:r w:rsidRPr="00210CFC">
              <w:rPr>
                <w:color w:val="000000"/>
                <w:sz w:val="18"/>
                <w:szCs w:val="18"/>
              </w:rPr>
              <w:t xml:space="preserve">Mühərrikin kəməri </w:t>
            </w:r>
          </w:p>
        </w:tc>
        <w:tc>
          <w:tcPr>
            <w:tcW w:w="960" w:type="dxa"/>
            <w:tcBorders>
              <w:top w:val="nil"/>
              <w:left w:val="nil"/>
              <w:bottom w:val="single" w:sz="4" w:space="0" w:color="auto"/>
              <w:right w:val="single" w:sz="4" w:space="0" w:color="auto"/>
            </w:tcBorders>
            <w:shd w:val="clear" w:color="000000" w:fill="FFFFFF"/>
            <w:noWrap/>
            <w:hideMark/>
          </w:tcPr>
          <w:p w14:paraId="53293B62"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FD80F2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A5BEC2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F785F8B" w14:textId="77777777" w:rsidR="0017065D" w:rsidRPr="00210CFC" w:rsidRDefault="0017065D" w:rsidP="00135D2B">
            <w:pPr>
              <w:jc w:val="center"/>
              <w:rPr>
                <w:color w:val="000000"/>
                <w:sz w:val="18"/>
                <w:szCs w:val="18"/>
              </w:rPr>
            </w:pPr>
            <w:r w:rsidRPr="00210CFC">
              <w:rPr>
                <w:color w:val="000000"/>
                <w:sz w:val="18"/>
                <w:szCs w:val="18"/>
              </w:rPr>
              <w:t>67</w:t>
            </w:r>
          </w:p>
        </w:tc>
        <w:tc>
          <w:tcPr>
            <w:tcW w:w="1180" w:type="dxa"/>
            <w:tcBorders>
              <w:top w:val="nil"/>
              <w:left w:val="nil"/>
              <w:bottom w:val="single" w:sz="4" w:space="0" w:color="auto"/>
              <w:right w:val="single" w:sz="4" w:space="0" w:color="auto"/>
            </w:tcBorders>
            <w:shd w:val="clear" w:color="000000" w:fill="FFFFFF"/>
            <w:hideMark/>
          </w:tcPr>
          <w:p w14:paraId="37F62B1E"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79E0ECA5"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4E37279" w14:textId="77777777" w:rsidR="0017065D" w:rsidRPr="00210CFC" w:rsidRDefault="0017065D" w:rsidP="00135D2B">
            <w:pPr>
              <w:rPr>
                <w:color w:val="000000"/>
                <w:sz w:val="18"/>
                <w:szCs w:val="18"/>
              </w:rPr>
            </w:pPr>
            <w:r w:rsidRPr="00210CFC">
              <w:rPr>
                <w:color w:val="000000"/>
                <w:sz w:val="18"/>
                <w:szCs w:val="18"/>
              </w:rPr>
              <w:t xml:space="preserve">Mühərrikin roliki </w:t>
            </w:r>
          </w:p>
        </w:tc>
        <w:tc>
          <w:tcPr>
            <w:tcW w:w="960" w:type="dxa"/>
            <w:tcBorders>
              <w:top w:val="nil"/>
              <w:left w:val="nil"/>
              <w:bottom w:val="single" w:sz="4" w:space="0" w:color="auto"/>
              <w:right w:val="single" w:sz="4" w:space="0" w:color="auto"/>
            </w:tcBorders>
            <w:shd w:val="clear" w:color="000000" w:fill="FFFFFF"/>
            <w:noWrap/>
            <w:hideMark/>
          </w:tcPr>
          <w:p w14:paraId="64AB6199"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1DCC1C0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D90460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3800D3A" w14:textId="77777777" w:rsidR="0017065D" w:rsidRPr="00210CFC" w:rsidRDefault="0017065D" w:rsidP="00135D2B">
            <w:pPr>
              <w:jc w:val="center"/>
              <w:rPr>
                <w:color w:val="000000"/>
                <w:sz w:val="18"/>
                <w:szCs w:val="18"/>
              </w:rPr>
            </w:pPr>
            <w:r w:rsidRPr="00210CFC">
              <w:rPr>
                <w:color w:val="000000"/>
                <w:sz w:val="18"/>
                <w:szCs w:val="18"/>
              </w:rPr>
              <w:t>68</w:t>
            </w:r>
          </w:p>
        </w:tc>
        <w:tc>
          <w:tcPr>
            <w:tcW w:w="1180" w:type="dxa"/>
            <w:tcBorders>
              <w:top w:val="nil"/>
              <w:left w:val="nil"/>
              <w:bottom w:val="single" w:sz="4" w:space="0" w:color="auto"/>
              <w:right w:val="single" w:sz="4" w:space="0" w:color="auto"/>
            </w:tcBorders>
            <w:shd w:val="clear" w:color="000000" w:fill="FFFFFF"/>
            <w:hideMark/>
          </w:tcPr>
          <w:p w14:paraId="12886196"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1514602E"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9BA9063" w14:textId="77777777" w:rsidR="0017065D" w:rsidRPr="00210CFC" w:rsidRDefault="0017065D" w:rsidP="00135D2B">
            <w:pPr>
              <w:rPr>
                <w:color w:val="000000"/>
                <w:sz w:val="18"/>
                <w:szCs w:val="18"/>
              </w:rPr>
            </w:pPr>
            <w:r w:rsidRPr="00210CFC">
              <w:rPr>
                <w:color w:val="000000"/>
                <w:sz w:val="18"/>
                <w:szCs w:val="18"/>
              </w:rPr>
              <w:t xml:space="preserve">Qabaq amortizator  </w:t>
            </w:r>
          </w:p>
        </w:tc>
        <w:tc>
          <w:tcPr>
            <w:tcW w:w="960" w:type="dxa"/>
            <w:tcBorders>
              <w:top w:val="nil"/>
              <w:left w:val="nil"/>
              <w:bottom w:val="single" w:sz="4" w:space="0" w:color="auto"/>
              <w:right w:val="single" w:sz="4" w:space="0" w:color="auto"/>
            </w:tcBorders>
            <w:shd w:val="clear" w:color="000000" w:fill="FFFFFF"/>
            <w:noWrap/>
            <w:hideMark/>
          </w:tcPr>
          <w:p w14:paraId="15421157"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229FF53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D49F96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2DB7A12" w14:textId="77777777" w:rsidR="0017065D" w:rsidRPr="00210CFC" w:rsidRDefault="0017065D" w:rsidP="00135D2B">
            <w:pPr>
              <w:jc w:val="center"/>
              <w:rPr>
                <w:color w:val="000000"/>
                <w:sz w:val="18"/>
                <w:szCs w:val="18"/>
              </w:rPr>
            </w:pPr>
            <w:r w:rsidRPr="00210CFC">
              <w:rPr>
                <w:color w:val="000000"/>
                <w:sz w:val="18"/>
                <w:szCs w:val="18"/>
              </w:rPr>
              <w:t>69</w:t>
            </w:r>
          </w:p>
        </w:tc>
        <w:tc>
          <w:tcPr>
            <w:tcW w:w="1180" w:type="dxa"/>
            <w:tcBorders>
              <w:top w:val="nil"/>
              <w:left w:val="nil"/>
              <w:bottom w:val="single" w:sz="4" w:space="0" w:color="auto"/>
              <w:right w:val="single" w:sz="4" w:space="0" w:color="auto"/>
            </w:tcBorders>
            <w:shd w:val="clear" w:color="000000" w:fill="FFFFFF"/>
            <w:hideMark/>
          </w:tcPr>
          <w:p w14:paraId="48E6E45F"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5CD3F690"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AA6DB49" w14:textId="77777777" w:rsidR="0017065D" w:rsidRPr="00210CFC" w:rsidRDefault="0017065D" w:rsidP="00135D2B">
            <w:pPr>
              <w:rPr>
                <w:color w:val="000000"/>
                <w:sz w:val="18"/>
                <w:szCs w:val="18"/>
              </w:rPr>
            </w:pPr>
            <w:r w:rsidRPr="00210CFC">
              <w:rPr>
                <w:color w:val="000000"/>
                <w:sz w:val="18"/>
                <w:szCs w:val="18"/>
              </w:rPr>
              <w:t xml:space="preserve">Arxa amortizator  </w:t>
            </w:r>
          </w:p>
        </w:tc>
        <w:tc>
          <w:tcPr>
            <w:tcW w:w="960" w:type="dxa"/>
            <w:tcBorders>
              <w:top w:val="nil"/>
              <w:left w:val="nil"/>
              <w:bottom w:val="single" w:sz="4" w:space="0" w:color="auto"/>
              <w:right w:val="single" w:sz="4" w:space="0" w:color="auto"/>
            </w:tcBorders>
            <w:shd w:val="clear" w:color="000000" w:fill="FFFFFF"/>
            <w:noWrap/>
            <w:hideMark/>
          </w:tcPr>
          <w:p w14:paraId="7E376BB6"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2F2C306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091F400"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29F17BF2" w14:textId="77777777" w:rsidR="0017065D" w:rsidRPr="00210CFC" w:rsidRDefault="0017065D" w:rsidP="00135D2B">
            <w:pPr>
              <w:jc w:val="center"/>
              <w:rPr>
                <w:color w:val="000000"/>
                <w:sz w:val="18"/>
                <w:szCs w:val="18"/>
              </w:rPr>
            </w:pPr>
            <w:r w:rsidRPr="00210CFC">
              <w:rPr>
                <w:color w:val="000000"/>
                <w:sz w:val="18"/>
                <w:szCs w:val="18"/>
              </w:rPr>
              <w:t>70</w:t>
            </w:r>
          </w:p>
        </w:tc>
        <w:tc>
          <w:tcPr>
            <w:tcW w:w="1180" w:type="dxa"/>
            <w:tcBorders>
              <w:top w:val="single" w:sz="4" w:space="0" w:color="auto"/>
              <w:left w:val="single" w:sz="4" w:space="0" w:color="auto"/>
              <w:bottom w:val="single" w:sz="4" w:space="0" w:color="auto"/>
              <w:right w:val="single" w:sz="4" w:space="0" w:color="auto"/>
            </w:tcBorders>
            <w:shd w:val="clear" w:color="000000" w:fill="FFFFFF"/>
            <w:hideMark/>
          </w:tcPr>
          <w:p w14:paraId="302CCE1A"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41EB9775" w14:textId="77777777" w:rsidR="0017065D" w:rsidRPr="00210CFC" w:rsidRDefault="0017065D" w:rsidP="00135D2B">
            <w:pPr>
              <w:jc w:val="center"/>
              <w:rPr>
                <w:sz w:val="18"/>
                <w:szCs w:val="18"/>
              </w:rPr>
            </w:pPr>
            <w:r w:rsidRPr="00210CFC">
              <w:rPr>
                <w:sz w:val="18"/>
                <w:szCs w:val="18"/>
              </w:rPr>
              <w:t>Minik</w:t>
            </w:r>
          </w:p>
        </w:tc>
        <w:tc>
          <w:tcPr>
            <w:tcW w:w="5831" w:type="dxa"/>
            <w:tcBorders>
              <w:top w:val="single" w:sz="4" w:space="0" w:color="auto"/>
              <w:left w:val="single" w:sz="4" w:space="0" w:color="auto"/>
              <w:bottom w:val="single" w:sz="4" w:space="0" w:color="auto"/>
              <w:right w:val="single" w:sz="4" w:space="0" w:color="auto"/>
            </w:tcBorders>
            <w:shd w:val="clear" w:color="000000" w:fill="FFFFFF"/>
            <w:hideMark/>
          </w:tcPr>
          <w:p w14:paraId="061E3F72" w14:textId="77777777" w:rsidR="0017065D" w:rsidRPr="00210CFC" w:rsidRDefault="0017065D" w:rsidP="00135D2B">
            <w:pPr>
              <w:rPr>
                <w:color w:val="000000"/>
                <w:sz w:val="18"/>
                <w:szCs w:val="18"/>
              </w:rPr>
            </w:pPr>
            <w:r w:rsidRPr="00210CFC">
              <w:rPr>
                <w:color w:val="000000"/>
                <w:sz w:val="18"/>
                <w:szCs w:val="18"/>
              </w:rPr>
              <w:t xml:space="preserve">Alışma şamı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174A705" w14:textId="77777777" w:rsidR="0017065D" w:rsidRPr="00210CFC" w:rsidRDefault="0017065D" w:rsidP="00135D2B">
            <w:pPr>
              <w:jc w:val="center"/>
              <w:rPr>
                <w:sz w:val="18"/>
                <w:szCs w:val="18"/>
              </w:rPr>
            </w:pPr>
            <w:r w:rsidRPr="00210CFC">
              <w:rPr>
                <w:sz w:val="18"/>
                <w:szCs w:val="18"/>
              </w:rPr>
              <w:t>16</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033843E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3C4F462"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1A4A59E1" w14:textId="77777777" w:rsidR="0017065D" w:rsidRPr="00210CFC" w:rsidRDefault="0017065D" w:rsidP="00135D2B">
            <w:pPr>
              <w:jc w:val="center"/>
              <w:rPr>
                <w:color w:val="000000"/>
                <w:sz w:val="18"/>
                <w:szCs w:val="18"/>
              </w:rPr>
            </w:pPr>
            <w:r w:rsidRPr="00210CFC">
              <w:rPr>
                <w:color w:val="000000"/>
                <w:sz w:val="18"/>
                <w:szCs w:val="18"/>
              </w:rPr>
              <w:t>71</w:t>
            </w:r>
          </w:p>
        </w:tc>
        <w:tc>
          <w:tcPr>
            <w:tcW w:w="1180" w:type="dxa"/>
            <w:tcBorders>
              <w:top w:val="single" w:sz="4" w:space="0" w:color="auto"/>
              <w:left w:val="nil"/>
              <w:bottom w:val="single" w:sz="4" w:space="0" w:color="auto"/>
              <w:right w:val="single" w:sz="4" w:space="0" w:color="auto"/>
            </w:tcBorders>
            <w:shd w:val="clear" w:color="000000" w:fill="FFFFFF"/>
            <w:hideMark/>
          </w:tcPr>
          <w:p w14:paraId="3166C7DC"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single" w:sz="4" w:space="0" w:color="auto"/>
              <w:left w:val="nil"/>
              <w:bottom w:val="single" w:sz="4" w:space="0" w:color="auto"/>
              <w:right w:val="single" w:sz="4" w:space="0" w:color="auto"/>
            </w:tcBorders>
            <w:shd w:val="clear" w:color="000000" w:fill="FFFFFF"/>
            <w:hideMark/>
          </w:tcPr>
          <w:p w14:paraId="4F0E0276" w14:textId="77777777" w:rsidR="0017065D" w:rsidRPr="00210CFC" w:rsidRDefault="0017065D" w:rsidP="00135D2B">
            <w:pPr>
              <w:jc w:val="center"/>
              <w:rPr>
                <w:sz w:val="18"/>
                <w:szCs w:val="18"/>
              </w:rPr>
            </w:pPr>
            <w:r w:rsidRPr="00210CFC">
              <w:rPr>
                <w:sz w:val="18"/>
                <w:szCs w:val="18"/>
              </w:rPr>
              <w:t>Minik</w:t>
            </w:r>
          </w:p>
        </w:tc>
        <w:tc>
          <w:tcPr>
            <w:tcW w:w="5831" w:type="dxa"/>
            <w:tcBorders>
              <w:top w:val="single" w:sz="4" w:space="0" w:color="auto"/>
              <w:left w:val="nil"/>
              <w:bottom w:val="single" w:sz="4" w:space="0" w:color="auto"/>
              <w:right w:val="single" w:sz="4" w:space="0" w:color="auto"/>
            </w:tcBorders>
            <w:shd w:val="clear" w:color="000000" w:fill="FFFFFF"/>
            <w:hideMark/>
          </w:tcPr>
          <w:p w14:paraId="678143E7" w14:textId="77777777" w:rsidR="0017065D" w:rsidRPr="00210CFC" w:rsidRDefault="0017065D" w:rsidP="00135D2B">
            <w:pPr>
              <w:rPr>
                <w:color w:val="000000"/>
                <w:sz w:val="18"/>
                <w:szCs w:val="18"/>
              </w:rPr>
            </w:pPr>
            <w:r w:rsidRPr="00210CFC">
              <w:rPr>
                <w:color w:val="000000"/>
                <w:sz w:val="18"/>
                <w:szCs w:val="18"/>
              </w:rPr>
              <w:t xml:space="preserve">Dinamo  </w:t>
            </w:r>
          </w:p>
        </w:tc>
        <w:tc>
          <w:tcPr>
            <w:tcW w:w="960" w:type="dxa"/>
            <w:tcBorders>
              <w:top w:val="single" w:sz="4" w:space="0" w:color="auto"/>
              <w:left w:val="nil"/>
              <w:bottom w:val="single" w:sz="4" w:space="0" w:color="auto"/>
              <w:right w:val="single" w:sz="4" w:space="0" w:color="auto"/>
            </w:tcBorders>
            <w:shd w:val="clear" w:color="000000" w:fill="FFFFFF"/>
            <w:noWrap/>
            <w:hideMark/>
          </w:tcPr>
          <w:p w14:paraId="6516E95B" w14:textId="77777777" w:rsidR="0017065D" w:rsidRPr="00210CFC" w:rsidRDefault="0017065D" w:rsidP="00135D2B">
            <w:pPr>
              <w:jc w:val="center"/>
              <w:rPr>
                <w:sz w:val="18"/>
                <w:szCs w:val="18"/>
              </w:rPr>
            </w:pPr>
            <w:r w:rsidRPr="00210CFC">
              <w:rPr>
                <w:sz w:val="18"/>
                <w:szCs w:val="18"/>
              </w:rPr>
              <w:t>1</w:t>
            </w:r>
          </w:p>
        </w:tc>
        <w:tc>
          <w:tcPr>
            <w:tcW w:w="996" w:type="dxa"/>
            <w:tcBorders>
              <w:top w:val="single" w:sz="4" w:space="0" w:color="auto"/>
              <w:left w:val="nil"/>
              <w:bottom w:val="single" w:sz="4" w:space="0" w:color="auto"/>
              <w:right w:val="single" w:sz="4" w:space="0" w:color="auto"/>
            </w:tcBorders>
            <w:shd w:val="clear" w:color="000000" w:fill="FFFFFF"/>
            <w:hideMark/>
          </w:tcPr>
          <w:p w14:paraId="3B032C3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7F3565F"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5E00D5F" w14:textId="77777777" w:rsidR="0017065D" w:rsidRPr="00210CFC" w:rsidRDefault="0017065D" w:rsidP="00135D2B">
            <w:pPr>
              <w:jc w:val="center"/>
              <w:rPr>
                <w:color w:val="000000"/>
                <w:sz w:val="18"/>
                <w:szCs w:val="18"/>
              </w:rPr>
            </w:pPr>
            <w:r w:rsidRPr="00210CFC">
              <w:rPr>
                <w:color w:val="000000"/>
                <w:sz w:val="18"/>
                <w:szCs w:val="18"/>
              </w:rPr>
              <w:t>72</w:t>
            </w:r>
          </w:p>
        </w:tc>
        <w:tc>
          <w:tcPr>
            <w:tcW w:w="1180" w:type="dxa"/>
            <w:tcBorders>
              <w:top w:val="nil"/>
              <w:left w:val="nil"/>
              <w:bottom w:val="single" w:sz="4" w:space="0" w:color="auto"/>
              <w:right w:val="single" w:sz="4" w:space="0" w:color="auto"/>
            </w:tcBorders>
            <w:shd w:val="clear" w:color="000000" w:fill="FFFFFF"/>
            <w:hideMark/>
          </w:tcPr>
          <w:p w14:paraId="6F6DD112"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62FA9E64"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39B5019" w14:textId="77777777" w:rsidR="0017065D" w:rsidRPr="00210CFC" w:rsidRDefault="0017065D" w:rsidP="00135D2B">
            <w:pPr>
              <w:rPr>
                <w:color w:val="000000"/>
                <w:sz w:val="18"/>
                <w:szCs w:val="18"/>
              </w:rPr>
            </w:pPr>
            <w:r w:rsidRPr="00210CFC">
              <w:rPr>
                <w:color w:val="000000"/>
                <w:sz w:val="18"/>
                <w:szCs w:val="18"/>
              </w:rPr>
              <w:t xml:space="preserve">Sükanın nakoneçniki  </w:t>
            </w:r>
          </w:p>
        </w:tc>
        <w:tc>
          <w:tcPr>
            <w:tcW w:w="960" w:type="dxa"/>
            <w:tcBorders>
              <w:top w:val="nil"/>
              <w:left w:val="nil"/>
              <w:bottom w:val="single" w:sz="4" w:space="0" w:color="auto"/>
              <w:right w:val="single" w:sz="4" w:space="0" w:color="auto"/>
            </w:tcBorders>
            <w:shd w:val="clear" w:color="000000" w:fill="FFFFFF"/>
            <w:noWrap/>
            <w:hideMark/>
          </w:tcPr>
          <w:p w14:paraId="385CACE5"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5661908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BB4880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D4582F5" w14:textId="77777777" w:rsidR="0017065D" w:rsidRPr="00210CFC" w:rsidRDefault="0017065D" w:rsidP="00135D2B">
            <w:pPr>
              <w:jc w:val="center"/>
              <w:rPr>
                <w:color w:val="000000"/>
                <w:sz w:val="18"/>
                <w:szCs w:val="18"/>
              </w:rPr>
            </w:pPr>
            <w:r w:rsidRPr="00210CFC">
              <w:rPr>
                <w:color w:val="000000"/>
                <w:sz w:val="18"/>
                <w:szCs w:val="18"/>
              </w:rPr>
              <w:t>73</w:t>
            </w:r>
          </w:p>
        </w:tc>
        <w:tc>
          <w:tcPr>
            <w:tcW w:w="1180" w:type="dxa"/>
            <w:tcBorders>
              <w:top w:val="nil"/>
              <w:left w:val="nil"/>
              <w:bottom w:val="single" w:sz="4" w:space="0" w:color="auto"/>
              <w:right w:val="single" w:sz="4" w:space="0" w:color="auto"/>
            </w:tcBorders>
            <w:shd w:val="clear" w:color="000000" w:fill="FFFFFF"/>
            <w:hideMark/>
          </w:tcPr>
          <w:p w14:paraId="7EBDC1FF"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50C86166"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24D795F" w14:textId="77777777" w:rsidR="0017065D" w:rsidRPr="00210CFC" w:rsidRDefault="0017065D" w:rsidP="00135D2B">
            <w:pPr>
              <w:rPr>
                <w:color w:val="000000"/>
                <w:sz w:val="18"/>
                <w:szCs w:val="18"/>
              </w:rPr>
            </w:pPr>
            <w:r w:rsidRPr="00210CFC">
              <w:rPr>
                <w:color w:val="000000"/>
                <w:sz w:val="18"/>
                <w:szCs w:val="18"/>
              </w:rPr>
              <w:t xml:space="preserve">Sükanın tyaqası  </w:t>
            </w:r>
          </w:p>
        </w:tc>
        <w:tc>
          <w:tcPr>
            <w:tcW w:w="960" w:type="dxa"/>
            <w:tcBorders>
              <w:top w:val="nil"/>
              <w:left w:val="nil"/>
              <w:bottom w:val="single" w:sz="4" w:space="0" w:color="auto"/>
              <w:right w:val="single" w:sz="4" w:space="0" w:color="auto"/>
            </w:tcBorders>
            <w:shd w:val="clear" w:color="000000" w:fill="FFFFFF"/>
            <w:noWrap/>
            <w:hideMark/>
          </w:tcPr>
          <w:p w14:paraId="6135F9E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EC08B7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BF677C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7D2C51E" w14:textId="77777777" w:rsidR="0017065D" w:rsidRPr="00210CFC" w:rsidRDefault="0017065D" w:rsidP="00135D2B">
            <w:pPr>
              <w:jc w:val="center"/>
              <w:rPr>
                <w:color w:val="000000"/>
                <w:sz w:val="18"/>
                <w:szCs w:val="18"/>
              </w:rPr>
            </w:pPr>
            <w:r w:rsidRPr="00210CFC">
              <w:rPr>
                <w:color w:val="000000"/>
                <w:sz w:val="18"/>
                <w:szCs w:val="18"/>
              </w:rPr>
              <w:t>74</w:t>
            </w:r>
          </w:p>
        </w:tc>
        <w:tc>
          <w:tcPr>
            <w:tcW w:w="1180" w:type="dxa"/>
            <w:tcBorders>
              <w:top w:val="nil"/>
              <w:left w:val="nil"/>
              <w:bottom w:val="single" w:sz="4" w:space="0" w:color="auto"/>
              <w:right w:val="single" w:sz="4" w:space="0" w:color="auto"/>
            </w:tcBorders>
            <w:shd w:val="clear" w:color="000000" w:fill="FFFFFF"/>
            <w:hideMark/>
          </w:tcPr>
          <w:p w14:paraId="3BE0C446"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38D689FF"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978C9F1" w14:textId="77777777" w:rsidR="0017065D" w:rsidRPr="00210CFC" w:rsidRDefault="0017065D" w:rsidP="00135D2B">
            <w:pPr>
              <w:rPr>
                <w:color w:val="000000"/>
                <w:sz w:val="18"/>
                <w:szCs w:val="18"/>
              </w:rPr>
            </w:pPr>
            <w:r w:rsidRPr="00210CFC">
              <w:rPr>
                <w:color w:val="000000"/>
                <w:sz w:val="18"/>
                <w:szCs w:val="18"/>
              </w:rPr>
              <w:t>Arxa əyləc qəlibi dəsti</w:t>
            </w:r>
          </w:p>
        </w:tc>
        <w:tc>
          <w:tcPr>
            <w:tcW w:w="960" w:type="dxa"/>
            <w:tcBorders>
              <w:top w:val="nil"/>
              <w:left w:val="nil"/>
              <w:bottom w:val="single" w:sz="4" w:space="0" w:color="auto"/>
              <w:right w:val="single" w:sz="4" w:space="0" w:color="auto"/>
            </w:tcBorders>
            <w:shd w:val="clear" w:color="000000" w:fill="FFFFFF"/>
            <w:noWrap/>
            <w:hideMark/>
          </w:tcPr>
          <w:p w14:paraId="49E7CEE8"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5CF9888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A0EC9B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95D1E79" w14:textId="77777777" w:rsidR="0017065D" w:rsidRPr="00210CFC" w:rsidRDefault="0017065D" w:rsidP="00135D2B">
            <w:pPr>
              <w:jc w:val="center"/>
              <w:rPr>
                <w:color w:val="000000"/>
                <w:sz w:val="18"/>
                <w:szCs w:val="18"/>
              </w:rPr>
            </w:pPr>
            <w:r w:rsidRPr="00210CFC">
              <w:rPr>
                <w:color w:val="000000"/>
                <w:sz w:val="18"/>
                <w:szCs w:val="18"/>
              </w:rPr>
              <w:t>75</w:t>
            </w:r>
          </w:p>
        </w:tc>
        <w:tc>
          <w:tcPr>
            <w:tcW w:w="1180" w:type="dxa"/>
            <w:tcBorders>
              <w:top w:val="nil"/>
              <w:left w:val="nil"/>
              <w:bottom w:val="single" w:sz="4" w:space="0" w:color="auto"/>
              <w:right w:val="single" w:sz="4" w:space="0" w:color="auto"/>
            </w:tcBorders>
            <w:shd w:val="clear" w:color="000000" w:fill="FFFFFF"/>
            <w:hideMark/>
          </w:tcPr>
          <w:p w14:paraId="3466EF6F"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6BFC493E"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892BA25" w14:textId="77777777" w:rsidR="0017065D" w:rsidRPr="00210CFC" w:rsidRDefault="0017065D" w:rsidP="00135D2B">
            <w:pPr>
              <w:rPr>
                <w:color w:val="000000"/>
                <w:sz w:val="18"/>
                <w:szCs w:val="18"/>
              </w:rPr>
            </w:pPr>
            <w:r w:rsidRPr="00210CFC">
              <w:rPr>
                <w:color w:val="000000"/>
                <w:sz w:val="18"/>
                <w:szCs w:val="18"/>
              </w:rPr>
              <w:t>Qabaq əyləc qəlbi  dəsti</w:t>
            </w:r>
          </w:p>
        </w:tc>
        <w:tc>
          <w:tcPr>
            <w:tcW w:w="960" w:type="dxa"/>
            <w:tcBorders>
              <w:top w:val="nil"/>
              <w:left w:val="nil"/>
              <w:bottom w:val="single" w:sz="4" w:space="0" w:color="auto"/>
              <w:right w:val="single" w:sz="4" w:space="0" w:color="auto"/>
            </w:tcBorders>
            <w:shd w:val="clear" w:color="000000" w:fill="FFFFFF"/>
            <w:noWrap/>
            <w:hideMark/>
          </w:tcPr>
          <w:p w14:paraId="3FFC0990"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4307B74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0D620B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45DC17B" w14:textId="77777777" w:rsidR="0017065D" w:rsidRPr="00210CFC" w:rsidRDefault="0017065D" w:rsidP="00135D2B">
            <w:pPr>
              <w:jc w:val="center"/>
              <w:rPr>
                <w:color w:val="000000"/>
                <w:sz w:val="18"/>
                <w:szCs w:val="18"/>
              </w:rPr>
            </w:pPr>
            <w:r w:rsidRPr="00210CFC">
              <w:rPr>
                <w:color w:val="000000"/>
                <w:sz w:val="18"/>
                <w:szCs w:val="18"/>
              </w:rPr>
              <w:t>76</w:t>
            </w:r>
          </w:p>
        </w:tc>
        <w:tc>
          <w:tcPr>
            <w:tcW w:w="1180" w:type="dxa"/>
            <w:tcBorders>
              <w:top w:val="nil"/>
              <w:left w:val="nil"/>
              <w:bottom w:val="single" w:sz="4" w:space="0" w:color="auto"/>
              <w:right w:val="single" w:sz="4" w:space="0" w:color="auto"/>
            </w:tcBorders>
            <w:shd w:val="clear" w:color="000000" w:fill="FFFFFF"/>
            <w:hideMark/>
          </w:tcPr>
          <w:p w14:paraId="5BD46E83"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7FA087D4"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C87D3F7" w14:textId="77777777" w:rsidR="0017065D" w:rsidRPr="00210CFC" w:rsidRDefault="0017065D" w:rsidP="00135D2B">
            <w:pPr>
              <w:rPr>
                <w:color w:val="000000"/>
                <w:sz w:val="18"/>
                <w:szCs w:val="18"/>
              </w:rPr>
            </w:pPr>
            <w:r w:rsidRPr="00210CFC">
              <w:rPr>
                <w:color w:val="000000"/>
                <w:sz w:val="18"/>
                <w:szCs w:val="18"/>
              </w:rPr>
              <w:t>Stabilizatorun rezini  (ön)</w:t>
            </w:r>
          </w:p>
        </w:tc>
        <w:tc>
          <w:tcPr>
            <w:tcW w:w="960" w:type="dxa"/>
            <w:tcBorders>
              <w:top w:val="nil"/>
              <w:left w:val="nil"/>
              <w:bottom w:val="single" w:sz="4" w:space="0" w:color="auto"/>
              <w:right w:val="single" w:sz="4" w:space="0" w:color="auto"/>
            </w:tcBorders>
            <w:shd w:val="clear" w:color="000000" w:fill="FFFFFF"/>
            <w:noWrap/>
            <w:hideMark/>
          </w:tcPr>
          <w:p w14:paraId="11DB7FA1"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hideMark/>
          </w:tcPr>
          <w:p w14:paraId="2CBBEF3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6C0DFF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1B23511" w14:textId="77777777" w:rsidR="0017065D" w:rsidRPr="00210CFC" w:rsidRDefault="0017065D" w:rsidP="00135D2B">
            <w:pPr>
              <w:jc w:val="center"/>
              <w:rPr>
                <w:color w:val="000000"/>
                <w:sz w:val="18"/>
                <w:szCs w:val="18"/>
              </w:rPr>
            </w:pPr>
            <w:r w:rsidRPr="00210CFC">
              <w:rPr>
                <w:color w:val="000000"/>
                <w:sz w:val="18"/>
                <w:szCs w:val="18"/>
              </w:rPr>
              <w:t>77</w:t>
            </w:r>
          </w:p>
        </w:tc>
        <w:tc>
          <w:tcPr>
            <w:tcW w:w="1180" w:type="dxa"/>
            <w:tcBorders>
              <w:top w:val="nil"/>
              <w:left w:val="nil"/>
              <w:bottom w:val="single" w:sz="4" w:space="0" w:color="auto"/>
              <w:right w:val="single" w:sz="4" w:space="0" w:color="auto"/>
            </w:tcBorders>
            <w:shd w:val="clear" w:color="000000" w:fill="FFFFFF"/>
            <w:hideMark/>
          </w:tcPr>
          <w:p w14:paraId="5CAAC18A"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1DCFA86C"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27CF02E"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noWrap/>
            <w:hideMark/>
          </w:tcPr>
          <w:p w14:paraId="4E16F059"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10F65C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85EB2EF"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05C9138" w14:textId="77777777" w:rsidR="0017065D" w:rsidRPr="00210CFC" w:rsidRDefault="0017065D" w:rsidP="00135D2B">
            <w:pPr>
              <w:jc w:val="center"/>
              <w:rPr>
                <w:color w:val="000000"/>
                <w:sz w:val="18"/>
                <w:szCs w:val="18"/>
              </w:rPr>
            </w:pPr>
            <w:r w:rsidRPr="00210CFC">
              <w:rPr>
                <w:color w:val="000000"/>
                <w:sz w:val="18"/>
                <w:szCs w:val="18"/>
              </w:rPr>
              <w:t>78</w:t>
            </w:r>
          </w:p>
        </w:tc>
        <w:tc>
          <w:tcPr>
            <w:tcW w:w="1180" w:type="dxa"/>
            <w:tcBorders>
              <w:top w:val="nil"/>
              <w:left w:val="nil"/>
              <w:bottom w:val="single" w:sz="4" w:space="0" w:color="auto"/>
              <w:right w:val="single" w:sz="4" w:space="0" w:color="auto"/>
            </w:tcBorders>
            <w:shd w:val="clear" w:color="000000" w:fill="FFFFFF"/>
            <w:hideMark/>
          </w:tcPr>
          <w:p w14:paraId="0A3BFBAC"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3A329F4C"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315E7B9" w14:textId="77777777" w:rsidR="0017065D" w:rsidRPr="00210CFC" w:rsidRDefault="0017065D" w:rsidP="00135D2B">
            <w:pPr>
              <w:rPr>
                <w:color w:val="000000"/>
                <w:sz w:val="18"/>
                <w:szCs w:val="18"/>
              </w:rPr>
            </w:pPr>
            <w:r w:rsidRPr="00210CFC">
              <w:rPr>
                <w:color w:val="000000"/>
                <w:sz w:val="18"/>
                <w:szCs w:val="18"/>
              </w:rPr>
              <w:t>Stupitsa  yastıği qabaq</w:t>
            </w:r>
          </w:p>
        </w:tc>
        <w:tc>
          <w:tcPr>
            <w:tcW w:w="960" w:type="dxa"/>
            <w:tcBorders>
              <w:top w:val="nil"/>
              <w:left w:val="nil"/>
              <w:bottom w:val="single" w:sz="4" w:space="0" w:color="auto"/>
              <w:right w:val="single" w:sz="4" w:space="0" w:color="auto"/>
            </w:tcBorders>
            <w:shd w:val="clear" w:color="000000" w:fill="FFFFFF"/>
            <w:noWrap/>
            <w:hideMark/>
          </w:tcPr>
          <w:p w14:paraId="3A677821"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2E784E4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42DE6F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40351D1" w14:textId="77777777" w:rsidR="0017065D" w:rsidRPr="00210CFC" w:rsidRDefault="0017065D" w:rsidP="00135D2B">
            <w:pPr>
              <w:jc w:val="center"/>
              <w:rPr>
                <w:color w:val="000000"/>
                <w:sz w:val="18"/>
                <w:szCs w:val="18"/>
              </w:rPr>
            </w:pPr>
            <w:r w:rsidRPr="00210CFC">
              <w:rPr>
                <w:color w:val="000000"/>
                <w:sz w:val="18"/>
                <w:szCs w:val="18"/>
              </w:rPr>
              <w:t>79</w:t>
            </w:r>
          </w:p>
        </w:tc>
        <w:tc>
          <w:tcPr>
            <w:tcW w:w="1180" w:type="dxa"/>
            <w:tcBorders>
              <w:top w:val="nil"/>
              <w:left w:val="nil"/>
              <w:bottom w:val="single" w:sz="4" w:space="0" w:color="auto"/>
              <w:right w:val="single" w:sz="4" w:space="0" w:color="auto"/>
            </w:tcBorders>
            <w:shd w:val="clear" w:color="000000" w:fill="FFFFFF"/>
            <w:hideMark/>
          </w:tcPr>
          <w:p w14:paraId="4E669458"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5055D081"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072CCB38" w14:textId="77777777" w:rsidR="0017065D" w:rsidRPr="00210CFC" w:rsidRDefault="0017065D" w:rsidP="00135D2B">
            <w:pPr>
              <w:rPr>
                <w:color w:val="000000"/>
                <w:sz w:val="18"/>
                <w:szCs w:val="18"/>
              </w:rPr>
            </w:pPr>
            <w:r w:rsidRPr="00210CFC">
              <w:rPr>
                <w:color w:val="000000"/>
                <w:sz w:val="18"/>
                <w:szCs w:val="18"/>
              </w:rPr>
              <w:t>Yanacaq nasosu</w:t>
            </w:r>
          </w:p>
        </w:tc>
        <w:tc>
          <w:tcPr>
            <w:tcW w:w="960" w:type="dxa"/>
            <w:tcBorders>
              <w:top w:val="nil"/>
              <w:left w:val="nil"/>
              <w:bottom w:val="single" w:sz="4" w:space="0" w:color="auto"/>
              <w:right w:val="single" w:sz="4" w:space="0" w:color="auto"/>
            </w:tcBorders>
            <w:shd w:val="clear" w:color="000000" w:fill="FFFFFF"/>
            <w:noWrap/>
            <w:hideMark/>
          </w:tcPr>
          <w:p w14:paraId="5C7CDB77"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CFC3FF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0616EB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002EA46" w14:textId="77777777" w:rsidR="0017065D" w:rsidRPr="00210CFC" w:rsidRDefault="0017065D" w:rsidP="00135D2B">
            <w:pPr>
              <w:jc w:val="center"/>
              <w:rPr>
                <w:color w:val="000000"/>
                <w:sz w:val="18"/>
                <w:szCs w:val="18"/>
              </w:rPr>
            </w:pPr>
            <w:r w:rsidRPr="00210CFC">
              <w:rPr>
                <w:color w:val="000000"/>
                <w:sz w:val="18"/>
                <w:szCs w:val="18"/>
              </w:rPr>
              <w:t>80</w:t>
            </w:r>
          </w:p>
        </w:tc>
        <w:tc>
          <w:tcPr>
            <w:tcW w:w="1180" w:type="dxa"/>
            <w:tcBorders>
              <w:top w:val="nil"/>
              <w:left w:val="nil"/>
              <w:bottom w:val="single" w:sz="4" w:space="0" w:color="auto"/>
              <w:right w:val="single" w:sz="4" w:space="0" w:color="auto"/>
            </w:tcBorders>
            <w:shd w:val="clear" w:color="000000" w:fill="FFFFFF"/>
            <w:hideMark/>
          </w:tcPr>
          <w:p w14:paraId="6AE25705"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0831419F"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nil"/>
            </w:tcBorders>
            <w:shd w:val="clear" w:color="000000" w:fill="FFFFFF"/>
            <w:hideMark/>
          </w:tcPr>
          <w:p w14:paraId="64AF2C54"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2F447BDE"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7150B5F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E024A4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4E04B59" w14:textId="77777777" w:rsidR="0017065D" w:rsidRPr="00210CFC" w:rsidRDefault="0017065D" w:rsidP="00135D2B">
            <w:pPr>
              <w:jc w:val="center"/>
              <w:rPr>
                <w:color w:val="000000"/>
                <w:sz w:val="18"/>
                <w:szCs w:val="18"/>
              </w:rPr>
            </w:pPr>
            <w:r w:rsidRPr="00210CFC">
              <w:rPr>
                <w:color w:val="000000"/>
                <w:sz w:val="18"/>
                <w:szCs w:val="18"/>
              </w:rPr>
              <w:t>81</w:t>
            </w:r>
          </w:p>
        </w:tc>
        <w:tc>
          <w:tcPr>
            <w:tcW w:w="1180" w:type="dxa"/>
            <w:tcBorders>
              <w:top w:val="nil"/>
              <w:left w:val="nil"/>
              <w:bottom w:val="single" w:sz="4" w:space="0" w:color="auto"/>
              <w:right w:val="single" w:sz="4" w:space="0" w:color="auto"/>
            </w:tcBorders>
            <w:shd w:val="clear" w:color="000000" w:fill="FFFFFF"/>
            <w:hideMark/>
          </w:tcPr>
          <w:p w14:paraId="5BB7875F" w14:textId="77777777" w:rsidR="0017065D" w:rsidRPr="00210CFC" w:rsidRDefault="0017065D" w:rsidP="00135D2B">
            <w:pPr>
              <w:jc w:val="center"/>
              <w:rPr>
                <w:sz w:val="18"/>
                <w:szCs w:val="18"/>
              </w:rPr>
            </w:pPr>
            <w:r w:rsidRPr="00210CFC">
              <w:rPr>
                <w:sz w:val="18"/>
                <w:szCs w:val="18"/>
              </w:rPr>
              <w:t>Mercedes Benz  S 500</w:t>
            </w:r>
          </w:p>
        </w:tc>
        <w:tc>
          <w:tcPr>
            <w:tcW w:w="960" w:type="dxa"/>
            <w:tcBorders>
              <w:top w:val="nil"/>
              <w:left w:val="nil"/>
              <w:bottom w:val="single" w:sz="4" w:space="0" w:color="auto"/>
              <w:right w:val="single" w:sz="4" w:space="0" w:color="auto"/>
            </w:tcBorders>
            <w:shd w:val="clear" w:color="000000" w:fill="FFFFFF"/>
            <w:hideMark/>
          </w:tcPr>
          <w:p w14:paraId="2AD13309"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nil"/>
            </w:tcBorders>
            <w:shd w:val="clear" w:color="000000" w:fill="FFFFFF"/>
            <w:hideMark/>
          </w:tcPr>
          <w:p w14:paraId="369FACD9"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26B6CCBC"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4DD9223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0B2A56" w14:paraId="4BEEAA3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hideMark/>
          </w:tcPr>
          <w:p w14:paraId="58E79B3E" w14:textId="77777777" w:rsidR="0017065D" w:rsidRPr="00210CFC" w:rsidRDefault="0017065D" w:rsidP="00135D2B">
            <w:pPr>
              <w:jc w:val="center"/>
              <w:rPr>
                <w:color w:val="000000"/>
                <w:sz w:val="18"/>
                <w:szCs w:val="18"/>
              </w:rPr>
            </w:pPr>
            <w:r w:rsidRPr="00210CFC">
              <w:rPr>
                <w:color w:val="000000"/>
                <w:sz w:val="18"/>
                <w:szCs w:val="18"/>
              </w:rPr>
              <w:t> </w:t>
            </w:r>
          </w:p>
        </w:tc>
        <w:tc>
          <w:tcPr>
            <w:tcW w:w="1180" w:type="dxa"/>
            <w:tcBorders>
              <w:top w:val="nil"/>
              <w:left w:val="nil"/>
              <w:bottom w:val="single" w:sz="4" w:space="0" w:color="auto"/>
              <w:right w:val="single" w:sz="4" w:space="0" w:color="auto"/>
            </w:tcBorders>
            <w:shd w:val="clear" w:color="000000" w:fill="FFFFFF"/>
            <w:noWrap/>
            <w:hideMark/>
          </w:tcPr>
          <w:p w14:paraId="483B8E7C" w14:textId="77777777" w:rsidR="0017065D" w:rsidRPr="00210CFC" w:rsidRDefault="0017065D" w:rsidP="00135D2B">
            <w:pPr>
              <w:rPr>
                <w:color w:val="000000"/>
                <w:sz w:val="18"/>
                <w:szCs w:val="18"/>
              </w:rPr>
            </w:pPr>
            <w:r w:rsidRPr="00210CFC">
              <w:rPr>
                <w:color w:val="000000"/>
                <w:sz w:val="18"/>
                <w:szCs w:val="18"/>
              </w:rPr>
              <w:t> </w:t>
            </w:r>
          </w:p>
        </w:tc>
        <w:tc>
          <w:tcPr>
            <w:tcW w:w="960" w:type="dxa"/>
            <w:tcBorders>
              <w:top w:val="nil"/>
              <w:left w:val="nil"/>
              <w:bottom w:val="single" w:sz="4" w:space="0" w:color="auto"/>
              <w:right w:val="single" w:sz="4" w:space="0" w:color="auto"/>
            </w:tcBorders>
            <w:shd w:val="clear" w:color="000000" w:fill="FFFFFF"/>
            <w:noWrap/>
            <w:hideMark/>
          </w:tcPr>
          <w:p w14:paraId="2FD619A4" w14:textId="77777777" w:rsidR="0017065D" w:rsidRPr="00210CFC" w:rsidRDefault="0017065D" w:rsidP="00135D2B">
            <w:pPr>
              <w:rPr>
                <w:color w:val="000000"/>
                <w:sz w:val="18"/>
                <w:szCs w:val="18"/>
              </w:rPr>
            </w:pPr>
            <w:r w:rsidRPr="00210CFC">
              <w:rPr>
                <w:color w:val="000000"/>
                <w:sz w:val="18"/>
                <w:szCs w:val="18"/>
              </w:rPr>
              <w:t> </w:t>
            </w:r>
          </w:p>
        </w:tc>
        <w:tc>
          <w:tcPr>
            <w:tcW w:w="5831" w:type="dxa"/>
            <w:tcBorders>
              <w:top w:val="nil"/>
              <w:left w:val="nil"/>
              <w:bottom w:val="single" w:sz="4" w:space="0" w:color="auto"/>
              <w:right w:val="single" w:sz="4" w:space="0" w:color="auto"/>
            </w:tcBorders>
            <w:shd w:val="clear" w:color="000000" w:fill="FFFFFF"/>
            <w:hideMark/>
          </w:tcPr>
          <w:p w14:paraId="43A28650" w14:textId="77777777" w:rsidR="0017065D" w:rsidRPr="00210CFC" w:rsidRDefault="0017065D" w:rsidP="00135D2B">
            <w:pPr>
              <w:rPr>
                <w:b/>
                <w:bCs/>
                <w:sz w:val="18"/>
                <w:szCs w:val="18"/>
                <w:lang w:val="en-US"/>
              </w:rPr>
            </w:pPr>
            <w:r w:rsidRPr="00210CFC">
              <w:rPr>
                <w:b/>
                <w:bCs/>
                <w:sz w:val="18"/>
                <w:szCs w:val="18"/>
                <w:lang w:val="en-US"/>
              </w:rPr>
              <w:t>Mercedes Benz  S 550,  buraxılış ili  2007, BAN №  WDDNG86X88A185981</w:t>
            </w:r>
          </w:p>
        </w:tc>
        <w:tc>
          <w:tcPr>
            <w:tcW w:w="960" w:type="dxa"/>
            <w:tcBorders>
              <w:top w:val="nil"/>
              <w:left w:val="nil"/>
              <w:bottom w:val="single" w:sz="4" w:space="0" w:color="auto"/>
              <w:right w:val="single" w:sz="4" w:space="0" w:color="auto"/>
            </w:tcBorders>
            <w:shd w:val="clear" w:color="000000" w:fill="FFFFFF"/>
            <w:hideMark/>
          </w:tcPr>
          <w:p w14:paraId="4D078DD1" w14:textId="77777777" w:rsidR="0017065D" w:rsidRPr="00210CFC" w:rsidRDefault="0017065D" w:rsidP="00135D2B">
            <w:pPr>
              <w:rPr>
                <w:b/>
                <w:bCs/>
                <w:sz w:val="18"/>
                <w:szCs w:val="18"/>
                <w:lang w:val="en-US"/>
              </w:rPr>
            </w:pPr>
            <w:r w:rsidRPr="00210CFC">
              <w:rPr>
                <w:b/>
                <w:bCs/>
                <w:sz w:val="18"/>
                <w:szCs w:val="18"/>
                <w:lang w:val="en-US"/>
              </w:rPr>
              <w:t> </w:t>
            </w:r>
          </w:p>
        </w:tc>
        <w:tc>
          <w:tcPr>
            <w:tcW w:w="996" w:type="dxa"/>
            <w:tcBorders>
              <w:top w:val="nil"/>
              <w:left w:val="nil"/>
              <w:bottom w:val="single" w:sz="4" w:space="0" w:color="auto"/>
              <w:right w:val="single" w:sz="4" w:space="0" w:color="auto"/>
            </w:tcBorders>
            <w:shd w:val="clear" w:color="000000" w:fill="FFFFFF"/>
            <w:hideMark/>
          </w:tcPr>
          <w:p w14:paraId="35D87433" w14:textId="77777777" w:rsidR="0017065D" w:rsidRPr="00210CFC" w:rsidRDefault="0017065D" w:rsidP="00135D2B">
            <w:pPr>
              <w:rPr>
                <w:b/>
                <w:bCs/>
                <w:sz w:val="18"/>
                <w:szCs w:val="18"/>
                <w:lang w:val="en-US"/>
              </w:rPr>
            </w:pPr>
            <w:r w:rsidRPr="00210CFC">
              <w:rPr>
                <w:b/>
                <w:bCs/>
                <w:sz w:val="18"/>
                <w:szCs w:val="18"/>
                <w:lang w:val="en-US"/>
              </w:rPr>
              <w:t> </w:t>
            </w:r>
          </w:p>
        </w:tc>
      </w:tr>
      <w:tr w:rsidR="0017065D" w:rsidRPr="00210CFC" w14:paraId="3F0C6E0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1E05943E" w14:textId="77777777" w:rsidR="0017065D" w:rsidRPr="00210CFC" w:rsidRDefault="0017065D" w:rsidP="00135D2B">
            <w:pPr>
              <w:jc w:val="center"/>
              <w:rPr>
                <w:color w:val="000000"/>
                <w:sz w:val="18"/>
                <w:szCs w:val="18"/>
              </w:rPr>
            </w:pPr>
            <w:r w:rsidRPr="00210CFC">
              <w:rPr>
                <w:color w:val="000000"/>
                <w:sz w:val="18"/>
                <w:szCs w:val="18"/>
              </w:rPr>
              <w:t>82</w:t>
            </w:r>
          </w:p>
        </w:tc>
        <w:tc>
          <w:tcPr>
            <w:tcW w:w="1180" w:type="dxa"/>
            <w:tcBorders>
              <w:top w:val="nil"/>
              <w:left w:val="nil"/>
              <w:bottom w:val="single" w:sz="4" w:space="0" w:color="auto"/>
              <w:right w:val="single" w:sz="4" w:space="0" w:color="auto"/>
            </w:tcBorders>
            <w:shd w:val="clear" w:color="000000" w:fill="FFFFFF"/>
            <w:hideMark/>
          </w:tcPr>
          <w:p w14:paraId="5714DD32"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5676BCBA"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24330530"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hideMark/>
          </w:tcPr>
          <w:p w14:paraId="545ABF3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86613A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37122E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AE67250" w14:textId="77777777" w:rsidR="0017065D" w:rsidRPr="00210CFC" w:rsidRDefault="0017065D" w:rsidP="00135D2B">
            <w:pPr>
              <w:jc w:val="center"/>
              <w:rPr>
                <w:color w:val="000000"/>
                <w:sz w:val="18"/>
                <w:szCs w:val="18"/>
              </w:rPr>
            </w:pPr>
            <w:r w:rsidRPr="00210CFC">
              <w:rPr>
                <w:color w:val="000000"/>
                <w:sz w:val="18"/>
                <w:szCs w:val="18"/>
              </w:rPr>
              <w:t>83</w:t>
            </w:r>
          </w:p>
        </w:tc>
        <w:tc>
          <w:tcPr>
            <w:tcW w:w="1180" w:type="dxa"/>
            <w:tcBorders>
              <w:top w:val="nil"/>
              <w:left w:val="nil"/>
              <w:bottom w:val="single" w:sz="4" w:space="0" w:color="auto"/>
              <w:right w:val="single" w:sz="4" w:space="0" w:color="auto"/>
            </w:tcBorders>
            <w:shd w:val="clear" w:color="000000" w:fill="FFFFFF"/>
            <w:hideMark/>
          </w:tcPr>
          <w:p w14:paraId="55BC4A7E"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33829F0A"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51BFF40" w14:textId="77777777" w:rsidR="0017065D" w:rsidRPr="00210CFC" w:rsidRDefault="0017065D" w:rsidP="00135D2B">
            <w:pPr>
              <w:rPr>
                <w:color w:val="000000"/>
                <w:sz w:val="18"/>
                <w:szCs w:val="18"/>
              </w:rPr>
            </w:pPr>
            <w:r w:rsidRPr="00210CFC">
              <w:rPr>
                <w:color w:val="000000"/>
                <w:sz w:val="18"/>
                <w:szCs w:val="18"/>
              </w:rPr>
              <w:t xml:space="preserve">Mühərrikin kəməri </w:t>
            </w:r>
          </w:p>
        </w:tc>
        <w:tc>
          <w:tcPr>
            <w:tcW w:w="960" w:type="dxa"/>
            <w:tcBorders>
              <w:top w:val="nil"/>
              <w:left w:val="nil"/>
              <w:bottom w:val="single" w:sz="4" w:space="0" w:color="auto"/>
              <w:right w:val="single" w:sz="4" w:space="0" w:color="auto"/>
            </w:tcBorders>
            <w:shd w:val="clear" w:color="000000" w:fill="FFFFFF"/>
            <w:noWrap/>
            <w:hideMark/>
          </w:tcPr>
          <w:p w14:paraId="0E1C1212"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5EDEB8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B367E0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6542293" w14:textId="77777777" w:rsidR="0017065D" w:rsidRPr="00210CFC" w:rsidRDefault="0017065D" w:rsidP="00135D2B">
            <w:pPr>
              <w:jc w:val="center"/>
              <w:rPr>
                <w:color w:val="000000"/>
                <w:sz w:val="18"/>
                <w:szCs w:val="18"/>
              </w:rPr>
            </w:pPr>
            <w:r w:rsidRPr="00210CFC">
              <w:rPr>
                <w:color w:val="000000"/>
                <w:sz w:val="18"/>
                <w:szCs w:val="18"/>
              </w:rPr>
              <w:t>84</w:t>
            </w:r>
          </w:p>
        </w:tc>
        <w:tc>
          <w:tcPr>
            <w:tcW w:w="1180" w:type="dxa"/>
            <w:tcBorders>
              <w:top w:val="nil"/>
              <w:left w:val="nil"/>
              <w:bottom w:val="single" w:sz="4" w:space="0" w:color="auto"/>
              <w:right w:val="single" w:sz="4" w:space="0" w:color="auto"/>
            </w:tcBorders>
            <w:shd w:val="clear" w:color="000000" w:fill="FFFFFF"/>
            <w:hideMark/>
          </w:tcPr>
          <w:p w14:paraId="74BF3F96"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67F743B1"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3ECD437" w14:textId="77777777" w:rsidR="0017065D" w:rsidRPr="00210CFC" w:rsidRDefault="0017065D" w:rsidP="00135D2B">
            <w:pPr>
              <w:rPr>
                <w:color w:val="000000"/>
                <w:sz w:val="18"/>
                <w:szCs w:val="18"/>
              </w:rPr>
            </w:pPr>
            <w:r w:rsidRPr="00210CFC">
              <w:rPr>
                <w:color w:val="000000"/>
                <w:sz w:val="18"/>
                <w:szCs w:val="18"/>
              </w:rPr>
              <w:t xml:space="preserve">Mühərrikin roliki </w:t>
            </w:r>
          </w:p>
        </w:tc>
        <w:tc>
          <w:tcPr>
            <w:tcW w:w="960" w:type="dxa"/>
            <w:tcBorders>
              <w:top w:val="nil"/>
              <w:left w:val="nil"/>
              <w:bottom w:val="single" w:sz="4" w:space="0" w:color="auto"/>
              <w:right w:val="single" w:sz="4" w:space="0" w:color="auto"/>
            </w:tcBorders>
            <w:shd w:val="clear" w:color="000000" w:fill="FFFFFF"/>
            <w:noWrap/>
            <w:hideMark/>
          </w:tcPr>
          <w:p w14:paraId="7F95FF91"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87A69B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F6CC86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48E9A22" w14:textId="77777777" w:rsidR="0017065D" w:rsidRPr="00210CFC" w:rsidRDefault="0017065D" w:rsidP="00135D2B">
            <w:pPr>
              <w:jc w:val="center"/>
              <w:rPr>
                <w:color w:val="000000"/>
                <w:sz w:val="18"/>
                <w:szCs w:val="18"/>
              </w:rPr>
            </w:pPr>
            <w:r w:rsidRPr="00210CFC">
              <w:rPr>
                <w:color w:val="000000"/>
                <w:sz w:val="18"/>
                <w:szCs w:val="18"/>
              </w:rPr>
              <w:lastRenderedPageBreak/>
              <w:t>85</w:t>
            </w:r>
          </w:p>
        </w:tc>
        <w:tc>
          <w:tcPr>
            <w:tcW w:w="1180" w:type="dxa"/>
            <w:tcBorders>
              <w:top w:val="nil"/>
              <w:left w:val="nil"/>
              <w:bottom w:val="single" w:sz="4" w:space="0" w:color="auto"/>
              <w:right w:val="single" w:sz="4" w:space="0" w:color="auto"/>
            </w:tcBorders>
            <w:shd w:val="clear" w:color="000000" w:fill="FFFFFF"/>
            <w:hideMark/>
          </w:tcPr>
          <w:p w14:paraId="6DBBC2EC"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5731B6E4"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29423D0B" w14:textId="77777777" w:rsidR="0017065D" w:rsidRPr="00210CFC" w:rsidRDefault="0017065D" w:rsidP="00135D2B">
            <w:pPr>
              <w:rPr>
                <w:color w:val="000000"/>
                <w:sz w:val="18"/>
                <w:szCs w:val="18"/>
              </w:rPr>
            </w:pPr>
            <w:r w:rsidRPr="00210CFC">
              <w:rPr>
                <w:color w:val="000000"/>
                <w:sz w:val="18"/>
                <w:szCs w:val="18"/>
              </w:rPr>
              <w:t>Mühərrikin dartıcısı</w:t>
            </w:r>
          </w:p>
        </w:tc>
        <w:tc>
          <w:tcPr>
            <w:tcW w:w="960" w:type="dxa"/>
            <w:tcBorders>
              <w:top w:val="nil"/>
              <w:left w:val="nil"/>
              <w:bottom w:val="single" w:sz="4" w:space="0" w:color="auto"/>
              <w:right w:val="single" w:sz="4" w:space="0" w:color="auto"/>
            </w:tcBorders>
            <w:shd w:val="clear" w:color="000000" w:fill="FFFFFF"/>
            <w:noWrap/>
            <w:hideMark/>
          </w:tcPr>
          <w:p w14:paraId="6D2C9E45"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3C09DA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2244CF4"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B506B10" w14:textId="77777777" w:rsidR="0017065D" w:rsidRPr="00210CFC" w:rsidRDefault="0017065D" w:rsidP="00135D2B">
            <w:pPr>
              <w:jc w:val="center"/>
              <w:rPr>
                <w:color w:val="000000"/>
                <w:sz w:val="18"/>
                <w:szCs w:val="18"/>
              </w:rPr>
            </w:pPr>
            <w:r w:rsidRPr="00210CFC">
              <w:rPr>
                <w:color w:val="000000"/>
                <w:sz w:val="18"/>
                <w:szCs w:val="18"/>
              </w:rPr>
              <w:t>86</w:t>
            </w:r>
          </w:p>
        </w:tc>
        <w:tc>
          <w:tcPr>
            <w:tcW w:w="1180" w:type="dxa"/>
            <w:tcBorders>
              <w:top w:val="nil"/>
              <w:left w:val="nil"/>
              <w:bottom w:val="single" w:sz="4" w:space="0" w:color="auto"/>
              <w:right w:val="single" w:sz="4" w:space="0" w:color="auto"/>
            </w:tcBorders>
            <w:shd w:val="clear" w:color="000000" w:fill="FFFFFF"/>
            <w:hideMark/>
          </w:tcPr>
          <w:p w14:paraId="17280A46"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761EE183"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9BE66BD" w14:textId="77777777" w:rsidR="0017065D" w:rsidRPr="00210CFC" w:rsidRDefault="0017065D" w:rsidP="00135D2B">
            <w:pPr>
              <w:rPr>
                <w:color w:val="000000"/>
                <w:sz w:val="18"/>
                <w:szCs w:val="18"/>
              </w:rPr>
            </w:pPr>
            <w:r w:rsidRPr="00210CFC">
              <w:rPr>
                <w:color w:val="000000"/>
                <w:sz w:val="18"/>
                <w:szCs w:val="18"/>
              </w:rPr>
              <w:t xml:space="preserve">Alışma şamı  </w:t>
            </w:r>
          </w:p>
        </w:tc>
        <w:tc>
          <w:tcPr>
            <w:tcW w:w="960" w:type="dxa"/>
            <w:tcBorders>
              <w:top w:val="nil"/>
              <w:left w:val="nil"/>
              <w:bottom w:val="single" w:sz="4" w:space="0" w:color="auto"/>
              <w:right w:val="single" w:sz="4" w:space="0" w:color="auto"/>
            </w:tcBorders>
            <w:shd w:val="clear" w:color="000000" w:fill="FFFFFF"/>
            <w:noWrap/>
            <w:hideMark/>
          </w:tcPr>
          <w:p w14:paraId="387815C9" w14:textId="77777777" w:rsidR="0017065D" w:rsidRPr="00210CFC" w:rsidRDefault="0017065D" w:rsidP="00135D2B">
            <w:pPr>
              <w:jc w:val="center"/>
              <w:rPr>
                <w:sz w:val="18"/>
                <w:szCs w:val="18"/>
              </w:rPr>
            </w:pPr>
            <w:r w:rsidRPr="00210CFC">
              <w:rPr>
                <w:sz w:val="18"/>
                <w:szCs w:val="18"/>
              </w:rPr>
              <w:t>24</w:t>
            </w:r>
          </w:p>
        </w:tc>
        <w:tc>
          <w:tcPr>
            <w:tcW w:w="996" w:type="dxa"/>
            <w:tcBorders>
              <w:top w:val="nil"/>
              <w:left w:val="nil"/>
              <w:bottom w:val="single" w:sz="4" w:space="0" w:color="auto"/>
              <w:right w:val="single" w:sz="4" w:space="0" w:color="auto"/>
            </w:tcBorders>
            <w:shd w:val="clear" w:color="000000" w:fill="FFFFFF"/>
            <w:hideMark/>
          </w:tcPr>
          <w:p w14:paraId="71E8918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2508AB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5A8DCD2" w14:textId="77777777" w:rsidR="0017065D" w:rsidRPr="00210CFC" w:rsidRDefault="0017065D" w:rsidP="00135D2B">
            <w:pPr>
              <w:jc w:val="center"/>
              <w:rPr>
                <w:color w:val="000000"/>
                <w:sz w:val="18"/>
                <w:szCs w:val="18"/>
              </w:rPr>
            </w:pPr>
            <w:r w:rsidRPr="00210CFC">
              <w:rPr>
                <w:color w:val="000000"/>
                <w:sz w:val="18"/>
                <w:szCs w:val="18"/>
              </w:rPr>
              <w:t>87</w:t>
            </w:r>
          </w:p>
        </w:tc>
        <w:tc>
          <w:tcPr>
            <w:tcW w:w="1180" w:type="dxa"/>
            <w:tcBorders>
              <w:top w:val="nil"/>
              <w:left w:val="nil"/>
              <w:bottom w:val="single" w:sz="4" w:space="0" w:color="auto"/>
              <w:right w:val="single" w:sz="4" w:space="0" w:color="auto"/>
            </w:tcBorders>
            <w:shd w:val="clear" w:color="000000" w:fill="FFFFFF"/>
            <w:hideMark/>
          </w:tcPr>
          <w:p w14:paraId="7A2C3642"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0D2A8E3F"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49FBB90" w14:textId="77777777" w:rsidR="0017065D" w:rsidRPr="00210CFC" w:rsidRDefault="0017065D" w:rsidP="00135D2B">
            <w:pPr>
              <w:rPr>
                <w:color w:val="000000"/>
                <w:sz w:val="18"/>
                <w:szCs w:val="18"/>
              </w:rPr>
            </w:pPr>
            <w:r w:rsidRPr="00210CFC">
              <w:rPr>
                <w:color w:val="000000"/>
                <w:sz w:val="18"/>
                <w:szCs w:val="18"/>
              </w:rPr>
              <w:t xml:space="preserve">Dinamo  </w:t>
            </w:r>
          </w:p>
        </w:tc>
        <w:tc>
          <w:tcPr>
            <w:tcW w:w="960" w:type="dxa"/>
            <w:tcBorders>
              <w:top w:val="nil"/>
              <w:left w:val="nil"/>
              <w:bottom w:val="single" w:sz="4" w:space="0" w:color="auto"/>
              <w:right w:val="single" w:sz="4" w:space="0" w:color="auto"/>
            </w:tcBorders>
            <w:shd w:val="clear" w:color="000000" w:fill="FFFFFF"/>
            <w:noWrap/>
            <w:hideMark/>
          </w:tcPr>
          <w:p w14:paraId="6EEB5163"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549E272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72B165E"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6E73565" w14:textId="77777777" w:rsidR="0017065D" w:rsidRPr="00210CFC" w:rsidRDefault="0017065D" w:rsidP="00135D2B">
            <w:pPr>
              <w:jc w:val="center"/>
              <w:rPr>
                <w:color w:val="000000"/>
                <w:sz w:val="18"/>
                <w:szCs w:val="18"/>
              </w:rPr>
            </w:pPr>
            <w:r w:rsidRPr="00210CFC">
              <w:rPr>
                <w:color w:val="000000"/>
                <w:sz w:val="18"/>
                <w:szCs w:val="18"/>
              </w:rPr>
              <w:t>88</w:t>
            </w:r>
          </w:p>
        </w:tc>
        <w:tc>
          <w:tcPr>
            <w:tcW w:w="1180" w:type="dxa"/>
            <w:tcBorders>
              <w:top w:val="nil"/>
              <w:left w:val="nil"/>
              <w:bottom w:val="single" w:sz="4" w:space="0" w:color="auto"/>
              <w:right w:val="single" w:sz="4" w:space="0" w:color="auto"/>
            </w:tcBorders>
            <w:shd w:val="clear" w:color="000000" w:fill="FFFFFF"/>
            <w:hideMark/>
          </w:tcPr>
          <w:p w14:paraId="1EF86180"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39C11E14"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0ABB00B" w14:textId="77777777" w:rsidR="0017065D" w:rsidRPr="00210CFC" w:rsidRDefault="0017065D" w:rsidP="00135D2B">
            <w:pPr>
              <w:rPr>
                <w:color w:val="000000"/>
                <w:sz w:val="18"/>
                <w:szCs w:val="18"/>
              </w:rPr>
            </w:pPr>
            <w:r w:rsidRPr="00210CFC">
              <w:rPr>
                <w:color w:val="000000"/>
                <w:sz w:val="18"/>
                <w:szCs w:val="18"/>
              </w:rPr>
              <w:t xml:space="preserve">Sükanın tyaqası  </w:t>
            </w:r>
          </w:p>
        </w:tc>
        <w:tc>
          <w:tcPr>
            <w:tcW w:w="960" w:type="dxa"/>
            <w:tcBorders>
              <w:top w:val="nil"/>
              <w:left w:val="nil"/>
              <w:bottom w:val="single" w:sz="4" w:space="0" w:color="auto"/>
              <w:right w:val="single" w:sz="4" w:space="0" w:color="auto"/>
            </w:tcBorders>
            <w:shd w:val="clear" w:color="000000" w:fill="FFFFFF"/>
            <w:noWrap/>
            <w:hideMark/>
          </w:tcPr>
          <w:p w14:paraId="158D7A7A"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FA0640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AAD6EB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4B0617A6" w14:textId="77777777" w:rsidR="0017065D" w:rsidRPr="00210CFC" w:rsidRDefault="0017065D" w:rsidP="00135D2B">
            <w:pPr>
              <w:jc w:val="center"/>
              <w:rPr>
                <w:color w:val="000000"/>
                <w:sz w:val="18"/>
                <w:szCs w:val="18"/>
              </w:rPr>
            </w:pPr>
            <w:r w:rsidRPr="00210CFC">
              <w:rPr>
                <w:color w:val="000000"/>
                <w:sz w:val="18"/>
                <w:szCs w:val="18"/>
              </w:rPr>
              <w:t>89</w:t>
            </w:r>
          </w:p>
        </w:tc>
        <w:tc>
          <w:tcPr>
            <w:tcW w:w="1180" w:type="dxa"/>
            <w:tcBorders>
              <w:top w:val="nil"/>
              <w:left w:val="nil"/>
              <w:bottom w:val="single" w:sz="4" w:space="0" w:color="auto"/>
              <w:right w:val="single" w:sz="4" w:space="0" w:color="auto"/>
            </w:tcBorders>
            <w:shd w:val="clear" w:color="000000" w:fill="FFFFFF"/>
            <w:hideMark/>
          </w:tcPr>
          <w:p w14:paraId="43C60CC0"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1FE40C9A"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0AC4242D" w14:textId="77777777" w:rsidR="0017065D" w:rsidRPr="00210CFC" w:rsidRDefault="0017065D" w:rsidP="00135D2B">
            <w:pPr>
              <w:rPr>
                <w:color w:val="000000"/>
                <w:sz w:val="18"/>
                <w:szCs w:val="18"/>
              </w:rPr>
            </w:pPr>
            <w:r w:rsidRPr="00210CFC">
              <w:rPr>
                <w:color w:val="000000"/>
                <w:sz w:val="18"/>
                <w:szCs w:val="18"/>
              </w:rPr>
              <w:t>Arxa əyləc qəlibi dəsti</w:t>
            </w:r>
          </w:p>
        </w:tc>
        <w:tc>
          <w:tcPr>
            <w:tcW w:w="960" w:type="dxa"/>
            <w:tcBorders>
              <w:top w:val="nil"/>
              <w:left w:val="nil"/>
              <w:bottom w:val="single" w:sz="4" w:space="0" w:color="auto"/>
              <w:right w:val="single" w:sz="4" w:space="0" w:color="auto"/>
            </w:tcBorders>
            <w:shd w:val="clear" w:color="000000" w:fill="FFFFFF"/>
            <w:noWrap/>
            <w:hideMark/>
          </w:tcPr>
          <w:p w14:paraId="21AC769D"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704F3B9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F00508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A7E17B5" w14:textId="77777777" w:rsidR="0017065D" w:rsidRPr="00210CFC" w:rsidRDefault="0017065D" w:rsidP="00135D2B">
            <w:pPr>
              <w:jc w:val="center"/>
              <w:rPr>
                <w:color w:val="000000"/>
                <w:sz w:val="18"/>
                <w:szCs w:val="18"/>
              </w:rPr>
            </w:pPr>
            <w:r w:rsidRPr="00210CFC">
              <w:rPr>
                <w:color w:val="000000"/>
                <w:sz w:val="18"/>
                <w:szCs w:val="18"/>
              </w:rPr>
              <w:t>90</w:t>
            </w:r>
          </w:p>
        </w:tc>
        <w:tc>
          <w:tcPr>
            <w:tcW w:w="1180" w:type="dxa"/>
            <w:tcBorders>
              <w:top w:val="nil"/>
              <w:left w:val="nil"/>
              <w:bottom w:val="single" w:sz="4" w:space="0" w:color="auto"/>
              <w:right w:val="single" w:sz="4" w:space="0" w:color="auto"/>
            </w:tcBorders>
            <w:shd w:val="clear" w:color="000000" w:fill="FFFFFF"/>
            <w:hideMark/>
          </w:tcPr>
          <w:p w14:paraId="32606CCC"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383A931E"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A2ACAE7" w14:textId="77777777" w:rsidR="0017065D" w:rsidRPr="00210CFC" w:rsidRDefault="0017065D" w:rsidP="00135D2B">
            <w:pPr>
              <w:rPr>
                <w:color w:val="000000"/>
                <w:sz w:val="18"/>
                <w:szCs w:val="18"/>
              </w:rPr>
            </w:pPr>
            <w:r w:rsidRPr="00210CFC">
              <w:rPr>
                <w:color w:val="000000"/>
                <w:sz w:val="18"/>
                <w:szCs w:val="18"/>
              </w:rPr>
              <w:t>Qabaq əyləc qəlbi  dəsti</w:t>
            </w:r>
          </w:p>
        </w:tc>
        <w:tc>
          <w:tcPr>
            <w:tcW w:w="960" w:type="dxa"/>
            <w:tcBorders>
              <w:top w:val="nil"/>
              <w:left w:val="nil"/>
              <w:bottom w:val="single" w:sz="4" w:space="0" w:color="auto"/>
              <w:right w:val="single" w:sz="4" w:space="0" w:color="auto"/>
            </w:tcBorders>
            <w:shd w:val="clear" w:color="000000" w:fill="FFFFFF"/>
            <w:noWrap/>
            <w:hideMark/>
          </w:tcPr>
          <w:p w14:paraId="16B6D411"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7EF242F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B5BE46E"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A1D3D0E" w14:textId="77777777" w:rsidR="0017065D" w:rsidRPr="00210CFC" w:rsidRDefault="0017065D" w:rsidP="00135D2B">
            <w:pPr>
              <w:jc w:val="center"/>
              <w:rPr>
                <w:color w:val="000000"/>
                <w:sz w:val="18"/>
                <w:szCs w:val="18"/>
              </w:rPr>
            </w:pPr>
            <w:r w:rsidRPr="00210CFC">
              <w:rPr>
                <w:color w:val="000000"/>
                <w:sz w:val="18"/>
                <w:szCs w:val="18"/>
              </w:rPr>
              <w:t>91</w:t>
            </w:r>
          </w:p>
        </w:tc>
        <w:tc>
          <w:tcPr>
            <w:tcW w:w="1180" w:type="dxa"/>
            <w:tcBorders>
              <w:top w:val="nil"/>
              <w:left w:val="nil"/>
              <w:bottom w:val="single" w:sz="4" w:space="0" w:color="auto"/>
              <w:right w:val="single" w:sz="4" w:space="0" w:color="auto"/>
            </w:tcBorders>
            <w:shd w:val="clear" w:color="000000" w:fill="FFFFFF"/>
            <w:hideMark/>
          </w:tcPr>
          <w:p w14:paraId="0EBC13E9"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6054929B"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278930A8" w14:textId="77777777" w:rsidR="0017065D" w:rsidRPr="00210CFC" w:rsidRDefault="0017065D" w:rsidP="00135D2B">
            <w:pPr>
              <w:rPr>
                <w:color w:val="000000"/>
                <w:sz w:val="18"/>
                <w:szCs w:val="18"/>
              </w:rPr>
            </w:pPr>
            <w:r w:rsidRPr="00210CFC">
              <w:rPr>
                <w:color w:val="000000"/>
                <w:sz w:val="18"/>
                <w:szCs w:val="18"/>
              </w:rPr>
              <w:t>Stabilizatorun rezini linqi  (ön)</w:t>
            </w:r>
          </w:p>
        </w:tc>
        <w:tc>
          <w:tcPr>
            <w:tcW w:w="960" w:type="dxa"/>
            <w:tcBorders>
              <w:top w:val="nil"/>
              <w:left w:val="nil"/>
              <w:bottom w:val="single" w:sz="4" w:space="0" w:color="auto"/>
              <w:right w:val="single" w:sz="4" w:space="0" w:color="auto"/>
            </w:tcBorders>
            <w:shd w:val="clear" w:color="000000" w:fill="FFFFFF"/>
            <w:noWrap/>
            <w:hideMark/>
          </w:tcPr>
          <w:p w14:paraId="551C6988"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E0971B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E9F5AAF"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F5701DD" w14:textId="77777777" w:rsidR="0017065D" w:rsidRPr="00210CFC" w:rsidRDefault="0017065D" w:rsidP="00135D2B">
            <w:pPr>
              <w:jc w:val="center"/>
              <w:rPr>
                <w:color w:val="000000"/>
                <w:sz w:val="18"/>
                <w:szCs w:val="18"/>
              </w:rPr>
            </w:pPr>
            <w:r w:rsidRPr="00210CFC">
              <w:rPr>
                <w:color w:val="000000"/>
                <w:sz w:val="18"/>
                <w:szCs w:val="18"/>
              </w:rPr>
              <w:t>92</w:t>
            </w:r>
          </w:p>
        </w:tc>
        <w:tc>
          <w:tcPr>
            <w:tcW w:w="1180" w:type="dxa"/>
            <w:tcBorders>
              <w:top w:val="nil"/>
              <w:left w:val="nil"/>
              <w:bottom w:val="single" w:sz="4" w:space="0" w:color="auto"/>
              <w:right w:val="single" w:sz="4" w:space="0" w:color="auto"/>
            </w:tcBorders>
            <w:shd w:val="clear" w:color="000000" w:fill="FFFFFF"/>
            <w:hideMark/>
          </w:tcPr>
          <w:p w14:paraId="27EF5414"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2379401C"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7D9D3887" w14:textId="77777777" w:rsidR="0017065D" w:rsidRPr="00210CFC" w:rsidRDefault="0017065D" w:rsidP="00135D2B">
            <w:pPr>
              <w:rPr>
                <w:color w:val="000000"/>
                <w:sz w:val="18"/>
                <w:szCs w:val="18"/>
              </w:rPr>
            </w:pPr>
            <w:r w:rsidRPr="00210CFC">
              <w:rPr>
                <w:color w:val="000000"/>
                <w:sz w:val="18"/>
                <w:szCs w:val="18"/>
              </w:rPr>
              <w:t>Stabilizatorun rezini  linqi (arxa)</w:t>
            </w:r>
          </w:p>
        </w:tc>
        <w:tc>
          <w:tcPr>
            <w:tcW w:w="960" w:type="dxa"/>
            <w:tcBorders>
              <w:top w:val="nil"/>
              <w:left w:val="nil"/>
              <w:bottom w:val="single" w:sz="4" w:space="0" w:color="auto"/>
              <w:right w:val="single" w:sz="4" w:space="0" w:color="auto"/>
            </w:tcBorders>
            <w:shd w:val="clear" w:color="000000" w:fill="FFFFFF"/>
            <w:noWrap/>
            <w:hideMark/>
          </w:tcPr>
          <w:p w14:paraId="138E826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5D2CE6C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8A9B71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266A9FD" w14:textId="77777777" w:rsidR="0017065D" w:rsidRPr="00210CFC" w:rsidRDefault="0017065D" w:rsidP="00135D2B">
            <w:pPr>
              <w:jc w:val="center"/>
              <w:rPr>
                <w:color w:val="000000"/>
                <w:sz w:val="18"/>
                <w:szCs w:val="18"/>
              </w:rPr>
            </w:pPr>
            <w:r w:rsidRPr="00210CFC">
              <w:rPr>
                <w:color w:val="000000"/>
                <w:sz w:val="18"/>
                <w:szCs w:val="18"/>
              </w:rPr>
              <w:t>93</w:t>
            </w:r>
          </w:p>
        </w:tc>
        <w:tc>
          <w:tcPr>
            <w:tcW w:w="1180" w:type="dxa"/>
            <w:tcBorders>
              <w:top w:val="nil"/>
              <w:left w:val="nil"/>
              <w:bottom w:val="single" w:sz="4" w:space="0" w:color="auto"/>
              <w:right w:val="single" w:sz="4" w:space="0" w:color="auto"/>
            </w:tcBorders>
            <w:shd w:val="clear" w:color="000000" w:fill="FFFFFF"/>
            <w:hideMark/>
          </w:tcPr>
          <w:p w14:paraId="17943484"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2BAF6B1F"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03AD3C76" w14:textId="77777777" w:rsidR="0017065D" w:rsidRPr="00210CFC" w:rsidRDefault="0017065D" w:rsidP="00135D2B">
            <w:pPr>
              <w:rPr>
                <w:color w:val="000000"/>
                <w:sz w:val="18"/>
                <w:szCs w:val="18"/>
              </w:rPr>
            </w:pPr>
            <w:r w:rsidRPr="00210CFC">
              <w:rPr>
                <w:color w:val="000000"/>
                <w:sz w:val="18"/>
                <w:szCs w:val="18"/>
              </w:rPr>
              <w:t>Babin</w:t>
            </w:r>
          </w:p>
        </w:tc>
        <w:tc>
          <w:tcPr>
            <w:tcW w:w="960" w:type="dxa"/>
            <w:tcBorders>
              <w:top w:val="nil"/>
              <w:left w:val="nil"/>
              <w:bottom w:val="single" w:sz="4" w:space="0" w:color="auto"/>
              <w:right w:val="single" w:sz="4" w:space="0" w:color="auto"/>
            </w:tcBorders>
            <w:shd w:val="clear" w:color="000000" w:fill="FFFFFF"/>
            <w:noWrap/>
            <w:hideMark/>
          </w:tcPr>
          <w:p w14:paraId="27F53730" w14:textId="77777777" w:rsidR="0017065D" w:rsidRPr="00210CFC" w:rsidRDefault="0017065D" w:rsidP="00135D2B">
            <w:pPr>
              <w:jc w:val="center"/>
              <w:rPr>
                <w:sz w:val="18"/>
                <w:szCs w:val="18"/>
              </w:rPr>
            </w:pPr>
            <w:r w:rsidRPr="00210CFC">
              <w:rPr>
                <w:sz w:val="18"/>
                <w:szCs w:val="18"/>
              </w:rPr>
              <w:t>12</w:t>
            </w:r>
          </w:p>
        </w:tc>
        <w:tc>
          <w:tcPr>
            <w:tcW w:w="996" w:type="dxa"/>
            <w:tcBorders>
              <w:top w:val="nil"/>
              <w:left w:val="nil"/>
              <w:bottom w:val="single" w:sz="4" w:space="0" w:color="auto"/>
              <w:right w:val="single" w:sz="4" w:space="0" w:color="auto"/>
            </w:tcBorders>
            <w:shd w:val="clear" w:color="000000" w:fill="FFFFFF"/>
            <w:hideMark/>
          </w:tcPr>
          <w:p w14:paraId="0552E86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7F6A3FF"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1E0DB40" w14:textId="77777777" w:rsidR="0017065D" w:rsidRPr="00210CFC" w:rsidRDefault="0017065D" w:rsidP="00135D2B">
            <w:pPr>
              <w:jc w:val="center"/>
              <w:rPr>
                <w:color w:val="000000"/>
                <w:sz w:val="18"/>
                <w:szCs w:val="18"/>
              </w:rPr>
            </w:pPr>
            <w:r w:rsidRPr="00210CFC">
              <w:rPr>
                <w:color w:val="000000"/>
                <w:sz w:val="18"/>
                <w:szCs w:val="18"/>
              </w:rPr>
              <w:t>94</w:t>
            </w:r>
          </w:p>
        </w:tc>
        <w:tc>
          <w:tcPr>
            <w:tcW w:w="1180" w:type="dxa"/>
            <w:tcBorders>
              <w:top w:val="nil"/>
              <w:left w:val="nil"/>
              <w:bottom w:val="single" w:sz="4" w:space="0" w:color="auto"/>
              <w:right w:val="single" w:sz="4" w:space="0" w:color="auto"/>
            </w:tcBorders>
            <w:shd w:val="clear" w:color="000000" w:fill="FFFFFF"/>
            <w:hideMark/>
          </w:tcPr>
          <w:p w14:paraId="2A47D216"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20535370"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7B4B812" w14:textId="77777777" w:rsidR="0017065D" w:rsidRPr="00210CFC" w:rsidRDefault="0017065D" w:rsidP="00135D2B">
            <w:pPr>
              <w:rPr>
                <w:color w:val="000000"/>
                <w:sz w:val="18"/>
                <w:szCs w:val="18"/>
              </w:rPr>
            </w:pPr>
            <w:r w:rsidRPr="00210CFC">
              <w:rPr>
                <w:color w:val="000000"/>
                <w:sz w:val="18"/>
                <w:szCs w:val="18"/>
              </w:rPr>
              <w:t>Yanacaq nasosu</w:t>
            </w:r>
          </w:p>
        </w:tc>
        <w:tc>
          <w:tcPr>
            <w:tcW w:w="960" w:type="dxa"/>
            <w:tcBorders>
              <w:top w:val="nil"/>
              <w:left w:val="nil"/>
              <w:bottom w:val="single" w:sz="4" w:space="0" w:color="auto"/>
              <w:right w:val="single" w:sz="4" w:space="0" w:color="auto"/>
            </w:tcBorders>
            <w:shd w:val="clear" w:color="000000" w:fill="FFFFFF"/>
            <w:noWrap/>
            <w:hideMark/>
          </w:tcPr>
          <w:p w14:paraId="2B064FD9"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2C32125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321ED2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BFE21EF" w14:textId="77777777" w:rsidR="0017065D" w:rsidRPr="00210CFC" w:rsidRDefault="0017065D" w:rsidP="00135D2B">
            <w:pPr>
              <w:jc w:val="center"/>
              <w:rPr>
                <w:color w:val="000000"/>
                <w:sz w:val="18"/>
                <w:szCs w:val="18"/>
              </w:rPr>
            </w:pPr>
            <w:r w:rsidRPr="00210CFC">
              <w:rPr>
                <w:color w:val="000000"/>
                <w:sz w:val="18"/>
                <w:szCs w:val="18"/>
              </w:rPr>
              <w:t>95</w:t>
            </w:r>
          </w:p>
        </w:tc>
        <w:tc>
          <w:tcPr>
            <w:tcW w:w="1180" w:type="dxa"/>
            <w:tcBorders>
              <w:top w:val="nil"/>
              <w:left w:val="nil"/>
              <w:bottom w:val="single" w:sz="4" w:space="0" w:color="auto"/>
              <w:right w:val="single" w:sz="4" w:space="0" w:color="auto"/>
            </w:tcBorders>
            <w:shd w:val="clear" w:color="000000" w:fill="FFFFFF"/>
            <w:hideMark/>
          </w:tcPr>
          <w:p w14:paraId="0F68C5CA"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41788284"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733DB44" w14:textId="77777777" w:rsidR="0017065D" w:rsidRPr="00210CFC" w:rsidRDefault="0017065D" w:rsidP="00135D2B">
            <w:pPr>
              <w:rPr>
                <w:color w:val="000000"/>
                <w:sz w:val="18"/>
                <w:szCs w:val="18"/>
              </w:rPr>
            </w:pPr>
            <w:r w:rsidRPr="00210CFC">
              <w:rPr>
                <w:color w:val="000000"/>
                <w:sz w:val="18"/>
                <w:szCs w:val="18"/>
              </w:rPr>
              <w:t xml:space="preserve">Arxa dayaq diski </w:t>
            </w:r>
          </w:p>
        </w:tc>
        <w:tc>
          <w:tcPr>
            <w:tcW w:w="960" w:type="dxa"/>
            <w:tcBorders>
              <w:top w:val="nil"/>
              <w:left w:val="nil"/>
              <w:bottom w:val="single" w:sz="4" w:space="0" w:color="auto"/>
              <w:right w:val="single" w:sz="4" w:space="0" w:color="auto"/>
            </w:tcBorders>
            <w:shd w:val="clear" w:color="000000" w:fill="FFFFFF"/>
            <w:noWrap/>
            <w:hideMark/>
          </w:tcPr>
          <w:p w14:paraId="2B6FAD53"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7659190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0BF733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79388EB" w14:textId="77777777" w:rsidR="0017065D" w:rsidRPr="00210CFC" w:rsidRDefault="0017065D" w:rsidP="00135D2B">
            <w:pPr>
              <w:jc w:val="center"/>
              <w:rPr>
                <w:color w:val="000000"/>
                <w:sz w:val="18"/>
                <w:szCs w:val="18"/>
              </w:rPr>
            </w:pPr>
            <w:r w:rsidRPr="00210CFC">
              <w:rPr>
                <w:color w:val="000000"/>
                <w:sz w:val="18"/>
                <w:szCs w:val="18"/>
              </w:rPr>
              <w:t>96</w:t>
            </w:r>
          </w:p>
        </w:tc>
        <w:tc>
          <w:tcPr>
            <w:tcW w:w="1180" w:type="dxa"/>
            <w:tcBorders>
              <w:top w:val="nil"/>
              <w:left w:val="nil"/>
              <w:bottom w:val="single" w:sz="4" w:space="0" w:color="auto"/>
              <w:right w:val="single" w:sz="4" w:space="0" w:color="auto"/>
            </w:tcBorders>
            <w:shd w:val="clear" w:color="000000" w:fill="FFFFFF"/>
            <w:hideMark/>
          </w:tcPr>
          <w:p w14:paraId="51F88F77"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47A497E1"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0636FCD" w14:textId="77777777" w:rsidR="0017065D" w:rsidRPr="00210CFC" w:rsidRDefault="0017065D" w:rsidP="00135D2B">
            <w:pPr>
              <w:rPr>
                <w:color w:val="000000"/>
                <w:sz w:val="18"/>
                <w:szCs w:val="18"/>
              </w:rPr>
            </w:pPr>
            <w:r w:rsidRPr="00210CFC">
              <w:rPr>
                <w:color w:val="000000"/>
                <w:sz w:val="18"/>
                <w:szCs w:val="18"/>
              </w:rPr>
              <w:t>Qabaq dayaq diski</w:t>
            </w:r>
          </w:p>
        </w:tc>
        <w:tc>
          <w:tcPr>
            <w:tcW w:w="960" w:type="dxa"/>
            <w:tcBorders>
              <w:top w:val="nil"/>
              <w:left w:val="nil"/>
              <w:bottom w:val="single" w:sz="4" w:space="0" w:color="auto"/>
              <w:right w:val="single" w:sz="4" w:space="0" w:color="auto"/>
            </w:tcBorders>
            <w:shd w:val="clear" w:color="000000" w:fill="FFFFFF"/>
            <w:noWrap/>
            <w:hideMark/>
          </w:tcPr>
          <w:p w14:paraId="51C4D5E0"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074DDA6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F01028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BB3AC64" w14:textId="77777777" w:rsidR="0017065D" w:rsidRPr="00210CFC" w:rsidRDefault="0017065D" w:rsidP="00135D2B">
            <w:pPr>
              <w:jc w:val="center"/>
              <w:rPr>
                <w:color w:val="000000"/>
                <w:sz w:val="18"/>
                <w:szCs w:val="18"/>
              </w:rPr>
            </w:pPr>
            <w:r w:rsidRPr="00210CFC">
              <w:rPr>
                <w:color w:val="000000"/>
                <w:sz w:val="18"/>
                <w:szCs w:val="18"/>
              </w:rPr>
              <w:t>97</w:t>
            </w:r>
          </w:p>
        </w:tc>
        <w:tc>
          <w:tcPr>
            <w:tcW w:w="1180" w:type="dxa"/>
            <w:tcBorders>
              <w:top w:val="nil"/>
              <w:left w:val="nil"/>
              <w:bottom w:val="single" w:sz="4" w:space="0" w:color="auto"/>
              <w:right w:val="single" w:sz="4" w:space="0" w:color="auto"/>
            </w:tcBorders>
            <w:shd w:val="clear" w:color="000000" w:fill="FFFFFF"/>
            <w:hideMark/>
          </w:tcPr>
          <w:p w14:paraId="16E96700"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13212958"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nil"/>
            </w:tcBorders>
            <w:shd w:val="clear" w:color="000000" w:fill="FFFFFF"/>
            <w:hideMark/>
          </w:tcPr>
          <w:p w14:paraId="7A3BCD3D"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633D86CF"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hideMark/>
          </w:tcPr>
          <w:p w14:paraId="4A69918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A39975E"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74CB7D2A" w14:textId="77777777" w:rsidR="0017065D" w:rsidRPr="00210CFC" w:rsidRDefault="0017065D" w:rsidP="00135D2B">
            <w:pPr>
              <w:jc w:val="center"/>
              <w:rPr>
                <w:color w:val="000000"/>
                <w:sz w:val="18"/>
                <w:szCs w:val="18"/>
              </w:rPr>
            </w:pPr>
            <w:r w:rsidRPr="00210CFC">
              <w:rPr>
                <w:color w:val="000000"/>
                <w:sz w:val="18"/>
                <w:szCs w:val="18"/>
              </w:rPr>
              <w:t>98</w:t>
            </w:r>
          </w:p>
        </w:tc>
        <w:tc>
          <w:tcPr>
            <w:tcW w:w="1180" w:type="dxa"/>
            <w:tcBorders>
              <w:top w:val="nil"/>
              <w:left w:val="nil"/>
              <w:bottom w:val="single" w:sz="4" w:space="0" w:color="auto"/>
              <w:right w:val="single" w:sz="4" w:space="0" w:color="auto"/>
            </w:tcBorders>
            <w:shd w:val="clear" w:color="000000" w:fill="FFFFFF"/>
            <w:hideMark/>
          </w:tcPr>
          <w:p w14:paraId="3D8D98F6" w14:textId="77777777" w:rsidR="0017065D" w:rsidRPr="00210CFC" w:rsidRDefault="0017065D" w:rsidP="00135D2B">
            <w:pPr>
              <w:jc w:val="center"/>
              <w:rPr>
                <w:sz w:val="18"/>
                <w:szCs w:val="18"/>
              </w:rPr>
            </w:pPr>
            <w:r w:rsidRPr="00210CFC">
              <w:rPr>
                <w:sz w:val="18"/>
                <w:szCs w:val="18"/>
              </w:rPr>
              <w:t>Mercedes Benz  S 550</w:t>
            </w:r>
          </w:p>
        </w:tc>
        <w:tc>
          <w:tcPr>
            <w:tcW w:w="960" w:type="dxa"/>
            <w:tcBorders>
              <w:top w:val="nil"/>
              <w:left w:val="nil"/>
              <w:bottom w:val="single" w:sz="4" w:space="0" w:color="auto"/>
              <w:right w:val="single" w:sz="4" w:space="0" w:color="auto"/>
            </w:tcBorders>
            <w:shd w:val="clear" w:color="000000" w:fill="FFFFFF"/>
            <w:hideMark/>
          </w:tcPr>
          <w:p w14:paraId="7C31F400"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nil"/>
            </w:tcBorders>
            <w:shd w:val="clear" w:color="000000" w:fill="FFFFFF"/>
            <w:hideMark/>
          </w:tcPr>
          <w:p w14:paraId="236A8DA7"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49C8F7A4"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hideMark/>
          </w:tcPr>
          <w:p w14:paraId="3DD11C5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0B2A56" w14:paraId="7875F244"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2E70AF7D" w14:textId="77777777" w:rsidR="0017065D" w:rsidRPr="00210CFC" w:rsidRDefault="0017065D" w:rsidP="00135D2B">
            <w:pPr>
              <w:jc w:val="center"/>
              <w:rPr>
                <w:color w:val="000000"/>
                <w:sz w:val="18"/>
                <w:szCs w:val="18"/>
              </w:rPr>
            </w:pPr>
            <w:r w:rsidRPr="00210CFC">
              <w:rPr>
                <w:color w:val="000000"/>
                <w:sz w:val="18"/>
                <w:szCs w:val="18"/>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hideMark/>
          </w:tcPr>
          <w:p w14:paraId="34092D0C" w14:textId="77777777" w:rsidR="0017065D" w:rsidRPr="00210CFC" w:rsidRDefault="0017065D" w:rsidP="00135D2B">
            <w:pPr>
              <w:rPr>
                <w:color w:val="000000"/>
                <w:sz w:val="18"/>
                <w:szCs w:val="18"/>
              </w:rPr>
            </w:pPr>
            <w:r w:rsidRPr="00210CFC">
              <w:rPr>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hideMark/>
          </w:tcPr>
          <w:p w14:paraId="5F11E8A5" w14:textId="77777777" w:rsidR="0017065D" w:rsidRPr="00210CFC" w:rsidRDefault="0017065D" w:rsidP="00135D2B">
            <w:pPr>
              <w:rPr>
                <w:color w:val="000000"/>
                <w:sz w:val="18"/>
                <w:szCs w:val="18"/>
              </w:rPr>
            </w:pPr>
            <w:r w:rsidRPr="00210CFC">
              <w:rPr>
                <w:color w:val="000000"/>
                <w:sz w:val="18"/>
                <w:szCs w:val="18"/>
              </w:rPr>
              <w:t> </w:t>
            </w:r>
          </w:p>
        </w:tc>
        <w:tc>
          <w:tcPr>
            <w:tcW w:w="5831" w:type="dxa"/>
            <w:tcBorders>
              <w:top w:val="single" w:sz="4" w:space="0" w:color="auto"/>
              <w:left w:val="single" w:sz="4" w:space="0" w:color="auto"/>
              <w:bottom w:val="single" w:sz="4" w:space="0" w:color="auto"/>
              <w:right w:val="single" w:sz="4" w:space="0" w:color="auto"/>
            </w:tcBorders>
            <w:shd w:val="clear" w:color="000000" w:fill="FFFFFF"/>
            <w:hideMark/>
          </w:tcPr>
          <w:p w14:paraId="4D16E020" w14:textId="77777777" w:rsidR="0017065D" w:rsidRPr="00210CFC" w:rsidRDefault="0017065D" w:rsidP="00135D2B">
            <w:pPr>
              <w:rPr>
                <w:b/>
                <w:bCs/>
                <w:sz w:val="18"/>
                <w:szCs w:val="18"/>
                <w:lang w:val="en-US"/>
              </w:rPr>
            </w:pPr>
            <w:r w:rsidRPr="00210CFC">
              <w:rPr>
                <w:b/>
                <w:bCs/>
                <w:sz w:val="18"/>
                <w:szCs w:val="18"/>
                <w:lang w:val="en-US"/>
              </w:rPr>
              <w:t>Mercedes Benz E200,   buraxılış ili  2003, BAN № WDB2110421A230403</w:t>
            </w:r>
          </w:p>
        </w:tc>
        <w:tc>
          <w:tcPr>
            <w:tcW w:w="960" w:type="dxa"/>
            <w:tcBorders>
              <w:top w:val="single" w:sz="4" w:space="0" w:color="auto"/>
              <w:left w:val="single" w:sz="4" w:space="0" w:color="auto"/>
              <w:bottom w:val="single" w:sz="4" w:space="0" w:color="auto"/>
              <w:right w:val="single" w:sz="4" w:space="0" w:color="auto"/>
            </w:tcBorders>
            <w:shd w:val="clear" w:color="000000" w:fill="FFFFFF"/>
            <w:hideMark/>
          </w:tcPr>
          <w:p w14:paraId="01A111D5" w14:textId="77777777" w:rsidR="0017065D" w:rsidRPr="00210CFC" w:rsidRDefault="0017065D" w:rsidP="00135D2B">
            <w:pPr>
              <w:rPr>
                <w:b/>
                <w:bCs/>
                <w:sz w:val="18"/>
                <w:szCs w:val="18"/>
                <w:lang w:val="en-US"/>
              </w:rPr>
            </w:pPr>
            <w:r w:rsidRPr="00210CFC">
              <w:rPr>
                <w:b/>
                <w:bCs/>
                <w:sz w:val="18"/>
                <w:szCs w:val="18"/>
                <w:lang w:val="en-US"/>
              </w:rPr>
              <w:t> </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1B35C291" w14:textId="77777777" w:rsidR="0017065D" w:rsidRPr="00210CFC" w:rsidRDefault="0017065D" w:rsidP="00135D2B">
            <w:pPr>
              <w:rPr>
                <w:b/>
                <w:bCs/>
                <w:sz w:val="18"/>
                <w:szCs w:val="18"/>
                <w:lang w:val="en-US"/>
              </w:rPr>
            </w:pPr>
            <w:r w:rsidRPr="00210CFC">
              <w:rPr>
                <w:b/>
                <w:bCs/>
                <w:sz w:val="18"/>
                <w:szCs w:val="18"/>
                <w:lang w:val="en-US"/>
              </w:rPr>
              <w:t> </w:t>
            </w:r>
          </w:p>
        </w:tc>
      </w:tr>
      <w:tr w:rsidR="0017065D" w:rsidRPr="00210CFC" w14:paraId="3F8F0E4B"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5FDC0BE1" w14:textId="77777777" w:rsidR="0017065D" w:rsidRPr="00210CFC" w:rsidRDefault="0017065D" w:rsidP="00135D2B">
            <w:pPr>
              <w:jc w:val="center"/>
              <w:rPr>
                <w:color w:val="000000"/>
                <w:sz w:val="18"/>
                <w:szCs w:val="18"/>
              </w:rPr>
            </w:pPr>
            <w:r w:rsidRPr="00210CFC">
              <w:rPr>
                <w:color w:val="000000"/>
                <w:sz w:val="18"/>
                <w:szCs w:val="18"/>
              </w:rPr>
              <w:t>99</w:t>
            </w:r>
          </w:p>
        </w:tc>
        <w:tc>
          <w:tcPr>
            <w:tcW w:w="1180" w:type="dxa"/>
            <w:tcBorders>
              <w:top w:val="single" w:sz="4" w:space="0" w:color="auto"/>
              <w:left w:val="nil"/>
              <w:bottom w:val="single" w:sz="4" w:space="0" w:color="auto"/>
              <w:right w:val="single" w:sz="4" w:space="0" w:color="auto"/>
            </w:tcBorders>
            <w:shd w:val="clear" w:color="000000" w:fill="FFFFFF"/>
            <w:hideMark/>
          </w:tcPr>
          <w:p w14:paraId="17C0B200"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single" w:sz="4" w:space="0" w:color="auto"/>
              <w:left w:val="nil"/>
              <w:bottom w:val="single" w:sz="4" w:space="0" w:color="auto"/>
              <w:right w:val="single" w:sz="4" w:space="0" w:color="auto"/>
            </w:tcBorders>
            <w:shd w:val="clear" w:color="000000" w:fill="FFFFFF"/>
            <w:hideMark/>
          </w:tcPr>
          <w:p w14:paraId="567955C2" w14:textId="77777777" w:rsidR="0017065D" w:rsidRPr="00210CFC" w:rsidRDefault="0017065D" w:rsidP="00135D2B">
            <w:pPr>
              <w:jc w:val="center"/>
              <w:rPr>
                <w:sz w:val="18"/>
                <w:szCs w:val="18"/>
              </w:rPr>
            </w:pPr>
            <w:r w:rsidRPr="00210CFC">
              <w:rPr>
                <w:sz w:val="18"/>
                <w:szCs w:val="18"/>
              </w:rPr>
              <w:t>Minik</w:t>
            </w:r>
          </w:p>
        </w:tc>
        <w:tc>
          <w:tcPr>
            <w:tcW w:w="5831" w:type="dxa"/>
            <w:tcBorders>
              <w:top w:val="single" w:sz="4" w:space="0" w:color="auto"/>
              <w:left w:val="nil"/>
              <w:bottom w:val="single" w:sz="4" w:space="0" w:color="auto"/>
              <w:right w:val="single" w:sz="4" w:space="0" w:color="auto"/>
            </w:tcBorders>
            <w:shd w:val="clear" w:color="000000" w:fill="FFFFFF"/>
            <w:hideMark/>
          </w:tcPr>
          <w:p w14:paraId="07DBD051" w14:textId="77777777" w:rsidR="0017065D" w:rsidRPr="00210CFC" w:rsidRDefault="0017065D" w:rsidP="00135D2B">
            <w:pPr>
              <w:rPr>
                <w:color w:val="000000"/>
                <w:sz w:val="18"/>
                <w:szCs w:val="18"/>
              </w:rPr>
            </w:pPr>
            <w:r w:rsidRPr="00210CFC">
              <w:rPr>
                <w:color w:val="000000"/>
                <w:sz w:val="18"/>
                <w:szCs w:val="18"/>
              </w:rPr>
              <w:t xml:space="preserve">Mühərrikin kəməri </w:t>
            </w:r>
          </w:p>
        </w:tc>
        <w:tc>
          <w:tcPr>
            <w:tcW w:w="960" w:type="dxa"/>
            <w:tcBorders>
              <w:top w:val="single" w:sz="4" w:space="0" w:color="auto"/>
              <w:left w:val="nil"/>
              <w:bottom w:val="single" w:sz="4" w:space="0" w:color="auto"/>
              <w:right w:val="single" w:sz="4" w:space="0" w:color="auto"/>
            </w:tcBorders>
            <w:shd w:val="clear" w:color="000000" w:fill="FFFFFF"/>
            <w:noWrap/>
            <w:hideMark/>
          </w:tcPr>
          <w:p w14:paraId="16D368ED" w14:textId="77777777" w:rsidR="0017065D" w:rsidRPr="00210CFC" w:rsidRDefault="0017065D" w:rsidP="00135D2B">
            <w:pPr>
              <w:jc w:val="center"/>
              <w:rPr>
                <w:sz w:val="18"/>
                <w:szCs w:val="18"/>
              </w:rPr>
            </w:pPr>
            <w:r w:rsidRPr="00210CFC">
              <w:rPr>
                <w:sz w:val="18"/>
                <w:szCs w:val="18"/>
              </w:rPr>
              <w:t>2</w:t>
            </w:r>
          </w:p>
        </w:tc>
        <w:tc>
          <w:tcPr>
            <w:tcW w:w="996" w:type="dxa"/>
            <w:tcBorders>
              <w:top w:val="single" w:sz="4" w:space="0" w:color="auto"/>
              <w:left w:val="nil"/>
              <w:bottom w:val="single" w:sz="4" w:space="0" w:color="auto"/>
              <w:right w:val="single" w:sz="4" w:space="0" w:color="auto"/>
            </w:tcBorders>
            <w:shd w:val="clear" w:color="000000" w:fill="FFFFFF"/>
            <w:hideMark/>
          </w:tcPr>
          <w:p w14:paraId="476D1A1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7A0B52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E242B96" w14:textId="77777777" w:rsidR="0017065D" w:rsidRPr="00210CFC" w:rsidRDefault="0017065D" w:rsidP="00135D2B">
            <w:pPr>
              <w:jc w:val="center"/>
              <w:rPr>
                <w:color w:val="000000"/>
                <w:sz w:val="18"/>
                <w:szCs w:val="18"/>
              </w:rPr>
            </w:pPr>
            <w:r w:rsidRPr="00210CFC">
              <w:rPr>
                <w:color w:val="000000"/>
                <w:sz w:val="18"/>
                <w:szCs w:val="18"/>
              </w:rPr>
              <w:t>100</w:t>
            </w:r>
          </w:p>
        </w:tc>
        <w:tc>
          <w:tcPr>
            <w:tcW w:w="1180" w:type="dxa"/>
            <w:tcBorders>
              <w:top w:val="nil"/>
              <w:left w:val="nil"/>
              <w:bottom w:val="single" w:sz="4" w:space="0" w:color="auto"/>
              <w:right w:val="single" w:sz="4" w:space="0" w:color="auto"/>
            </w:tcBorders>
            <w:shd w:val="clear" w:color="000000" w:fill="FFFFFF"/>
            <w:hideMark/>
          </w:tcPr>
          <w:p w14:paraId="7CA8F93F"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796EEB7B"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2F4CC8CB" w14:textId="77777777" w:rsidR="0017065D" w:rsidRPr="00210CFC" w:rsidRDefault="0017065D" w:rsidP="00135D2B">
            <w:pPr>
              <w:rPr>
                <w:color w:val="000000"/>
                <w:sz w:val="18"/>
                <w:szCs w:val="18"/>
              </w:rPr>
            </w:pPr>
            <w:r w:rsidRPr="00210CFC">
              <w:rPr>
                <w:color w:val="000000"/>
                <w:sz w:val="18"/>
                <w:szCs w:val="18"/>
              </w:rPr>
              <w:t>Mühərrikin dartıcısı</w:t>
            </w:r>
          </w:p>
        </w:tc>
        <w:tc>
          <w:tcPr>
            <w:tcW w:w="960" w:type="dxa"/>
            <w:tcBorders>
              <w:top w:val="nil"/>
              <w:left w:val="nil"/>
              <w:bottom w:val="single" w:sz="4" w:space="0" w:color="auto"/>
              <w:right w:val="single" w:sz="4" w:space="0" w:color="auto"/>
            </w:tcBorders>
            <w:shd w:val="clear" w:color="000000" w:fill="FFFFFF"/>
            <w:noWrap/>
            <w:hideMark/>
          </w:tcPr>
          <w:p w14:paraId="2FBFD802"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DCE8A6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6F36E5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B51D535" w14:textId="77777777" w:rsidR="0017065D" w:rsidRPr="00210CFC" w:rsidRDefault="0017065D" w:rsidP="00135D2B">
            <w:pPr>
              <w:jc w:val="center"/>
              <w:rPr>
                <w:color w:val="000000"/>
                <w:sz w:val="18"/>
                <w:szCs w:val="18"/>
              </w:rPr>
            </w:pPr>
            <w:r w:rsidRPr="00210CFC">
              <w:rPr>
                <w:color w:val="000000"/>
                <w:sz w:val="18"/>
                <w:szCs w:val="18"/>
              </w:rPr>
              <w:t>101</w:t>
            </w:r>
          </w:p>
        </w:tc>
        <w:tc>
          <w:tcPr>
            <w:tcW w:w="1180" w:type="dxa"/>
            <w:tcBorders>
              <w:top w:val="nil"/>
              <w:left w:val="nil"/>
              <w:bottom w:val="single" w:sz="4" w:space="0" w:color="auto"/>
              <w:right w:val="single" w:sz="4" w:space="0" w:color="auto"/>
            </w:tcBorders>
            <w:shd w:val="clear" w:color="000000" w:fill="FFFFFF"/>
            <w:hideMark/>
          </w:tcPr>
          <w:p w14:paraId="6D6D35C2"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11B435B6"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97D3FB0" w14:textId="77777777" w:rsidR="0017065D" w:rsidRPr="00210CFC" w:rsidRDefault="0017065D" w:rsidP="00135D2B">
            <w:pPr>
              <w:rPr>
                <w:color w:val="000000"/>
                <w:sz w:val="18"/>
                <w:szCs w:val="18"/>
              </w:rPr>
            </w:pPr>
            <w:r w:rsidRPr="00210CFC">
              <w:rPr>
                <w:color w:val="000000"/>
                <w:sz w:val="18"/>
                <w:szCs w:val="18"/>
              </w:rPr>
              <w:t xml:space="preserve">Qabaq amortizator  </w:t>
            </w:r>
          </w:p>
        </w:tc>
        <w:tc>
          <w:tcPr>
            <w:tcW w:w="960" w:type="dxa"/>
            <w:tcBorders>
              <w:top w:val="nil"/>
              <w:left w:val="nil"/>
              <w:bottom w:val="single" w:sz="4" w:space="0" w:color="auto"/>
              <w:right w:val="single" w:sz="4" w:space="0" w:color="auto"/>
            </w:tcBorders>
            <w:shd w:val="clear" w:color="000000" w:fill="FFFFFF"/>
            <w:noWrap/>
            <w:hideMark/>
          </w:tcPr>
          <w:p w14:paraId="65012218"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7785E6C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B823F9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3DD81E3" w14:textId="77777777" w:rsidR="0017065D" w:rsidRPr="00210CFC" w:rsidRDefault="0017065D" w:rsidP="00135D2B">
            <w:pPr>
              <w:jc w:val="center"/>
              <w:rPr>
                <w:color w:val="000000"/>
                <w:sz w:val="18"/>
                <w:szCs w:val="18"/>
              </w:rPr>
            </w:pPr>
            <w:r w:rsidRPr="00210CFC">
              <w:rPr>
                <w:color w:val="000000"/>
                <w:sz w:val="18"/>
                <w:szCs w:val="18"/>
              </w:rPr>
              <w:t>102</w:t>
            </w:r>
          </w:p>
        </w:tc>
        <w:tc>
          <w:tcPr>
            <w:tcW w:w="1180" w:type="dxa"/>
            <w:tcBorders>
              <w:top w:val="nil"/>
              <w:left w:val="nil"/>
              <w:bottom w:val="single" w:sz="4" w:space="0" w:color="auto"/>
              <w:right w:val="single" w:sz="4" w:space="0" w:color="auto"/>
            </w:tcBorders>
            <w:shd w:val="clear" w:color="000000" w:fill="FFFFFF"/>
            <w:hideMark/>
          </w:tcPr>
          <w:p w14:paraId="03CC995E"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5B244B97"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A74D2A6" w14:textId="77777777" w:rsidR="0017065D" w:rsidRPr="00210CFC" w:rsidRDefault="0017065D" w:rsidP="00135D2B">
            <w:pPr>
              <w:rPr>
                <w:color w:val="000000"/>
                <w:sz w:val="18"/>
                <w:szCs w:val="18"/>
              </w:rPr>
            </w:pPr>
            <w:r w:rsidRPr="00210CFC">
              <w:rPr>
                <w:color w:val="000000"/>
                <w:sz w:val="18"/>
                <w:szCs w:val="18"/>
              </w:rPr>
              <w:t xml:space="preserve">Arxa amortizator  </w:t>
            </w:r>
          </w:p>
        </w:tc>
        <w:tc>
          <w:tcPr>
            <w:tcW w:w="960" w:type="dxa"/>
            <w:tcBorders>
              <w:top w:val="nil"/>
              <w:left w:val="nil"/>
              <w:bottom w:val="single" w:sz="4" w:space="0" w:color="auto"/>
              <w:right w:val="single" w:sz="4" w:space="0" w:color="auto"/>
            </w:tcBorders>
            <w:shd w:val="clear" w:color="000000" w:fill="FFFFFF"/>
            <w:noWrap/>
            <w:hideMark/>
          </w:tcPr>
          <w:p w14:paraId="0EC1E846"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3FF8813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04231E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ECEACE6" w14:textId="77777777" w:rsidR="0017065D" w:rsidRPr="00210CFC" w:rsidRDefault="0017065D" w:rsidP="00135D2B">
            <w:pPr>
              <w:jc w:val="center"/>
              <w:rPr>
                <w:color w:val="000000"/>
                <w:sz w:val="18"/>
                <w:szCs w:val="18"/>
              </w:rPr>
            </w:pPr>
            <w:r w:rsidRPr="00210CFC">
              <w:rPr>
                <w:color w:val="000000"/>
                <w:sz w:val="18"/>
                <w:szCs w:val="18"/>
              </w:rPr>
              <w:t>103</w:t>
            </w:r>
          </w:p>
        </w:tc>
        <w:tc>
          <w:tcPr>
            <w:tcW w:w="1180" w:type="dxa"/>
            <w:tcBorders>
              <w:top w:val="nil"/>
              <w:left w:val="nil"/>
              <w:bottom w:val="single" w:sz="4" w:space="0" w:color="auto"/>
              <w:right w:val="single" w:sz="4" w:space="0" w:color="auto"/>
            </w:tcBorders>
            <w:shd w:val="clear" w:color="000000" w:fill="FFFFFF"/>
            <w:hideMark/>
          </w:tcPr>
          <w:p w14:paraId="29CB9EA4"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0391BE11"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09354668" w14:textId="77777777" w:rsidR="0017065D" w:rsidRPr="00210CFC" w:rsidRDefault="0017065D" w:rsidP="00135D2B">
            <w:pPr>
              <w:rPr>
                <w:color w:val="000000"/>
                <w:sz w:val="18"/>
                <w:szCs w:val="18"/>
              </w:rPr>
            </w:pPr>
            <w:r w:rsidRPr="00210CFC">
              <w:rPr>
                <w:color w:val="000000"/>
                <w:sz w:val="18"/>
                <w:szCs w:val="18"/>
              </w:rPr>
              <w:t xml:space="preserve">Alışma şamı  </w:t>
            </w:r>
          </w:p>
        </w:tc>
        <w:tc>
          <w:tcPr>
            <w:tcW w:w="960" w:type="dxa"/>
            <w:tcBorders>
              <w:top w:val="nil"/>
              <w:left w:val="nil"/>
              <w:bottom w:val="single" w:sz="4" w:space="0" w:color="auto"/>
              <w:right w:val="single" w:sz="4" w:space="0" w:color="auto"/>
            </w:tcBorders>
            <w:shd w:val="clear" w:color="000000" w:fill="FFFFFF"/>
            <w:noWrap/>
            <w:hideMark/>
          </w:tcPr>
          <w:p w14:paraId="5BDAA80C" w14:textId="77777777" w:rsidR="0017065D" w:rsidRPr="00210CFC" w:rsidRDefault="0017065D" w:rsidP="00135D2B">
            <w:pPr>
              <w:jc w:val="center"/>
              <w:rPr>
                <w:sz w:val="18"/>
                <w:szCs w:val="18"/>
              </w:rPr>
            </w:pPr>
            <w:r w:rsidRPr="00210CFC">
              <w:rPr>
                <w:sz w:val="18"/>
                <w:szCs w:val="18"/>
              </w:rPr>
              <w:t>8</w:t>
            </w:r>
          </w:p>
        </w:tc>
        <w:tc>
          <w:tcPr>
            <w:tcW w:w="996" w:type="dxa"/>
            <w:tcBorders>
              <w:top w:val="nil"/>
              <w:left w:val="nil"/>
              <w:bottom w:val="single" w:sz="4" w:space="0" w:color="auto"/>
              <w:right w:val="single" w:sz="4" w:space="0" w:color="auto"/>
            </w:tcBorders>
            <w:shd w:val="clear" w:color="000000" w:fill="FFFFFF"/>
            <w:hideMark/>
          </w:tcPr>
          <w:p w14:paraId="6E6DAAE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53F2A1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680C6E2" w14:textId="77777777" w:rsidR="0017065D" w:rsidRPr="00210CFC" w:rsidRDefault="0017065D" w:rsidP="00135D2B">
            <w:pPr>
              <w:jc w:val="center"/>
              <w:rPr>
                <w:color w:val="000000"/>
                <w:sz w:val="18"/>
                <w:szCs w:val="18"/>
              </w:rPr>
            </w:pPr>
            <w:r w:rsidRPr="00210CFC">
              <w:rPr>
                <w:color w:val="000000"/>
                <w:sz w:val="18"/>
                <w:szCs w:val="18"/>
              </w:rPr>
              <w:lastRenderedPageBreak/>
              <w:t>104</w:t>
            </w:r>
          </w:p>
        </w:tc>
        <w:tc>
          <w:tcPr>
            <w:tcW w:w="1180" w:type="dxa"/>
            <w:tcBorders>
              <w:top w:val="nil"/>
              <w:left w:val="nil"/>
              <w:bottom w:val="single" w:sz="4" w:space="0" w:color="auto"/>
              <w:right w:val="single" w:sz="4" w:space="0" w:color="auto"/>
            </w:tcBorders>
            <w:shd w:val="clear" w:color="000000" w:fill="FFFFFF"/>
            <w:hideMark/>
          </w:tcPr>
          <w:p w14:paraId="155A716C"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49BDE941"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5AA2BEF"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noWrap/>
            <w:hideMark/>
          </w:tcPr>
          <w:p w14:paraId="3C642C5E"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6A06E2F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A701D0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33EFCA5" w14:textId="77777777" w:rsidR="0017065D" w:rsidRPr="00210CFC" w:rsidRDefault="0017065D" w:rsidP="00135D2B">
            <w:pPr>
              <w:jc w:val="center"/>
              <w:rPr>
                <w:color w:val="000000"/>
                <w:sz w:val="18"/>
                <w:szCs w:val="18"/>
              </w:rPr>
            </w:pPr>
            <w:r w:rsidRPr="00210CFC">
              <w:rPr>
                <w:color w:val="000000"/>
                <w:sz w:val="18"/>
                <w:szCs w:val="18"/>
              </w:rPr>
              <w:t>105</w:t>
            </w:r>
          </w:p>
        </w:tc>
        <w:tc>
          <w:tcPr>
            <w:tcW w:w="1180" w:type="dxa"/>
            <w:tcBorders>
              <w:top w:val="nil"/>
              <w:left w:val="nil"/>
              <w:bottom w:val="single" w:sz="4" w:space="0" w:color="auto"/>
              <w:right w:val="single" w:sz="4" w:space="0" w:color="auto"/>
            </w:tcBorders>
            <w:shd w:val="clear" w:color="000000" w:fill="FFFFFF"/>
            <w:hideMark/>
          </w:tcPr>
          <w:p w14:paraId="226EE736"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13A8CEF9"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E18F475" w14:textId="77777777" w:rsidR="0017065D" w:rsidRPr="00210CFC" w:rsidRDefault="0017065D" w:rsidP="00135D2B">
            <w:pPr>
              <w:rPr>
                <w:color w:val="000000"/>
                <w:sz w:val="18"/>
                <w:szCs w:val="18"/>
              </w:rPr>
            </w:pPr>
            <w:r w:rsidRPr="00210CFC">
              <w:rPr>
                <w:color w:val="000000"/>
                <w:sz w:val="18"/>
                <w:szCs w:val="18"/>
              </w:rPr>
              <w:t xml:space="preserve">Sükanın tyaqası  </w:t>
            </w:r>
          </w:p>
        </w:tc>
        <w:tc>
          <w:tcPr>
            <w:tcW w:w="960" w:type="dxa"/>
            <w:tcBorders>
              <w:top w:val="nil"/>
              <w:left w:val="nil"/>
              <w:bottom w:val="single" w:sz="4" w:space="0" w:color="auto"/>
              <w:right w:val="single" w:sz="4" w:space="0" w:color="auto"/>
            </w:tcBorders>
            <w:shd w:val="clear" w:color="000000" w:fill="FFFFFF"/>
            <w:noWrap/>
            <w:hideMark/>
          </w:tcPr>
          <w:p w14:paraId="2E6709B7"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41EC89D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F9E7EE8"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A173472" w14:textId="77777777" w:rsidR="0017065D" w:rsidRPr="00210CFC" w:rsidRDefault="0017065D" w:rsidP="00135D2B">
            <w:pPr>
              <w:jc w:val="center"/>
              <w:rPr>
                <w:color w:val="000000"/>
                <w:sz w:val="18"/>
                <w:szCs w:val="18"/>
              </w:rPr>
            </w:pPr>
            <w:r w:rsidRPr="00210CFC">
              <w:rPr>
                <w:color w:val="000000"/>
                <w:sz w:val="18"/>
                <w:szCs w:val="18"/>
              </w:rPr>
              <w:t>106</w:t>
            </w:r>
          </w:p>
        </w:tc>
        <w:tc>
          <w:tcPr>
            <w:tcW w:w="1180" w:type="dxa"/>
            <w:tcBorders>
              <w:top w:val="nil"/>
              <w:left w:val="nil"/>
              <w:bottom w:val="single" w:sz="4" w:space="0" w:color="auto"/>
              <w:right w:val="single" w:sz="4" w:space="0" w:color="auto"/>
            </w:tcBorders>
            <w:shd w:val="clear" w:color="000000" w:fill="FFFFFF"/>
            <w:hideMark/>
          </w:tcPr>
          <w:p w14:paraId="5743C025"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5D2F3743"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7767EDC9" w14:textId="77777777" w:rsidR="0017065D" w:rsidRPr="00210CFC" w:rsidRDefault="0017065D" w:rsidP="00135D2B">
            <w:pPr>
              <w:rPr>
                <w:color w:val="000000"/>
                <w:sz w:val="18"/>
                <w:szCs w:val="18"/>
              </w:rPr>
            </w:pPr>
            <w:r w:rsidRPr="00210CFC">
              <w:rPr>
                <w:color w:val="000000"/>
                <w:sz w:val="18"/>
                <w:szCs w:val="18"/>
              </w:rPr>
              <w:t>Arxa əyləc qəlibi dəsti</w:t>
            </w:r>
          </w:p>
        </w:tc>
        <w:tc>
          <w:tcPr>
            <w:tcW w:w="960" w:type="dxa"/>
            <w:tcBorders>
              <w:top w:val="nil"/>
              <w:left w:val="nil"/>
              <w:bottom w:val="single" w:sz="4" w:space="0" w:color="auto"/>
              <w:right w:val="single" w:sz="4" w:space="0" w:color="auto"/>
            </w:tcBorders>
            <w:shd w:val="clear" w:color="000000" w:fill="FFFFFF"/>
            <w:noWrap/>
            <w:hideMark/>
          </w:tcPr>
          <w:p w14:paraId="691A4029"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2F1C66BF"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1146739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2E777C19" w14:textId="77777777" w:rsidR="0017065D" w:rsidRPr="00210CFC" w:rsidRDefault="0017065D" w:rsidP="00135D2B">
            <w:pPr>
              <w:jc w:val="center"/>
              <w:rPr>
                <w:color w:val="000000"/>
                <w:sz w:val="18"/>
                <w:szCs w:val="18"/>
              </w:rPr>
            </w:pPr>
            <w:r w:rsidRPr="00210CFC">
              <w:rPr>
                <w:color w:val="000000"/>
                <w:sz w:val="18"/>
                <w:szCs w:val="18"/>
              </w:rPr>
              <w:t>107</w:t>
            </w:r>
          </w:p>
        </w:tc>
        <w:tc>
          <w:tcPr>
            <w:tcW w:w="1180" w:type="dxa"/>
            <w:tcBorders>
              <w:top w:val="nil"/>
              <w:left w:val="nil"/>
              <w:bottom w:val="single" w:sz="4" w:space="0" w:color="auto"/>
              <w:right w:val="single" w:sz="4" w:space="0" w:color="auto"/>
            </w:tcBorders>
            <w:shd w:val="clear" w:color="000000" w:fill="FFFFFF"/>
            <w:hideMark/>
          </w:tcPr>
          <w:p w14:paraId="38E0A1A0"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1CA54919"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0BF212FC" w14:textId="77777777" w:rsidR="0017065D" w:rsidRPr="00210CFC" w:rsidRDefault="0017065D" w:rsidP="00135D2B">
            <w:pPr>
              <w:rPr>
                <w:color w:val="000000"/>
                <w:sz w:val="18"/>
                <w:szCs w:val="18"/>
              </w:rPr>
            </w:pPr>
            <w:r w:rsidRPr="00210CFC">
              <w:rPr>
                <w:color w:val="000000"/>
                <w:sz w:val="18"/>
                <w:szCs w:val="18"/>
              </w:rPr>
              <w:t>Qabaq əyləc qəlbi  dəsti</w:t>
            </w:r>
          </w:p>
        </w:tc>
        <w:tc>
          <w:tcPr>
            <w:tcW w:w="960" w:type="dxa"/>
            <w:tcBorders>
              <w:top w:val="nil"/>
              <w:left w:val="nil"/>
              <w:bottom w:val="single" w:sz="4" w:space="0" w:color="auto"/>
              <w:right w:val="single" w:sz="4" w:space="0" w:color="auto"/>
            </w:tcBorders>
            <w:shd w:val="clear" w:color="000000" w:fill="FFFFFF"/>
            <w:noWrap/>
            <w:hideMark/>
          </w:tcPr>
          <w:p w14:paraId="60CF0B49"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01F0E323"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731877E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6CDDC7F" w14:textId="77777777" w:rsidR="0017065D" w:rsidRPr="00210CFC" w:rsidRDefault="0017065D" w:rsidP="00135D2B">
            <w:pPr>
              <w:jc w:val="center"/>
              <w:rPr>
                <w:color w:val="000000"/>
                <w:sz w:val="18"/>
                <w:szCs w:val="18"/>
              </w:rPr>
            </w:pPr>
            <w:r w:rsidRPr="00210CFC">
              <w:rPr>
                <w:color w:val="000000"/>
                <w:sz w:val="18"/>
                <w:szCs w:val="18"/>
              </w:rPr>
              <w:t>108</w:t>
            </w:r>
          </w:p>
        </w:tc>
        <w:tc>
          <w:tcPr>
            <w:tcW w:w="1180" w:type="dxa"/>
            <w:tcBorders>
              <w:top w:val="nil"/>
              <w:left w:val="nil"/>
              <w:bottom w:val="single" w:sz="4" w:space="0" w:color="auto"/>
              <w:right w:val="single" w:sz="4" w:space="0" w:color="auto"/>
            </w:tcBorders>
            <w:shd w:val="clear" w:color="000000" w:fill="FFFFFF"/>
            <w:hideMark/>
          </w:tcPr>
          <w:p w14:paraId="3290E727"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7C009609"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D88D36D" w14:textId="77777777" w:rsidR="0017065D" w:rsidRPr="00210CFC" w:rsidRDefault="0017065D" w:rsidP="00135D2B">
            <w:pPr>
              <w:rPr>
                <w:color w:val="000000"/>
                <w:sz w:val="18"/>
                <w:szCs w:val="18"/>
              </w:rPr>
            </w:pPr>
            <w:r w:rsidRPr="00210CFC">
              <w:rPr>
                <w:color w:val="000000"/>
                <w:sz w:val="18"/>
                <w:szCs w:val="18"/>
              </w:rPr>
              <w:t>Stabilizatorun rezini  (ön)</w:t>
            </w:r>
          </w:p>
        </w:tc>
        <w:tc>
          <w:tcPr>
            <w:tcW w:w="960" w:type="dxa"/>
            <w:tcBorders>
              <w:top w:val="nil"/>
              <w:left w:val="nil"/>
              <w:bottom w:val="single" w:sz="4" w:space="0" w:color="auto"/>
              <w:right w:val="single" w:sz="4" w:space="0" w:color="auto"/>
            </w:tcBorders>
            <w:shd w:val="clear" w:color="000000" w:fill="FFFFFF"/>
            <w:noWrap/>
            <w:hideMark/>
          </w:tcPr>
          <w:p w14:paraId="4523D5B0"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hideMark/>
          </w:tcPr>
          <w:p w14:paraId="0AC999A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CF7126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CBCC9C3" w14:textId="77777777" w:rsidR="0017065D" w:rsidRPr="00210CFC" w:rsidRDefault="0017065D" w:rsidP="00135D2B">
            <w:pPr>
              <w:jc w:val="center"/>
              <w:rPr>
                <w:color w:val="000000"/>
                <w:sz w:val="18"/>
                <w:szCs w:val="18"/>
              </w:rPr>
            </w:pPr>
            <w:r w:rsidRPr="00210CFC">
              <w:rPr>
                <w:color w:val="000000"/>
                <w:sz w:val="18"/>
                <w:szCs w:val="18"/>
              </w:rPr>
              <w:t>109</w:t>
            </w:r>
          </w:p>
        </w:tc>
        <w:tc>
          <w:tcPr>
            <w:tcW w:w="1180" w:type="dxa"/>
            <w:tcBorders>
              <w:top w:val="nil"/>
              <w:left w:val="nil"/>
              <w:bottom w:val="single" w:sz="4" w:space="0" w:color="auto"/>
              <w:right w:val="single" w:sz="4" w:space="0" w:color="auto"/>
            </w:tcBorders>
            <w:shd w:val="clear" w:color="000000" w:fill="FFFFFF"/>
            <w:hideMark/>
          </w:tcPr>
          <w:p w14:paraId="41950698"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0D2ADD5F"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07B4B6C" w14:textId="77777777" w:rsidR="0017065D" w:rsidRPr="00210CFC" w:rsidRDefault="0017065D" w:rsidP="00135D2B">
            <w:pPr>
              <w:rPr>
                <w:color w:val="000000"/>
                <w:sz w:val="18"/>
                <w:szCs w:val="18"/>
              </w:rPr>
            </w:pPr>
            <w:r w:rsidRPr="00210CFC">
              <w:rPr>
                <w:color w:val="000000"/>
                <w:sz w:val="18"/>
                <w:szCs w:val="18"/>
              </w:rPr>
              <w:t>Stabilizatorun rezini  (arxa)</w:t>
            </w:r>
          </w:p>
        </w:tc>
        <w:tc>
          <w:tcPr>
            <w:tcW w:w="960" w:type="dxa"/>
            <w:tcBorders>
              <w:top w:val="nil"/>
              <w:left w:val="nil"/>
              <w:bottom w:val="single" w:sz="4" w:space="0" w:color="auto"/>
              <w:right w:val="single" w:sz="4" w:space="0" w:color="auto"/>
            </w:tcBorders>
            <w:shd w:val="clear" w:color="000000" w:fill="FFFFFF"/>
            <w:noWrap/>
            <w:hideMark/>
          </w:tcPr>
          <w:p w14:paraId="550933C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5D13D59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2D5591E"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D8A9506" w14:textId="77777777" w:rsidR="0017065D" w:rsidRPr="00210CFC" w:rsidRDefault="0017065D" w:rsidP="00135D2B">
            <w:pPr>
              <w:jc w:val="center"/>
              <w:rPr>
                <w:color w:val="000000"/>
                <w:sz w:val="18"/>
                <w:szCs w:val="18"/>
              </w:rPr>
            </w:pPr>
            <w:r w:rsidRPr="00210CFC">
              <w:rPr>
                <w:color w:val="000000"/>
                <w:sz w:val="18"/>
                <w:szCs w:val="18"/>
              </w:rPr>
              <w:t>110</w:t>
            </w:r>
          </w:p>
        </w:tc>
        <w:tc>
          <w:tcPr>
            <w:tcW w:w="1180" w:type="dxa"/>
            <w:tcBorders>
              <w:top w:val="nil"/>
              <w:left w:val="nil"/>
              <w:bottom w:val="single" w:sz="4" w:space="0" w:color="auto"/>
              <w:right w:val="single" w:sz="4" w:space="0" w:color="auto"/>
            </w:tcBorders>
            <w:shd w:val="clear" w:color="000000" w:fill="FFFFFF"/>
            <w:hideMark/>
          </w:tcPr>
          <w:p w14:paraId="1883CE37"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138ACEF4"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F32183E" w14:textId="77777777" w:rsidR="0017065D" w:rsidRPr="00210CFC" w:rsidRDefault="0017065D" w:rsidP="00135D2B">
            <w:pPr>
              <w:rPr>
                <w:color w:val="000000"/>
                <w:sz w:val="18"/>
                <w:szCs w:val="18"/>
              </w:rPr>
            </w:pPr>
            <w:r w:rsidRPr="00210CFC">
              <w:rPr>
                <w:color w:val="000000"/>
                <w:sz w:val="18"/>
                <w:szCs w:val="18"/>
              </w:rPr>
              <w:t>Qabaq alt şaravoy</w:t>
            </w:r>
          </w:p>
        </w:tc>
        <w:tc>
          <w:tcPr>
            <w:tcW w:w="960" w:type="dxa"/>
            <w:tcBorders>
              <w:top w:val="nil"/>
              <w:left w:val="nil"/>
              <w:bottom w:val="single" w:sz="4" w:space="0" w:color="auto"/>
              <w:right w:val="single" w:sz="4" w:space="0" w:color="auto"/>
            </w:tcBorders>
            <w:shd w:val="clear" w:color="000000" w:fill="FFFFFF"/>
            <w:noWrap/>
            <w:hideMark/>
          </w:tcPr>
          <w:p w14:paraId="4FD8E5CE"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4EF4DD2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D67A15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6DC8AAF6" w14:textId="77777777" w:rsidR="0017065D" w:rsidRPr="00210CFC" w:rsidRDefault="0017065D" w:rsidP="00135D2B">
            <w:pPr>
              <w:jc w:val="center"/>
              <w:rPr>
                <w:color w:val="000000"/>
                <w:sz w:val="18"/>
                <w:szCs w:val="18"/>
              </w:rPr>
            </w:pPr>
            <w:r w:rsidRPr="00210CFC">
              <w:rPr>
                <w:color w:val="000000"/>
                <w:sz w:val="18"/>
                <w:szCs w:val="18"/>
              </w:rPr>
              <w:t>111</w:t>
            </w:r>
          </w:p>
        </w:tc>
        <w:tc>
          <w:tcPr>
            <w:tcW w:w="1180" w:type="dxa"/>
            <w:tcBorders>
              <w:top w:val="nil"/>
              <w:left w:val="nil"/>
              <w:bottom w:val="single" w:sz="4" w:space="0" w:color="auto"/>
              <w:right w:val="single" w:sz="4" w:space="0" w:color="auto"/>
            </w:tcBorders>
            <w:shd w:val="clear" w:color="000000" w:fill="FFFFFF"/>
            <w:hideMark/>
          </w:tcPr>
          <w:p w14:paraId="4653A21E"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117F3164"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579690A9" w14:textId="77777777" w:rsidR="0017065D" w:rsidRPr="00210CFC" w:rsidRDefault="0017065D" w:rsidP="00135D2B">
            <w:pPr>
              <w:rPr>
                <w:color w:val="000000"/>
                <w:sz w:val="18"/>
                <w:szCs w:val="18"/>
              </w:rPr>
            </w:pPr>
            <w:r w:rsidRPr="00210CFC">
              <w:rPr>
                <w:color w:val="000000"/>
                <w:sz w:val="18"/>
                <w:szCs w:val="18"/>
              </w:rPr>
              <w:t>Yanacaq nasosu</w:t>
            </w:r>
          </w:p>
        </w:tc>
        <w:tc>
          <w:tcPr>
            <w:tcW w:w="960" w:type="dxa"/>
            <w:tcBorders>
              <w:top w:val="nil"/>
              <w:left w:val="nil"/>
              <w:bottom w:val="single" w:sz="4" w:space="0" w:color="auto"/>
              <w:right w:val="single" w:sz="4" w:space="0" w:color="auto"/>
            </w:tcBorders>
            <w:shd w:val="clear" w:color="000000" w:fill="FFFFFF"/>
            <w:noWrap/>
            <w:hideMark/>
          </w:tcPr>
          <w:p w14:paraId="46387A3D"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7FB63DA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D5FE81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5BA605BC" w14:textId="77777777" w:rsidR="0017065D" w:rsidRPr="00210CFC" w:rsidRDefault="0017065D" w:rsidP="00135D2B">
            <w:pPr>
              <w:jc w:val="center"/>
              <w:rPr>
                <w:color w:val="000000"/>
                <w:sz w:val="18"/>
                <w:szCs w:val="18"/>
              </w:rPr>
            </w:pPr>
            <w:r w:rsidRPr="00210CFC">
              <w:rPr>
                <w:color w:val="000000"/>
                <w:sz w:val="18"/>
                <w:szCs w:val="18"/>
              </w:rPr>
              <w:t>112</w:t>
            </w:r>
          </w:p>
        </w:tc>
        <w:tc>
          <w:tcPr>
            <w:tcW w:w="1180" w:type="dxa"/>
            <w:tcBorders>
              <w:top w:val="nil"/>
              <w:left w:val="nil"/>
              <w:bottom w:val="single" w:sz="4" w:space="0" w:color="auto"/>
              <w:right w:val="single" w:sz="4" w:space="0" w:color="auto"/>
            </w:tcBorders>
            <w:shd w:val="clear" w:color="000000" w:fill="FFFFFF"/>
            <w:hideMark/>
          </w:tcPr>
          <w:p w14:paraId="0B36E9CC"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54B3EB2F"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15524D22" w14:textId="77777777" w:rsidR="0017065D" w:rsidRPr="00210CFC" w:rsidRDefault="0017065D" w:rsidP="00135D2B">
            <w:pPr>
              <w:rPr>
                <w:color w:val="000000"/>
                <w:sz w:val="18"/>
                <w:szCs w:val="18"/>
              </w:rPr>
            </w:pPr>
            <w:r w:rsidRPr="00210CFC">
              <w:rPr>
                <w:color w:val="000000"/>
                <w:sz w:val="18"/>
                <w:szCs w:val="18"/>
              </w:rPr>
              <w:t xml:space="preserve">Arxa dayaq diski </w:t>
            </w:r>
          </w:p>
        </w:tc>
        <w:tc>
          <w:tcPr>
            <w:tcW w:w="960" w:type="dxa"/>
            <w:tcBorders>
              <w:top w:val="nil"/>
              <w:left w:val="nil"/>
              <w:bottom w:val="single" w:sz="4" w:space="0" w:color="auto"/>
              <w:right w:val="single" w:sz="4" w:space="0" w:color="auto"/>
            </w:tcBorders>
            <w:shd w:val="clear" w:color="000000" w:fill="FFFFFF"/>
            <w:noWrap/>
            <w:hideMark/>
          </w:tcPr>
          <w:p w14:paraId="1165C9C7"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08FA822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EBD515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33586120" w14:textId="77777777" w:rsidR="0017065D" w:rsidRPr="00210CFC" w:rsidRDefault="0017065D" w:rsidP="00135D2B">
            <w:pPr>
              <w:jc w:val="center"/>
              <w:rPr>
                <w:color w:val="000000"/>
                <w:sz w:val="18"/>
                <w:szCs w:val="18"/>
              </w:rPr>
            </w:pPr>
            <w:r w:rsidRPr="00210CFC">
              <w:rPr>
                <w:color w:val="000000"/>
                <w:sz w:val="18"/>
                <w:szCs w:val="18"/>
              </w:rPr>
              <w:t>113</w:t>
            </w:r>
          </w:p>
        </w:tc>
        <w:tc>
          <w:tcPr>
            <w:tcW w:w="1180" w:type="dxa"/>
            <w:tcBorders>
              <w:top w:val="nil"/>
              <w:left w:val="nil"/>
              <w:bottom w:val="single" w:sz="4" w:space="0" w:color="auto"/>
              <w:right w:val="single" w:sz="4" w:space="0" w:color="auto"/>
            </w:tcBorders>
            <w:shd w:val="clear" w:color="000000" w:fill="FFFFFF"/>
            <w:hideMark/>
          </w:tcPr>
          <w:p w14:paraId="6092D221"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7B941D18"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7C2D0B24" w14:textId="77777777" w:rsidR="0017065D" w:rsidRPr="00210CFC" w:rsidRDefault="0017065D" w:rsidP="00135D2B">
            <w:pPr>
              <w:rPr>
                <w:color w:val="000000"/>
                <w:sz w:val="18"/>
                <w:szCs w:val="18"/>
              </w:rPr>
            </w:pPr>
            <w:r w:rsidRPr="00210CFC">
              <w:rPr>
                <w:color w:val="000000"/>
                <w:sz w:val="18"/>
                <w:szCs w:val="18"/>
              </w:rPr>
              <w:t>Qabaq dayaq diski</w:t>
            </w:r>
          </w:p>
        </w:tc>
        <w:tc>
          <w:tcPr>
            <w:tcW w:w="960" w:type="dxa"/>
            <w:tcBorders>
              <w:top w:val="nil"/>
              <w:left w:val="nil"/>
              <w:bottom w:val="single" w:sz="4" w:space="0" w:color="auto"/>
              <w:right w:val="single" w:sz="4" w:space="0" w:color="auto"/>
            </w:tcBorders>
            <w:shd w:val="clear" w:color="000000" w:fill="FFFFFF"/>
            <w:noWrap/>
            <w:hideMark/>
          </w:tcPr>
          <w:p w14:paraId="671153CB"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1EC88C5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829357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FE5EE4B" w14:textId="77777777" w:rsidR="0017065D" w:rsidRPr="00210CFC" w:rsidRDefault="0017065D" w:rsidP="00135D2B">
            <w:pPr>
              <w:jc w:val="center"/>
              <w:rPr>
                <w:color w:val="000000"/>
                <w:sz w:val="18"/>
                <w:szCs w:val="18"/>
              </w:rPr>
            </w:pPr>
            <w:r w:rsidRPr="00210CFC">
              <w:rPr>
                <w:color w:val="000000"/>
                <w:sz w:val="18"/>
                <w:szCs w:val="18"/>
              </w:rPr>
              <w:t>114</w:t>
            </w:r>
          </w:p>
        </w:tc>
        <w:tc>
          <w:tcPr>
            <w:tcW w:w="1180" w:type="dxa"/>
            <w:tcBorders>
              <w:top w:val="nil"/>
              <w:left w:val="nil"/>
              <w:bottom w:val="single" w:sz="4" w:space="0" w:color="auto"/>
              <w:right w:val="single" w:sz="4" w:space="0" w:color="auto"/>
            </w:tcBorders>
            <w:shd w:val="clear" w:color="000000" w:fill="FFFFFF"/>
            <w:hideMark/>
          </w:tcPr>
          <w:p w14:paraId="02F36082"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4DCA039D"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nil"/>
            </w:tcBorders>
            <w:shd w:val="clear" w:color="000000" w:fill="FFFFFF"/>
            <w:hideMark/>
          </w:tcPr>
          <w:p w14:paraId="59F97434"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51EBDB63"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604C3F6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D81425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hideMark/>
          </w:tcPr>
          <w:p w14:paraId="0FF541BF" w14:textId="77777777" w:rsidR="0017065D" w:rsidRPr="00210CFC" w:rsidRDefault="0017065D" w:rsidP="00135D2B">
            <w:pPr>
              <w:jc w:val="center"/>
              <w:rPr>
                <w:color w:val="000000"/>
                <w:sz w:val="18"/>
                <w:szCs w:val="18"/>
              </w:rPr>
            </w:pPr>
            <w:r w:rsidRPr="00210CFC">
              <w:rPr>
                <w:color w:val="000000"/>
                <w:sz w:val="18"/>
                <w:szCs w:val="18"/>
              </w:rPr>
              <w:t>115</w:t>
            </w:r>
          </w:p>
        </w:tc>
        <w:tc>
          <w:tcPr>
            <w:tcW w:w="1180" w:type="dxa"/>
            <w:tcBorders>
              <w:top w:val="nil"/>
              <w:left w:val="nil"/>
              <w:bottom w:val="single" w:sz="4" w:space="0" w:color="auto"/>
              <w:right w:val="single" w:sz="4" w:space="0" w:color="auto"/>
            </w:tcBorders>
            <w:shd w:val="clear" w:color="000000" w:fill="FFFFFF"/>
            <w:hideMark/>
          </w:tcPr>
          <w:p w14:paraId="4EE7E73F" w14:textId="77777777" w:rsidR="0017065D" w:rsidRPr="00210CFC" w:rsidRDefault="0017065D" w:rsidP="00135D2B">
            <w:pPr>
              <w:jc w:val="center"/>
              <w:rPr>
                <w:sz w:val="18"/>
                <w:szCs w:val="18"/>
              </w:rPr>
            </w:pPr>
            <w:r w:rsidRPr="00210CFC">
              <w:rPr>
                <w:sz w:val="18"/>
                <w:szCs w:val="18"/>
              </w:rPr>
              <w:t>Mercedes Benz E200</w:t>
            </w:r>
          </w:p>
        </w:tc>
        <w:tc>
          <w:tcPr>
            <w:tcW w:w="960" w:type="dxa"/>
            <w:tcBorders>
              <w:top w:val="nil"/>
              <w:left w:val="nil"/>
              <w:bottom w:val="single" w:sz="4" w:space="0" w:color="auto"/>
              <w:right w:val="single" w:sz="4" w:space="0" w:color="auto"/>
            </w:tcBorders>
            <w:shd w:val="clear" w:color="000000" w:fill="FFFFFF"/>
            <w:hideMark/>
          </w:tcPr>
          <w:p w14:paraId="319F31D5" w14:textId="77777777" w:rsidR="0017065D" w:rsidRPr="00210CFC" w:rsidRDefault="0017065D" w:rsidP="00135D2B">
            <w:pPr>
              <w:jc w:val="center"/>
              <w:rPr>
                <w:sz w:val="18"/>
                <w:szCs w:val="18"/>
              </w:rPr>
            </w:pPr>
            <w:r w:rsidRPr="00210CFC">
              <w:rPr>
                <w:sz w:val="18"/>
                <w:szCs w:val="18"/>
              </w:rPr>
              <w:t>Minik</w:t>
            </w:r>
          </w:p>
        </w:tc>
        <w:tc>
          <w:tcPr>
            <w:tcW w:w="5831" w:type="dxa"/>
            <w:tcBorders>
              <w:top w:val="nil"/>
              <w:left w:val="nil"/>
              <w:bottom w:val="single" w:sz="4" w:space="0" w:color="auto"/>
              <w:right w:val="nil"/>
            </w:tcBorders>
            <w:shd w:val="clear" w:color="000000" w:fill="FFFFFF"/>
            <w:hideMark/>
          </w:tcPr>
          <w:p w14:paraId="434778F8"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hideMark/>
          </w:tcPr>
          <w:p w14:paraId="27F88B9A"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hideMark/>
          </w:tcPr>
          <w:p w14:paraId="05104DB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8135DC9" w14:textId="77777777" w:rsidTr="00135D2B">
        <w:trPr>
          <w:trHeight w:val="300"/>
        </w:trPr>
        <w:tc>
          <w:tcPr>
            <w:tcW w:w="567" w:type="dxa"/>
            <w:tcBorders>
              <w:top w:val="nil"/>
              <w:left w:val="nil"/>
              <w:bottom w:val="nil"/>
              <w:right w:val="nil"/>
            </w:tcBorders>
            <w:shd w:val="clear" w:color="000000" w:fill="FFFFFF"/>
            <w:noWrap/>
            <w:vAlign w:val="bottom"/>
            <w:hideMark/>
          </w:tcPr>
          <w:p w14:paraId="42DBB311" w14:textId="77777777" w:rsidR="0017065D" w:rsidRPr="00210CFC" w:rsidRDefault="0017065D" w:rsidP="00135D2B">
            <w:pPr>
              <w:rPr>
                <w:rFonts w:ascii="Calibri" w:hAnsi="Calibri" w:cs="Calibri"/>
                <w:color w:val="000000"/>
              </w:rPr>
            </w:pPr>
            <w:r w:rsidRPr="00210CFC">
              <w:rPr>
                <w:rFonts w:ascii="Calibri" w:hAnsi="Calibri" w:cs="Calibri"/>
                <w:color w:val="000000"/>
              </w:rPr>
              <w:t> </w:t>
            </w:r>
          </w:p>
        </w:tc>
        <w:tc>
          <w:tcPr>
            <w:tcW w:w="1180" w:type="dxa"/>
            <w:tcBorders>
              <w:top w:val="nil"/>
              <w:left w:val="nil"/>
              <w:bottom w:val="nil"/>
              <w:right w:val="nil"/>
            </w:tcBorders>
            <w:shd w:val="clear" w:color="000000" w:fill="FFFFFF"/>
            <w:noWrap/>
            <w:vAlign w:val="bottom"/>
            <w:hideMark/>
          </w:tcPr>
          <w:p w14:paraId="01715F62" w14:textId="77777777" w:rsidR="0017065D" w:rsidRPr="00210CFC" w:rsidRDefault="0017065D" w:rsidP="00135D2B">
            <w:pPr>
              <w:rPr>
                <w:rFonts w:ascii="Calibri" w:hAnsi="Calibri" w:cs="Calibri"/>
                <w:color w:val="000000"/>
              </w:rPr>
            </w:pPr>
            <w:r w:rsidRPr="00210CFC">
              <w:rPr>
                <w:rFonts w:ascii="Calibri" w:hAnsi="Calibri" w:cs="Calibri"/>
                <w:color w:val="000000"/>
              </w:rPr>
              <w:t> </w:t>
            </w:r>
          </w:p>
        </w:tc>
        <w:tc>
          <w:tcPr>
            <w:tcW w:w="960" w:type="dxa"/>
            <w:tcBorders>
              <w:top w:val="nil"/>
              <w:left w:val="nil"/>
              <w:bottom w:val="nil"/>
              <w:right w:val="nil"/>
            </w:tcBorders>
            <w:shd w:val="clear" w:color="000000" w:fill="FFFFFF"/>
            <w:noWrap/>
            <w:vAlign w:val="bottom"/>
            <w:hideMark/>
          </w:tcPr>
          <w:p w14:paraId="7564DBA9" w14:textId="77777777" w:rsidR="0017065D" w:rsidRPr="00210CFC" w:rsidRDefault="0017065D" w:rsidP="00135D2B">
            <w:pPr>
              <w:rPr>
                <w:rFonts w:ascii="Calibri" w:hAnsi="Calibri" w:cs="Calibri"/>
                <w:color w:val="000000"/>
              </w:rPr>
            </w:pPr>
            <w:r w:rsidRPr="00210CFC">
              <w:rPr>
                <w:rFonts w:ascii="Calibri" w:hAnsi="Calibri" w:cs="Calibri"/>
                <w:color w:val="000000"/>
              </w:rPr>
              <w:t> </w:t>
            </w:r>
          </w:p>
        </w:tc>
        <w:tc>
          <w:tcPr>
            <w:tcW w:w="5831" w:type="dxa"/>
            <w:tcBorders>
              <w:top w:val="nil"/>
              <w:left w:val="nil"/>
              <w:bottom w:val="nil"/>
              <w:right w:val="nil"/>
            </w:tcBorders>
            <w:shd w:val="clear" w:color="000000" w:fill="FFFFFF"/>
            <w:noWrap/>
            <w:vAlign w:val="bottom"/>
            <w:hideMark/>
          </w:tcPr>
          <w:p w14:paraId="394BD0EA" w14:textId="77777777" w:rsidR="0017065D" w:rsidRPr="00210CFC" w:rsidRDefault="0017065D" w:rsidP="00135D2B">
            <w:pPr>
              <w:rPr>
                <w:rFonts w:ascii="Calibri" w:hAnsi="Calibri" w:cs="Calibri"/>
                <w:color w:val="000000"/>
              </w:rPr>
            </w:pPr>
            <w:r w:rsidRPr="00210CFC">
              <w:rPr>
                <w:rFonts w:ascii="Calibri" w:hAnsi="Calibri" w:cs="Calibri"/>
                <w:color w:val="000000"/>
              </w:rPr>
              <w:t> </w:t>
            </w:r>
          </w:p>
        </w:tc>
        <w:tc>
          <w:tcPr>
            <w:tcW w:w="960" w:type="dxa"/>
            <w:tcBorders>
              <w:top w:val="nil"/>
              <w:left w:val="nil"/>
              <w:bottom w:val="nil"/>
              <w:right w:val="nil"/>
            </w:tcBorders>
            <w:shd w:val="clear" w:color="000000" w:fill="FFFFFF"/>
            <w:noWrap/>
            <w:vAlign w:val="bottom"/>
            <w:hideMark/>
          </w:tcPr>
          <w:p w14:paraId="2C9A8364" w14:textId="77777777" w:rsidR="0017065D" w:rsidRPr="00210CFC" w:rsidRDefault="0017065D" w:rsidP="00135D2B">
            <w:pPr>
              <w:rPr>
                <w:rFonts w:ascii="Calibri" w:hAnsi="Calibri" w:cs="Calibri"/>
                <w:color w:val="000000"/>
              </w:rPr>
            </w:pPr>
            <w:r w:rsidRPr="00210CFC">
              <w:rPr>
                <w:rFonts w:ascii="Calibri" w:hAnsi="Calibri" w:cs="Calibri"/>
                <w:color w:val="000000"/>
              </w:rPr>
              <w:t> </w:t>
            </w:r>
          </w:p>
        </w:tc>
        <w:tc>
          <w:tcPr>
            <w:tcW w:w="996" w:type="dxa"/>
            <w:tcBorders>
              <w:top w:val="nil"/>
              <w:left w:val="nil"/>
              <w:bottom w:val="nil"/>
              <w:right w:val="nil"/>
            </w:tcBorders>
            <w:shd w:val="clear" w:color="000000" w:fill="FFFFFF"/>
            <w:noWrap/>
            <w:vAlign w:val="bottom"/>
            <w:hideMark/>
          </w:tcPr>
          <w:p w14:paraId="3EAF59C3" w14:textId="77777777" w:rsidR="0017065D" w:rsidRPr="00210CFC" w:rsidRDefault="0017065D" w:rsidP="00135D2B">
            <w:pPr>
              <w:rPr>
                <w:rFonts w:ascii="Calibri" w:hAnsi="Calibri" w:cs="Calibri"/>
                <w:color w:val="000000"/>
              </w:rPr>
            </w:pPr>
            <w:r w:rsidRPr="00210CFC">
              <w:rPr>
                <w:rFonts w:ascii="Calibri" w:hAnsi="Calibri" w:cs="Calibri"/>
                <w:color w:val="000000"/>
              </w:rPr>
              <w:t> </w:t>
            </w:r>
          </w:p>
        </w:tc>
      </w:tr>
      <w:tr w:rsidR="0017065D" w:rsidRPr="00210CFC" w14:paraId="4FB7A0B8" w14:textId="77777777" w:rsidTr="00135D2B">
        <w:trPr>
          <w:trHeight w:val="70"/>
        </w:trPr>
        <w:tc>
          <w:tcPr>
            <w:tcW w:w="567" w:type="dxa"/>
            <w:tcBorders>
              <w:top w:val="nil"/>
              <w:left w:val="nil"/>
              <w:bottom w:val="nil"/>
              <w:right w:val="nil"/>
            </w:tcBorders>
            <w:shd w:val="clear" w:color="auto" w:fill="auto"/>
            <w:noWrap/>
            <w:vAlign w:val="bottom"/>
            <w:hideMark/>
          </w:tcPr>
          <w:p w14:paraId="4A01E0F4" w14:textId="77777777" w:rsidR="0017065D" w:rsidRPr="00210CFC" w:rsidRDefault="0017065D" w:rsidP="00135D2B">
            <w:pPr>
              <w:rPr>
                <w:rFonts w:ascii="Calibri" w:hAnsi="Calibri" w:cs="Calibri"/>
                <w:color w:val="000000"/>
                <w:sz w:val="30"/>
                <w:szCs w:val="30"/>
              </w:rPr>
            </w:pPr>
          </w:p>
        </w:tc>
        <w:tc>
          <w:tcPr>
            <w:tcW w:w="1180" w:type="dxa"/>
            <w:tcBorders>
              <w:top w:val="nil"/>
              <w:left w:val="nil"/>
              <w:bottom w:val="nil"/>
              <w:right w:val="nil"/>
            </w:tcBorders>
            <w:shd w:val="clear" w:color="auto" w:fill="auto"/>
            <w:noWrap/>
            <w:vAlign w:val="bottom"/>
            <w:hideMark/>
          </w:tcPr>
          <w:p w14:paraId="451FD0EC" w14:textId="77777777" w:rsidR="0017065D" w:rsidRPr="00210CFC" w:rsidRDefault="0017065D" w:rsidP="00135D2B">
            <w:pPr>
              <w:rPr>
                <w:sz w:val="30"/>
                <w:szCs w:val="30"/>
              </w:rPr>
            </w:pPr>
          </w:p>
        </w:tc>
        <w:tc>
          <w:tcPr>
            <w:tcW w:w="960" w:type="dxa"/>
            <w:tcBorders>
              <w:top w:val="nil"/>
              <w:left w:val="nil"/>
              <w:bottom w:val="nil"/>
              <w:right w:val="nil"/>
            </w:tcBorders>
            <w:shd w:val="clear" w:color="auto" w:fill="auto"/>
            <w:noWrap/>
            <w:vAlign w:val="bottom"/>
            <w:hideMark/>
          </w:tcPr>
          <w:p w14:paraId="709ED73B" w14:textId="77777777" w:rsidR="0017065D" w:rsidRPr="00210CFC" w:rsidRDefault="0017065D" w:rsidP="00135D2B">
            <w:pPr>
              <w:rPr>
                <w:sz w:val="30"/>
                <w:szCs w:val="30"/>
              </w:rPr>
            </w:pPr>
          </w:p>
        </w:tc>
        <w:tc>
          <w:tcPr>
            <w:tcW w:w="5831" w:type="dxa"/>
            <w:tcBorders>
              <w:top w:val="nil"/>
              <w:left w:val="nil"/>
              <w:bottom w:val="nil"/>
              <w:right w:val="nil"/>
            </w:tcBorders>
            <w:shd w:val="clear" w:color="000000" w:fill="FFFF00"/>
            <w:noWrap/>
            <w:vAlign w:val="center"/>
            <w:hideMark/>
          </w:tcPr>
          <w:p w14:paraId="18B3E90C" w14:textId="77777777" w:rsidR="0017065D" w:rsidRPr="00210CFC" w:rsidRDefault="0017065D" w:rsidP="00135D2B">
            <w:pPr>
              <w:jc w:val="center"/>
              <w:rPr>
                <w:rFonts w:ascii="Calibri" w:hAnsi="Calibri" w:cs="Calibri"/>
                <w:b/>
                <w:bCs/>
                <w:color w:val="000000"/>
                <w:sz w:val="30"/>
                <w:szCs w:val="30"/>
              </w:rPr>
            </w:pPr>
            <w:r w:rsidRPr="00210CFC">
              <w:rPr>
                <w:rFonts w:ascii="Calibri" w:hAnsi="Calibri" w:cs="Calibri"/>
                <w:b/>
                <w:bCs/>
                <w:color w:val="000000"/>
                <w:sz w:val="30"/>
                <w:szCs w:val="30"/>
              </w:rPr>
              <w:t>LOT-3</w:t>
            </w:r>
          </w:p>
        </w:tc>
        <w:tc>
          <w:tcPr>
            <w:tcW w:w="960" w:type="dxa"/>
            <w:tcBorders>
              <w:top w:val="nil"/>
              <w:left w:val="nil"/>
              <w:bottom w:val="nil"/>
              <w:right w:val="nil"/>
            </w:tcBorders>
            <w:shd w:val="clear" w:color="auto" w:fill="auto"/>
            <w:noWrap/>
            <w:vAlign w:val="bottom"/>
            <w:hideMark/>
          </w:tcPr>
          <w:p w14:paraId="49003984" w14:textId="77777777" w:rsidR="0017065D" w:rsidRPr="00210CFC" w:rsidRDefault="0017065D" w:rsidP="00135D2B">
            <w:pPr>
              <w:jc w:val="center"/>
              <w:rPr>
                <w:rFonts w:ascii="Calibri" w:hAnsi="Calibri" w:cs="Calibri"/>
                <w:b/>
                <w:bCs/>
                <w:color w:val="000000"/>
                <w:sz w:val="30"/>
                <w:szCs w:val="30"/>
              </w:rPr>
            </w:pPr>
          </w:p>
        </w:tc>
        <w:tc>
          <w:tcPr>
            <w:tcW w:w="996" w:type="dxa"/>
            <w:tcBorders>
              <w:top w:val="nil"/>
              <w:left w:val="nil"/>
              <w:bottom w:val="nil"/>
              <w:right w:val="nil"/>
            </w:tcBorders>
            <w:shd w:val="clear" w:color="auto" w:fill="auto"/>
            <w:noWrap/>
            <w:vAlign w:val="bottom"/>
            <w:hideMark/>
          </w:tcPr>
          <w:p w14:paraId="28AB53B9" w14:textId="77777777" w:rsidR="0017065D" w:rsidRPr="00210CFC" w:rsidRDefault="0017065D" w:rsidP="00135D2B">
            <w:pPr>
              <w:rPr>
                <w:sz w:val="30"/>
                <w:szCs w:val="30"/>
              </w:rPr>
            </w:pPr>
          </w:p>
        </w:tc>
      </w:tr>
      <w:tr w:rsidR="0017065D" w:rsidRPr="00210CFC" w14:paraId="5C003E46"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9D9BBE" w14:textId="77777777" w:rsidR="0017065D" w:rsidRPr="00210CFC" w:rsidRDefault="0017065D" w:rsidP="00135D2B">
            <w:pPr>
              <w:jc w:val="center"/>
              <w:rPr>
                <w:rFonts w:ascii="Calibri" w:hAnsi="Calibri" w:cs="Calibri"/>
                <w:b/>
                <w:bCs/>
                <w:color w:val="000000"/>
              </w:rPr>
            </w:pPr>
            <w:r w:rsidRPr="00210CFC">
              <w:rPr>
                <w:rFonts w:ascii="Calibri" w:hAnsi="Calibri" w:cs="Calibri"/>
                <w:b/>
                <w:bCs/>
                <w:color w:val="000000"/>
              </w:rPr>
              <w:t>s/s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36CAD41" w14:textId="77777777" w:rsidR="0017065D" w:rsidRPr="00210CFC" w:rsidRDefault="0017065D" w:rsidP="00135D2B">
            <w:pPr>
              <w:jc w:val="center"/>
              <w:rPr>
                <w:b/>
                <w:bCs/>
                <w:sz w:val="18"/>
                <w:szCs w:val="18"/>
              </w:rPr>
            </w:pPr>
            <w:r w:rsidRPr="00210CFC">
              <w:rPr>
                <w:b/>
                <w:bCs/>
                <w:sz w:val="18"/>
                <w:szCs w:val="18"/>
              </w:rPr>
              <w:t>MARKA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B3F594C" w14:textId="77777777" w:rsidR="0017065D" w:rsidRPr="00210CFC" w:rsidRDefault="0017065D" w:rsidP="00135D2B">
            <w:pPr>
              <w:jc w:val="center"/>
              <w:rPr>
                <w:b/>
                <w:bCs/>
                <w:sz w:val="18"/>
                <w:szCs w:val="18"/>
              </w:rPr>
            </w:pPr>
            <w:r w:rsidRPr="00210CFC">
              <w:rPr>
                <w:b/>
                <w:bCs/>
                <w:sz w:val="18"/>
                <w:szCs w:val="18"/>
              </w:rPr>
              <w:t>TIP</w:t>
            </w:r>
          </w:p>
        </w:tc>
        <w:tc>
          <w:tcPr>
            <w:tcW w:w="5831" w:type="dxa"/>
            <w:tcBorders>
              <w:top w:val="single" w:sz="4" w:space="0" w:color="auto"/>
              <w:left w:val="nil"/>
              <w:bottom w:val="single" w:sz="4" w:space="0" w:color="auto"/>
              <w:right w:val="single" w:sz="4" w:space="0" w:color="auto"/>
            </w:tcBorders>
            <w:shd w:val="clear" w:color="000000" w:fill="FFFFFF"/>
            <w:vAlign w:val="center"/>
            <w:hideMark/>
          </w:tcPr>
          <w:p w14:paraId="4851ABC6" w14:textId="77777777" w:rsidR="0017065D" w:rsidRPr="00210CFC" w:rsidRDefault="0017065D" w:rsidP="00135D2B">
            <w:pPr>
              <w:jc w:val="center"/>
              <w:rPr>
                <w:b/>
                <w:bCs/>
                <w:sz w:val="18"/>
                <w:szCs w:val="18"/>
                <w:lang w:val="en-US"/>
              </w:rPr>
            </w:pPr>
            <w:r w:rsidRPr="00210CFC">
              <w:rPr>
                <w:b/>
                <w:bCs/>
                <w:sz w:val="18"/>
                <w:szCs w:val="18"/>
                <w:lang w:val="en-US"/>
              </w:rPr>
              <w:t>MODEL, Buraxılış ili və BAN nömrəsi</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037ABD1" w14:textId="77777777" w:rsidR="0017065D" w:rsidRPr="00210CFC" w:rsidRDefault="0017065D" w:rsidP="00135D2B">
            <w:pPr>
              <w:jc w:val="center"/>
              <w:rPr>
                <w:b/>
                <w:bCs/>
                <w:sz w:val="18"/>
                <w:szCs w:val="18"/>
              </w:rPr>
            </w:pPr>
            <w:r w:rsidRPr="00210CFC">
              <w:rPr>
                <w:b/>
                <w:bCs/>
                <w:sz w:val="18"/>
                <w:szCs w:val="18"/>
              </w:rPr>
              <w:t xml:space="preserve">Miqdar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72C71F14" w14:textId="77777777" w:rsidR="0017065D" w:rsidRPr="00210CFC" w:rsidRDefault="0017065D" w:rsidP="00135D2B">
            <w:pPr>
              <w:jc w:val="center"/>
              <w:rPr>
                <w:b/>
                <w:bCs/>
                <w:sz w:val="18"/>
                <w:szCs w:val="18"/>
              </w:rPr>
            </w:pPr>
            <w:r w:rsidRPr="00210CFC">
              <w:rPr>
                <w:b/>
                <w:bCs/>
                <w:sz w:val="18"/>
                <w:szCs w:val="18"/>
              </w:rPr>
              <w:t>Ölçü vahidi</w:t>
            </w:r>
          </w:p>
        </w:tc>
      </w:tr>
      <w:tr w:rsidR="0017065D" w:rsidRPr="00210CFC" w14:paraId="4DAFB35E" w14:textId="77777777" w:rsidTr="00135D2B">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61DCF9" w14:textId="77777777" w:rsidR="0017065D" w:rsidRPr="00210CFC" w:rsidRDefault="0017065D" w:rsidP="00135D2B">
            <w:pPr>
              <w:jc w:val="center"/>
              <w:rPr>
                <w:rFonts w:ascii="Calibri" w:hAnsi="Calibri" w:cs="Calibri"/>
                <w:b/>
                <w:bCs/>
                <w:color w:val="000000"/>
              </w:rPr>
            </w:pPr>
            <w:r w:rsidRPr="00210CFC">
              <w:rPr>
                <w:rFonts w:ascii="Calibri" w:hAnsi="Calibri" w:cs="Calibri"/>
                <w:b/>
                <w:bCs/>
                <w:color w:val="000000"/>
              </w:rPr>
              <w:t> </w:t>
            </w:r>
          </w:p>
        </w:tc>
        <w:tc>
          <w:tcPr>
            <w:tcW w:w="1180" w:type="dxa"/>
            <w:tcBorders>
              <w:top w:val="nil"/>
              <w:left w:val="nil"/>
              <w:bottom w:val="single" w:sz="4" w:space="0" w:color="auto"/>
              <w:right w:val="single" w:sz="4" w:space="0" w:color="auto"/>
            </w:tcBorders>
            <w:shd w:val="clear" w:color="000000" w:fill="FFFFFF"/>
            <w:vAlign w:val="center"/>
            <w:hideMark/>
          </w:tcPr>
          <w:p w14:paraId="1566F242" w14:textId="77777777" w:rsidR="0017065D" w:rsidRPr="00210CFC" w:rsidRDefault="0017065D" w:rsidP="00135D2B">
            <w:pPr>
              <w:jc w:val="center"/>
              <w:rPr>
                <w:b/>
                <w:bCs/>
                <w:sz w:val="18"/>
                <w:szCs w:val="18"/>
              </w:rPr>
            </w:pPr>
            <w:r w:rsidRPr="00210CFC">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2968917D" w14:textId="77777777" w:rsidR="0017065D" w:rsidRPr="00210CFC" w:rsidRDefault="0017065D" w:rsidP="00135D2B">
            <w:pPr>
              <w:jc w:val="center"/>
              <w:rPr>
                <w:b/>
                <w:bCs/>
                <w:sz w:val="18"/>
                <w:szCs w:val="18"/>
              </w:rPr>
            </w:pPr>
            <w:r w:rsidRPr="00210CFC">
              <w:rPr>
                <w:b/>
                <w:bCs/>
                <w:sz w:val="18"/>
                <w:szCs w:val="18"/>
              </w:rPr>
              <w:t> </w:t>
            </w:r>
          </w:p>
        </w:tc>
        <w:tc>
          <w:tcPr>
            <w:tcW w:w="5831" w:type="dxa"/>
            <w:tcBorders>
              <w:top w:val="nil"/>
              <w:left w:val="nil"/>
              <w:bottom w:val="single" w:sz="4" w:space="0" w:color="auto"/>
              <w:right w:val="single" w:sz="4" w:space="0" w:color="auto"/>
            </w:tcBorders>
            <w:shd w:val="clear" w:color="000000" w:fill="D9D9D9"/>
            <w:vAlign w:val="center"/>
            <w:hideMark/>
          </w:tcPr>
          <w:p w14:paraId="2BA23523" w14:textId="77777777" w:rsidR="0017065D" w:rsidRPr="00210CFC" w:rsidRDefault="0017065D" w:rsidP="00135D2B">
            <w:pPr>
              <w:jc w:val="center"/>
              <w:rPr>
                <w:b/>
                <w:bCs/>
              </w:rPr>
            </w:pPr>
            <w:r w:rsidRPr="00210CFC">
              <w:rPr>
                <w:b/>
                <w:bCs/>
              </w:rPr>
              <w:t>10077625</w:t>
            </w:r>
          </w:p>
        </w:tc>
        <w:tc>
          <w:tcPr>
            <w:tcW w:w="960" w:type="dxa"/>
            <w:tcBorders>
              <w:top w:val="nil"/>
              <w:left w:val="nil"/>
              <w:bottom w:val="single" w:sz="4" w:space="0" w:color="auto"/>
              <w:right w:val="single" w:sz="4" w:space="0" w:color="auto"/>
            </w:tcBorders>
            <w:shd w:val="clear" w:color="000000" w:fill="FFFFFF"/>
            <w:vAlign w:val="center"/>
            <w:hideMark/>
          </w:tcPr>
          <w:p w14:paraId="08DD598F" w14:textId="77777777" w:rsidR="0017065D" w:rsidRPr="00210CFC" w:rsidRDefault="0017065D" w:rsidP="00135D2B">
            <w:pPr>
              <w:jc w:val="center"/>
              <w:rPr>
                <w:b/>
                <w:bCs/>
                <w:sz w:val="18"/>
                <w:szCs w:val="18"/>
              </w:rPr>
            </w:pPr>
            <w:r w:rsidRPr="00210CFC">
              <w:rPr>
                <w:b/>
                <w:bCs/>
                <w:sz w:val="18"/>
                <w:szCs w:val="18"/>
              </w:rPr>
              <w:t> </w:t>
            </w:r>
          </w:p>
        </w:tc>
        <w:tc>
          <w:tcPr>
            <w:tcW w:w="996" w:type="dxa"/>
            <w:tcBorders>
              <w:top w:val="nil"/>
              <w:left w:val="nil"/>
              <w:bottom w:val="single" w:sz="4" w:space="0" w:color="auto"/>
              <w:right w:val="single" w:sz="4" w:space="0" w:color="auto"/>
            </w:tcBorders>
            <w:shd w:val="clear" w:color="000000" w:fill="FFFFFF"/>
            <w:vAlign w:val="center"/>
            <w:hideMark/>
          </w:tcPr>
          <w:p w14:paraId="2EC16E42" w14:textId="77777777" w:rsidR="0017065D" w:rsidRPr="00210CFC" w:rsidRDefault="0017065D" w:rsidP="00135D2B">
            <w:pPr>
              <w:jc w:val="center"/>
              <w:rPr>
                <w:b/>
                <w:bCs/>
                <w:sz w:val="18"/>
                <w:szCs w:val="18"/>
              </w:rPr>
            </w:pPr>
            <w:r w:rsidRPr="00210CFC">
              <w:rPr>
                <w:b/>
                <w:bCs/>
                <w:sz w:val="18"/>
                <w:szCs w:val="18"/>
              </w:rPr>
              <w:t> </w:t>
            </w:r>
          </w:p>
        </w:tc>
      </w:tr>
      <w:tr w:rsidR="0017065D" w:rsidRPr="00210CFC" w14:paraId="10F95F0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80EB5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34D28DA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C90257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5831" w:type="dxa"/>
            <w:tcBorders>
              <w:top w:val="nil"/>
              <w:left w:val="nil"/>
              <w:bottom w:val="single" w:sz="4" w:space="0" w:color="auto"/>
              <w:right w:val="single" w:sz="4" w:space="0" w:color="auto"/>
            </w:tcBorders>
            <w:shd w:val="clear" w:color="000000" w:fill="FFFFFF"/>
            <w:vAlign w:val="center"/>
            <w:hideMark/>
          </w:tcPr>
          <w:p w14:paraId="10FA271E" w14:textId="77777777" w:rsidR="0017065D" w:rsidRPr="00210CFC" w:rsidRDefault="0017065D" w:rsidP="00135D2B">
            <w:pPr>
              <w:rPr>
                <w:b/>
                <w:bCs/>
                <w:color w:val="000000"/>
                <w:sz w:val="16"/>
                <w:szCs w:val="16"/>
              </w:rPr>
            </w:pPr>
            <w:r w:rsidRPr="00210CFC">
              <w:rPr>
                <w:b/>
                <w:bCs/>
                <w:color w:val="000000"/>
                <w:sz w:val="16"/>
                <w:szCs w:val="16"/>
              </w:rPr>
              <w:t xml:space="preserve">YÜK  ZİL130, buraxılış ili 1982, MÜH № 630348 ŞASSİ № 1982287 </w:t>
            </w:r>
            <w:r w:rsidRPr="00210CFC">
              <w:rPr>
                <w:b/>
                <w:bCs/>
                <w:color w:val="FF0000"/>
                <w:sz w:val="16"/>
                <w:szCs w:val="16"/>
              </w:rPr>
              <w:t>6</w:t>
            </w:r>
          </w:p>
        </w:tc>
        <w:tc>
          <w:tcPr>
            <w:tcW w:w="960" w:type="dxa"/>
            <w:tcBorders>
              <w:top w:val="nil"/>
              <w:left w:val="nil"/>
              <w:bottom w:val="single" w:sz="4" w:space="0" w:color="auto"/>
              <w:right w:val="single" w:sz="4" w:space="0" w:color="auto"/>
            </w:tcBorders>
            <w:shd w:val="clear" w:color="000000" w:fill="FFFFFF"/>
            <w:vAlign w:val="center"/>
            <w:hideMark/>
          </w:tcPr>
          <w:p w14:paraId="67BB580D" w14:textId="77777777" w:rsidR="0017065D" w:rsidRPr="00210CFC" w:rsidRDefault="0017065D" w:rsidP="00135D2B">
            <w:pPr>
              <w:rPr>
                <w:b/>
                <w:bCs/>
                <w:color w:val="000000"/>
              </w:rPr>
            </w:pPr>
            <w:r w:rsidRPr="00210CFC">
              <w:rPr>
                <w:b/>
                <w:bCs/>
                <w:color w:val="000000"/>
              </w:rPr>
              <w:t> </w:t>
            </w:r>
          </w:p>
        </w:tc>
        <w:tc>
          <w:tcPr>
            <w:tcW w:w="996" w:type="dxa"/>
            <w:tcBorders>
              <w:top w:val="nil"/>
              <w:left w:val="nil"/>
              <w:bottom w:val="single" w:sz="4" w:space="0" w:color="auto"/>
              <w:right w:val="single" w:sz="4" w:space="0" w:color="auto"/>
            </w:tcBorders>
            <w:shd w:val="clear" w:color="000000" w:fill="FFFFFF"/>
            <w:vAlign w:val="center"/>
            <w:hideMark/>
          </w:tcPr>
          <w:p w14:paraId="192DE6BB" w14:textId="77777777" w:rsidR="0017065D" w:rsidRPr="00210CFC" w:rsidRDefault="0017065D" w:rsidP="00135D2B">
            <w:pPr>
              <w:rPr>
                <w:b/>
                <w:bCs/>
                <w:color w:val="000000"/>
              </w:rPr>
            </w:pPr>
            <w:r w:rsidRPr="00210CFC">
              <w:rPr>
                <w:b/>
                <w:bCs/>
                <w:color w:val="000000"/>
              </w:rPr>
              <w:t> </w:t>
            </w:r>
          </w:p>
        </w:tc>
      </w:tr>
      <w:tr w:rsidR="0017065D" w:rsidRPr="00210CFC" w14:paraId="0D3636CD"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BED014"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w:t>
            </w:r>
          </w:p>
        </w:tc>
        <w:tc>
          <w:tcPr>
            <w:tcW w:w="1180" w:type="dxa"/>
            <w:tcBorders>
              <w:top w:val="nil"/>
              <w:left w:val="nil"/>
              <w:bottom w:val="single" w:sz="4" w:space="0" w:color="auto"/>
              <w:right w:val="single" w:sz="4" w:space="0" w:color="auto"/>
            </w:tcBorders>
            <w:shd w:val="clear" w:color="000000" w:fill="FFFFFF"/>
            <w:vAlign w:val="center"/>
            <w:hideMark/>
          </w:tcPr>
          <w:p w14:paraId="38416EE0"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41475886"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91BDBA7" w14:textId="77777777" w:rsidR="0017065D" w:rsidRPr="00210CFC" w:rsidRDefault="0017065D" w:rsidP="00135D2B">
            <w:pPr>
              <w:rPr>
                <w:color w:val="000000"/>
                <w:sz w:val="18"/>
                <w:szCs w:val="18"/>
              </w:rPr>
            </w:pPr>
            <w:r w:rsidRPr="00210CFC">
              <w:rPr>
                <w:color w:val="000000"/>
                <w:sz w:val="18"/>
                <w:szCs w:val="18"/>
              </w:rPr>
              <w:t>Qabaq əyləc qəlibləri</w:t>
            </w:r>
          </w:p>
        </w:tc>
        <w:tc>
          <w:tcPr>
            <w:tcW w:w="960" w:type="dxa"/>
            <w:tcBorders>
              <w:top w:val="nil"/>
              <w:left w:val="nil"/>
              <w:bottom w:val="single" w:sz="4" w:space="0" w:color="auto"/>
              <w:right w:val="single" w:sz="4" w:space="0" w:color="auto"/>
            </w:tcBorders>
            <w:shd w:val="clear" w:color="000000" w:fill="FFFFFF"/>
            <w:vAlign w:val="center"/>
            <w:hideMark/>
          </w:tcPr>
          <w:p w14:paraId="6CC680BD" w14:textId="77777777" w:rsidR="0017065D" w:rsidRPr="00210CFC" w:rsidRDefault="0017065D" w:rsidP="00135D2B">
            <w:pPr>
              <w:jc w:val="center"/>
              <w:rPr>
                <w:color w:val="000000"/>
                <w:sz w:val="18"/>
                <w:szCs w:val="18"/>
              </w:rPr>
            </w:pPr>
            <w:r w:rsidRPr="00210CFC">
              <w:rPr>
                <w:color w:val="000000"/>
                <w:sz w:val="18"/>
                <w:szCs w:val="18"/>
              </w:rPr>
              <w:t>12</w:t>
            </w:r>
          </w:p>
        </w:tc>
        <w:tc>
          <w:tcPr>
            <w:tcW w:w="996" w:type="dxa"/>
            <w:tcBorders>
              <w:top w:val="nil"/>
              <w:left w:val="nil"/>
              <w:bottom w:val="single" w:sz="4" w:space="0" w:color="auto"/>
              <w:right w:val="single" w:sz="4" w:space="0" w:color="auto"/>
            </w:tcBorders>
            <w:shd w:val="clear" w:color="000000" w:fill="FFFFFF"/>
            <w:vAlign w:val="center"/>
            <w:hideMark/>
          </w:tcPr>
          <w:p w14:paraId="1645C228"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3968840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E107C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w:t>
            </w:r>
          </w:p>
        </w:tc>
        <w:tc>
          <w:tcPr>
            <w:tcW w:w="1180" w:type="dxa"/>
            <w:tcBorders>
              <w:top w:val="nil"/>
              <w:left w:val="nil"/>
              <w:bottom w:val="single" w:sz="4" w:space="0" w:color="auto"/>
              <w:right w:val="single" w:sz="4" w:space="0" w:color="auto"/>
            </w:tcBorders>
            <w:shd w:val="clear" w:color="000000" w:fill="FFFFFF"/>
            <w:vAlign w:val="center"/>
            <w:hideMark/>
          </w:tcPr>
          <w:p w14:paraId="1AF424B4"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2330C4EA"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0FF0F57" w14:textId="77777777" w:rsidR="0017065D" w:rsidRPr="00210CFC" w:rsidRDefault="0017065D" w:rsidP="00135D2B">
            <w:pPr>
              <w:rPr>
                <w:color w:val="000000"/>
                <w:sz w:val="18"/>
                <w:szCs w:val="18"/>
              </w:rPr>
            </w:pPr>
            <w:r w:rsidRPr="00210CFC">
              <w:rPr>
                <w:color w:val="000000"/>
                <w:sz w:val="18"/>
                <w:szCs w:val="18"/>
              </w:rPr>
              <w:t>Arxa əyləc qəlibləri</w:t>
            </w:r>
          </w:p>
        </w:tc>
        <w:tc>
          <w:tcPr>
            <w:tcW w:w="960" w:type="dxa"/>
            <w:tcBorders>
              <w:top w:val="nil"/>
              <w:left w:val="nil"/>
              <w:bottom w:val="single" w:sz="4" w:space="0" w:color="auto"/>
              <w:right w:val="single" w:sz="4" w:space="0" w:color="auto"/>
            </w:tcBorders>
            <w:shd w:val="clear" w:color="000000" w:fill="FFFFFF"/>
            <w:vAlign w:val="center"/>
            <w:hideMark/>
          </w:tcPr>
          <w:p w14:paraId="73FC3745"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2DE15AE3"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69A225C8"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9D673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w:t>
            </w:r>
          </w:p>
        </w:tc>
        <w:tc>
          <w:tcPr>
            <w:tcW w:w="1180" w:type="dxa"/>
            <w:tcBorders>
              <w:top w:val="nil"/>
              <w:left w:val="nil"/>
              <w:bottom w:val="single" w:sz="4" w:space="0" w:color="auto"/>
              <w:right w:val="single" w:sz="4" w:space="0" w:color="auto"/>
            </w:tcBorders>
            <w:shd w:val="clear" w:color="000000" w:fill="FFFFFF"/>
            <w:vAlign w:val="center"/>
            <w:hideMark/>
          </w:tcPr>
          <w:p w14:paraId="268D9A0D"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215B9BF2"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527A67BB" w14:textId="77777777" w:rsidR="0017065D" w:rsidRPr="00210CFC" w:rsidRDefault="0017065D" w:rsidP="00135D2B">
            <w:pPr>
              <w:rPr>
                <w:color w:val="000000"/>
                <w:sz w:val="18"/>
                <w:szCs w:val="18"/>
              </w:rPr>
            </w:pPr>
            <w:r w:rsidRPr="00210CFC">
              <w:rPr>
                <w:color w:val="000000"/>
                <w:sz w:val="18"/>
                <w:szCs w:val="18"/>
              </w:rPr>
              <w:t>Mühərrik kəməri</w:t>
            </w:r>
          </w:p>
        </w:tc>
        <w:tc>
          <w:tcPr>
            <w:tcW w:w="960" w:type="dxa"/>
            <w:tcBorders>
              <w:top w:val="nil"/>
              <w:left w:val="nil"/>
              <w:bottom w:val="single" w:sz="4" w:space="0" w:color="auto"/>
              <w:right w:val="single" w:sz="4" w:space="0" w:color="auto"/>
            </w:tcBorders>
            <w:shd w:val="clear" w:color="000000" w:fill="FFFFFF"/>
            <w:vAlign w:val="center"/>
            <w:hideMark/>
          </w:tcPr>
          <w:p w14:paraId="3CEA6273"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06CFB6B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D3CCD9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90618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w:t>
            </w:r>
          </w:p>
        </w:tc>
        <w:tc>
          <w:tcPr>
            <w:tcW w:w="1180" w:type="dxa"/>
            <w:tcBorders>
              <w:top w:val="nil"/>
              <w:left w:val="nil"/>
              <w:bottom w:val="single" w:sz="4" w:space="0" w:color="auto"/>
              <w:right w:val="single" w:sz="4" w:space="0" w:color="auto"/>
            </w:tcBorders>
            <w:shd w:val="clear" w:color="000000" w:fill="FFFFFF"/>
            <w:vAlign w:val="center"/>
            <w:hideMark/>
          </w:tcPr>
          <w:p w14:paraId="19FADCF4"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47FB2CBF"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09F06665" w14:textId="77777777" w:rsidR="0017065D" w:rsidRPr="00210CFC" w:rsidRDefault="0017065D" w:rsidP="00135D2B">
            <w:pPr>
              <w:rPr>
                <w:color w:val="000000"/>
                <w:sz w:val="18"/>
                <w:szCs w:val="18"/>
              </w:rPr>
            </w:pPr>
            <w:r w:rsidRPr="00210CFC">
              <w:rPr>
                <w:color w:val="000000"/>
                <w:sz w:val="18"/>
                <w:szCs w:val="18"/>
              </w:rPr>
              <w:t>Dinamonun kəməri</w:t>
            </w:r>
          </w:p>
        </w:tc>
        <w:tc>
          <w:tcPr>
            <w:tcW w:w="960" w:type="dxa"/>
            <w:tcBorders>
              <w:top w:val="nil"/>
              <w:left w:val="nil"/>
              <w:bottom w:val="single" w:sz="4" w:space="0" w:color="auto"/>
              <w:right w:val="single" w:sz="4" w:space="0" w:color="auto"/>
            </w:tcBorders>
            <w:shd w:val="clear" w:color="000000" w:fill="FFFFFF"/>
            <w:vAlign w:val="center"/>
            <w:hideMark/>
          </w:tcPr>
          <w:p w14:paraId="6694DD59"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77FC830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46C16B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A7C624"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w:t>
            </w:r>
          </w:p>
        </w:tc>
        <w:tc>
          <w:tcPr>
            <w:tcW w:w="1180" w:type="dxa"/>
            <w:tcBorders>
              <w:top w:val="nil"/>
              <w:left w:val="nil"/>
              <w:bottom w:val="single" w:sz="4" w:space="0" w:color="auto"/>
              <w:right w:val="single" w:sz="4" w:space="0" w:color="auto"/>
            </w:tcBorders>
            <w:shd w:val="clear" w:color="000000" w:fill="FFFFFF"/>
            <w:vAlign w:val="center"/>
            <w:hideMark/>
          </w:tcPr>
          <w:p w14:paraId="0F6913F8"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4D2FD01C"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3E4F92CC" w14:textId="77777777" w:rsidR="0017065D" w:rsidRPr="00210CFC" w:rsidRDefault="0017065D" w:rsidP="00135D2B">
            <w:pPr>
              <w:rPr>
                <w:color w:val="000000"/>
                <w:sz w:val="18"/>
                <w:szCs w:val="18"/>
              </w:rPr>
            </w:pPr>
            <w:r w:rsidRPr="00210CFC">
              <w:rPr>
                <w:color w:val="000000"/>
                <w:sz w:val="18"/>
                <w:szCs w:val="18"/>
              </w:rPr>
              <w:t>Birləşdidrici disk ( feredo)</w:t>
            </w:r>
          </w:p>
        </w:tc>
        <w:tc>
          <w:tcPr>
            <w:tcW w:w="960" w:type="dxa"/>
            <w:tcBorders>
              <w:top w:val="nil"/>
              <w:left w:val="nil"/>
              <w:bottom w:val="single" w:sz="4" w:space="0" w:color="auto"/>
              <w:right w:val="single" w:sz="4" w:space="0" w:color="auto"/>
            </w:tcBorders>
            <w:shd w:val="clear" w:color="000000" w:fill="FFFFFF"/>
            <w:vAlign w:val="center"/>
            <w:hideMark/>
          </w:tcPr>
          <w:p w14:paraId="0DBF60AC"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01EC61A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01F999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B067C4"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w:t>
            </w:r>
          </w:p>
        </w:tc>
        <w:tc>
          <w:tcPr>
            <w:tcW w:w="1180" w:type="dxa"/>
            <w:tcBorders>
              <w:top w:val="nil"/>
              <w:left w:val="nil"/>
              <w:bottom w:val="single" w:sz="4" w:space="0" w:color="auto"/>
              <w:right w:val="single" w:sz="4" w:space="0" w:color="auto"/>
            </w:tcBorders>
            <w:shd w:val="clear" w:color="000000" w:fill="FFFFFF"/>
            <w:vAlign w:val="center"/>
            <w:hideMark/>
          </w:tcPr>
          <w:p w14:paraId="0789894C"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4264D9D6"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3205CD8C" w14:textId="77777777" w:rsidR="0017065D" w:rsidRPr="00210CFC" w:rsidRDefault="0017065D" w:rsidP="00135D2B">
            <w:pPr>
              <w:rPr>
                <w:color w:val="000000"/>
                <w:sz w:val="18"/>
                <w:szCs w:val="18"/>
              </w:rPr>
            </w:pPr>
            <w:r w:rsidRPr="00210CFC">
              <w:rPr>
                <w:color w:val="000000"/>
                <w:sz w:val="18"/>
                <w:szCs w:val="18"/>
              </w:rPr>
              <w:t>Fasonlu çaşka</w:t>
            </w:r>
          </w:p>
        </w:tc>
        <w:tc>
          <w:tcPr>
            <w:tcW w:w="960" w:type="dxa"/>
            <w:tcBorders>
              <w:top w:val="nil"/>
              <w:left w:val="nil"/>
              <w:bottom w:val="single" w:sz="4" w:space="0" w:color="auto"/>
              <w:right w:val="single" w:sz="4" w:space="0" w:color="auto"/>
            </w:tcBorders>
            <w:shd w:val="clear" w:color="000000" w:fill="FFFFFF"/>
            <w:vAlign w:val="center"/>
            <w:hideMark/>
          </w:tcPr>
          <w:p w14:paraId="23AB2F6E"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794751F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B0C9D2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7540642"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lastRenderedPageBreak/>
              <w:t>7</w:t>
            </w:r>
          </w:p>
        </w:tc>
        <w:tc>
          <w:tcPr>
            <w:tcW w:w="1180" w:type="dxa"/>
            <w:tcBorders>
              <w:top w:val="nil"/>
              <w:left w:val="nil"/>
              <w:bottom w:val="single" w:sz="4" w:space="0" w:color="auto"/>
              <w:right w:val="single" w:sz="4" w:space="0" w:color="auto"/>
            </w:tcBorders>
            <w:shd w:val="clear" w:color="000000" w:fill="FFFFFF"/>
            <w:vAlign w:val="center"/>
            <w:hideMark/>
          </w:tcPr>
          <w:p w14:paraId="0D80C1A2"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1F912B69"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F3B2088" w14:textId="77777777" w:rsidR="0017065D" w:rsidRPr="00210CFC" w:rsidRDefault="0017065D" w:rsidP="00135D2B">
            <w:pPr>
              <w:rPr>
                <w:color w:val="000000"/>
                <w:sz w:val="18"/>
                <w:szCs w:val="18"/>
              </w:rPr>
            </w:pPr>
            <w:r w:rsidRPr="00210CFC">
              <w:rPr>
                <w:color w:val="000000"/>
                <w:sz w:val="18"/>
                <w:szCs w:val="18"/>
              </w:rPr>
              <w:t>Sıxıcı yastıq (vıjimnoy)</w:t>
            </w:r>
          </w:p>
        </w:tc>
        <w:tc>
          <w:tcPr>
            <w:tcW w:w="960" w:type="dxa"/>
            <w:tcBorders>
              <w:top w:val="nil"/>
              <w:left w:val="nil"/>
              <w:bottom w:val="single" w:sz="4" w:space="0" w:color="auto"/>
              <w:right w:val="single" w:sz="4" w:space="0" w:color="auto"/>
            </w:tcBorders>
            <w:shd w:val="clear" w:color="000000" w:fill="FFFFFF"/>
            <w:vAlign w:val="center"/>
            <w:hideMark/>
          </w:tcPr>
          <w:p w14:paraId="3A5BBC86"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6C5C469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62A1B2D"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F648C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w:t>
            </w:r>
          </w:p>
        </w:tc>
        <w:tc>
          <w:tcPr>
            <w:tcW w:w="1180" w:type="dxa"/>
            <w:tcBorders>
              <w:top w:val="nil"/>
              <w:left w:val="nil"/>
              <w:bottom w:val="single" w:sz="4" w:space="0" w:color="auto"/>
              <w:right w:val="single" w:sz="4" w:space="0" w:color="auto"/>
            </w:tcBorders>
            <w:shd w:val="clear" w:color="000000" w:fill="FFFFFF"/>
            <w:vAlign w:val="center"/>
            <w:hideMark/>
          </w:tcPr>
          <w:p w14:paraId="0C5298B8"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57B97494"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00BA3247"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vAlign w:val="center"/>
            <w:hideMark/>
          </w:tcPr>
          <w:p w14:paraId="02277F79"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405208D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7D3605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614A44"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9</w:t>
            </w:r>
          </w:p>
        </w:tc>
        <w:tc>
          <w:tcPr>
            <w:tcW w:w="1180" w:type="dxa"/>
            <w:tcBorders>
              <w:top w:val="nil"/>
              <w:left w:val="nil"/>
              <w:bottom w:val="single" w:sz="4" w:space="0" w:color="auto"/>
              <w:right w:val="single" w:sz="4" w:space="0" w:color="auto"/>
            </w:tcBorders>
            <w:shd w:val="clear" w:color="000000" w:fill="FFFFFF"/>
            <w:vAlign w:val="center"/>
            <w:hideMark/>
          </w:tcPr>
          <w:p w14:paraId="076AE008"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2A2157C4"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5C30D145" w14:textId="77777777" w:rsidR="0017065D" w:rsidRPr="00210CFC" w:rsidRDefault="0017065D" w:rsidP="00135D2B">
            <w:pPr>
              <w:rPr>
                <w:color w:val="000000"/>
                <w:sz w:val="18"/>
                <w:szCs w:val="18"/>
              </w:rPr>
            </w:pPr>
            <w:r w:rsidRPr="00210CFC">
              <w:rPr>
                <w:color w:val="000000"/>
                <w:sz w:val="18"/>
                <w:szCs w:val="18"/>
              </w:rPr>
              <w:t>Alışma şamı</w:t>
            </w:r>
          </w:p>
        </w:tc>
        <w:tc>
          <w:tcPr>
            <w:tcW w:w="960" w:type="dxa"/>
            <w:tcBorders>
              <w:top w:val="nil"/>
              <w:left w:val="nil"/>
              <w:bottom w:val="single" w:sz="4" w:space="0" w:color="auto"/>
              <w:right w:val="single" w:sz="4" w:space="0" w:color="auto"/>
            </w:tcBorders>
            <w:shd w:val="clear" w:color="000000" w:fill="FFFFFF"/>
            <w:vAlign w:val="center"/>
            <w:hideMark/>
          </w:tcPr>
          <w:p w14:paraId="57D92074" w14:textId="77777777" w:rsidR="0017065D" w:rsidRPr="00210CFC" w:rsidRDefault="0017065D" w:rsidP="00135D2B">
            <w:pPr>
              <w:jc w:val="center"/>
              <w:rPr>
                <w:color w:val="000000"/>
                <w:sz w:val="18"/>
                <w:szCs w:val="18"/>
              </w:rPr>
            </w:pPr>
            <w:r w:rsidRPr="00210CFC">
              <w:rPr>
                <w:color w:val="000000"/>
                <w:sz w:val="18"/>
                <w:szCs w:val="18"/>
              </w:rPr>
              <w:t>48</w:t>
            </w:r>
          </w:p>
        </w:tc>
        <w:tc>
          <w:tcPr>
            <w:tcW w:w="996" w:type="dxa"/>
            <w:tcBorders>
              <w:top w:val="nil"/>
              <w:left w:val="nil"/>
              <w:bottom w:val="single" w:sz="4" w:space="0" w:color="auto"/>
              <w:right w:val="single" w:sz="4" w:space="0" w:color="auto"/>
            </w:tcBorders>
            <w:shd w:val="clear" w:color="000000" w:fill="FFFFFF"/>
            <w:vAlign w:val="center"/>
            <w:hideMark/>
          </w:tcPr>
          <w:p w14:paraId="3FBEDA8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D53410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22B80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w:t>
            </w:r>
          </w:p>
        </w:tc>
        <w:tc>
          <w:tcPr>
            <w:tcW w:w="1180" w:type="dxa"/>
            <w:tcBorders>
              <w:top w:val="nil"/>
              <w:left w:val="nil"/>
              <w:bottom w:val="single" w:sz="4" w:space="0" w:color="auto"/>
              <w:right w:val="single" w:sz="4" w:space="0" w:color="auto"/>
            </w:tcBorders>
            <w:shd w:val="clear" w:color="000000" w:fill="FFFFFF"/>
            <w:vAlign w:val="center"/>
            <w:hideMark/>
          </w:tcPr>
          <w:p w14:paraId="05FAABA7"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7C97E79A"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A9CF927" w14:textId="77777777" w:rsidR="0017065D" w:rsidRPr="00210CFC" w:rsidRDefault="0017065D" w:rsidP="00135D2B">
            <w:pPr>
              <w:rPr>
                <w:color w:val="000000"/>
                <w:sz w:val="18"/>
                <w:szCs w:val="18"/>
              </w:rPr>
            </w:pPr>
            <w:r w:rsidRPr="00210CFC">
              <w:rPr>
                <w:color w:val="000000"/>
                <w:sz w:val="18"/>
                <w:szCs w:val="18"/>
              </w:rPr>
              <w:t xml:space="preserve">Kardanın kristavini </w:t>
            </w:r>
          </w:p>
        </w:tc>
        <w:tc>
          <w:tcPr>
            <w:tcW w:w="960" w:type="dxa"/>
            <w:tcBorders>
              <w:top w:val="nil"/>
              <w:left w:val="nil"/>
              <w:bottom w:val="single" w:sz="4" w:space="0" w:color="auto"/>
              <w:right w:val="single" w:sz="4" w:space="0" w:color="auto"/>
            </w:tcBorders>
            <w:shd w:val="clear" w:color="000000" w:fill="FFFFFF"/>
            <w:vAlign w:val="center"/>
            <w:hideMark/>
          </w:tcPr>
          <w:p w14:paraId="230F30E6"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18D3B85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998FF7C"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1E96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4020A"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F0982"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C8BD4" w14:textId="77777777" w:rsidR="0017065D" w:rsidRPr="00210CFC" w:rsidRDefault="0017065D" w:rsidP="00135D2B">
            <w:pPr>
              <w:rPr>
                <w:color w:val="000000"/>
                <w:sz w:val="18"/>
                <w:szCs w:val="18"/>
              </w:rPr>
            </w:pPr>
            <w:r w:rsidRPr="00210CFC">
              <w:rPr>
                <w:color w:val="000000"/>
                <w:sz w:val="18"/>
                <w:szCs w:val="18"/>
              </w:rPr>
              <w:t>Mühərrikin araqatı</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D286B"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479FF"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58356423"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DF55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12</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7A09D468"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62696D6"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single" w:sz="4" w:space="0" w:color="auto"/>
              <w:left w:val="nil"/>
              <w:bottom w:val="single" w:sz="4" w:space="0" w:color="auto"/>
              <w:right w:val="single" w:sz="4" w:space="0" w:color="auto"/>
            </w:tcBorders>
            <w:shd w:val="clear" w:color="000000" w:fill="FFFFFF"/>
            <w:vAlign w:val="center"/>
            <w:hideMark/>
          </w:tcPr>
          <w:p w14:paraId="71756FB9"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414C0032" w14:textId="77777777" w:rsidR="0017065D" w:rsidRPr="00210CFC" w:rsidRDefault="0017065D" w:rsidP="00135D2B">
            <w:pPr>
              <w:jc w:val="center"/>
              <w:rPr>
                <w:sz w:val="18"/>
                <w:szCs w:val="18"/>
              </w:rPr>
            </w:pPr>
            <w:r w:rsidRPr="00210CFC">
              <w:rPr>
                <w:sz w:val="18"/>
                <w:szCs w:val="18"/>
              </w:rPr>
              <w:t>2</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1BB05EE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AEE8A75"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4F709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13</w:t>
            </w:r>
          </w:p>
        </w:tc>
        <w:tc>
          <w:tcPr>
            <w:tcW w:w="1180" w:type="dxa"/>
            <w:tcBorders>
              <w:top w:val="nil"/>
              <w:left w:val="nil"/>
              <w:bottom w:val="single" w:sz="4" w:space="0" w:color="auto"/>
              <w:right w:val="single" w:sz="4" w:space="0" w:color="auto"/>
            </w:tcBorders>
            <w:shd w:val="clear" w:color="000000" w:fill="FFFFFF"/>
            <w:vAlign w:val="center"/>
            <w:hideMark/>
          </w:tcPr>
          <w:p w14:paraId="699F8E46"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2921F477"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6AC3553"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nil"/>
              <w:left w:val="nil"/>
              <w:bottom w:val="single" w:sz="4" w:space="0" w:color="auto"/>
              <w:right w:val="single" w:sz="4" w:space="0" w:color="auto"/>
            </w:tcBorders>
            <w:shd w:val="clear" w:color="000000" w:fill="FFFFFF"/>
            <w:noWrap/>
            <w:vAlign w:val="center"/>
            <w:hideMark/>
          </w:tcPr>
          <w:p w14:paraId="67867E8D"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2DB1D96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23A6BC9"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4260E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14</w:t>
            </w:r>
          </w:p>
        </w:tc>
        <w:tc>
          <w:tcPr>
            <w:tcW w:w="1180" w:type="dxa"/>
            <w:tcBorders>
              <w:top w:val="nil"/>
              <w:left w:val="nil"/>
              <w:bottom w:val="single" w:sz="4" w:space="0" w:color="auto"/>
              <w:right w:val="single" w:sz="4" w:space="0" w:color="auto"/>
            </w:tcBorders>
            <w:shd w:val="clear" w:color="000000" w:fill="FFFFFF"/>
            <w:vAlign w:val="center"/>
            <w:hideMark/>
          </w:tcPr>
          <w:p w14:paraId="298C52D0"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0751C7B0"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7666169" w14:textId="77777777" w:rsidR="0017065D" w:rsidRPr="00210CFC" w:rsidRDefault="0017065D" w:rsidP="00135D2B">
            <w:pPr>
              <w:rPr>
                <w:color w:val="000000"/>
                <w:sz w:val="18"/>
                <w:szCs w:val="18"/>
              </w:rPr>
            </w:pPr>
            <w:r w:rsidRPr="00210CFC">
              <w:rPr>
                <w:color w:val="000000"/>
                <w:sz w:val="18"/>
                <w:szCs w:val="18"/>
              </w:rPr>
              <w:t>Dinamo</w:t>
            </w:r>
          </w:p>
        </w:tc>
        <w:tc>
          <w:tcPr>
            <w:tcW w:w="960" w:type="dxa"/>
            <w:tcBorders>
              <w:top w:val="nil"/>
              <w:left w:val="nil"/>
              <w:bottom w:val="single" w:sz="4" w:space="0" w:color="auto"/>
              <w:right w:val="single" w:sz="4" w:space="0" w:color="auto"/>
            </w:tcBorders>
            <w:shd w:val="clear" w:color="000000" w:fill="FFFFFF"/>
            <w:noWrap/>
            <w:vAlign w:val="center"/>
            <w:hideMark/>
          </w:tcPr>
          <w:p w14:paraId="5DB3D501" w14:textId="77777777" w:rsidR="0017065D" w:rsidRPr="00210CFC" w:rsidRDefault="0017065D" w:rsidP="00135D2B">
            <w:pPr>
              <w:jc w:val="center"/>
              <w:rPr>
                <w:sz w:val="18"/>
                <w:szCs w:val="18"/>
              </w:rPr>
            </w:pPr>
            <w:r w:rsidRPr="00210CFC">
              <w:rPr>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56FF7BB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6348A8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645AFF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15</w:t>
            </w:r>
          </w:p>
        </w:tc>
        <w:tc>
          <w:tcPr>
            <w:tcW w:w="1180" w:type="dxa"/>
            <w:tcBorders>
              <w:top w:val="nil"/>
              <w:left w:val="nil"/>
              <w:bottom w:val="single" w:sz="4" w:space="0" w:color="auto"/>
              <w:right w:val="single" w:sz="4" w:space="0" w:color="auto"/>
            </w:tcBorders>
            <w:shd w:val="clear" w:color="000000" w:fill="FFFFFF"/>
            <w:vAlign w:val="center"/>
            <w:hideMark/>
          </w:tcPr>
          <w:p w14:paraId="2A7DA966" w14:textId="77777777" w:rsidR="0017065D" w:rsidRPr="00210CFC" w:rsidRDefault="0017065D" w:rsidP="00135D2B">
            <w:pPr>
              <w:jc w:val="center"/>
              <w:rPr>
                <w:color w:val="000000"/>
                <w:sz w:val="18"/>
                <w:szCs w:val="18"/>
              </w:rPr>
            </w:pPr>
            <w:r w:rsidRPr="00210CFC">
              <w:rPr>
                <w:color w:val="000000"/>
                <w:sz w:val="18"/>
                <w:szCs w:val="18"/>
              </w:rPr>
              <w:t>YÜK  ZİL130</w:t>
            </w:r>
          </w:p>
        </w:tc>
        <w:tc>
          <w:tcPr>
            <w:tcW w:w="960" w:type="dxa"/>
            <w:tcBorders>
              <w:top w:val="nil"/>
              <w:left w:val="nil"/>
              <w:bottom w:val="single" w:sz="4" w:space="0" w:color="auto"/>
              <w:right w:val="single" w:sz="4" w:space="0" w:color="auto"/>
            </w:tcBorders>
            <w:shd w:val="clear" w:color="000000" w:fill="FFFFFF"/>
            <w:vAlign w:val="center"/>
            <w:hideMark/>
          </w:tcPr>
          <w:p w14:paraId="31D866C7"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55EBA706" w14:textId="77777777" w:rsidR="0017065D" w:rsidRPr="00210CFC" w:rsidRDefault="0017065D" w:rsidP="00135D2B">
            <w:pPr>
              <w:rPr>
                <w:sz w:val="18"/>
                <w:szCs w:val="18"/>
              </w:rPr>
            </w:pPr>
            <w:r w:rsidRPr="00210CFC">
              <w:rPr>
                <w:sz w:val="18"/>
                <w:szCs w:val="18"/>
              </w:rPr>
              <w:t>Starter</w:t>
            </w:r>
          </w:p>
        </w:tc>
        <w:tc>
          <w:tcPr>
            <w:tcW w:w="960" w:type="dxa"/>
            <w:tcBorders>
              <w:top w:val="nil"/>
              <w:left w:val="nil"/>
              <w:bottom w:val="single" w:sz="4" w:space="0" w:color="auto"/>
              <w:right w:val="single" w:sz="4" w:space="0" w:color="auto"/>
            </w:tcBorders>
            <w:shd w:val="clear" w:color="000000" w:fill="FFFFFF"/>
            <w:noWrap/>
            <w:vAlign w:val="center"/>
            <w:hideMark/>
          </w:tcPr>
          <w:p w14:paraId="4C737D00" w14:textId="77777777" w:rsidR="0017065D" w:rsidRPr="00210CFC" w:rsidRDefault="0017065D" w:rsidP="00135D2B">
            <w:pPr>
              <w:jc w:val="center"/>
              <w:rPr>
                <w:sz w:val="18"/>
                <w:szCs w:val="18"/>
              </w:rPr>
            </w:pPr>
            <w:r w:rsidRPr="00210CFC">
              <w:rPr>
                <w:sz w:val="18"/>
                <w:szCs w:val="18"/>
              </w:rPr>
              <w:t>3</w:t>
            </w:r>
          </w:p>
        </w:tc>
        <w:tc>
          <w:tcPr>
            <w:tcW w:w="996" w:type="dxa"/>
            <w:tcBorders>
              <w:top w:val="nil"/>
              <w:left w:val="nil"/>
              <w:bottom w:val="single" w:sz="4" w:space="0" w:color="auto"/>
              <w:right w:val="single" w:sz="4" w:space="0" w:color="auto"/>
            </w:tcBorders>
            <w:shd w:val="clear" w:color="000000" w:fill="FFFFFF"/>
            <w:noWrap/>
            <w:vAlign w:val="center"/>
            <w:hideMark/>
          </w:tcPr>
          <w:p w14:paraId="058F5174" w14:textId="77777777" w:rsidR="0017065D" w:rsidRPr="00210CFC" w:rsidRDefault="0017065D" w:rsidP="00135D2B">
            <w:pPr>
              <w:jc w:val="center"/>
              <w:rPr>
                <w:sz w:val="18"/>
                <w:szCs w:val="18"/>
              </w:rPr>
            </w:pPr>
            <w:r w:rsidRPr="00210CFC">
              <w:rPr>
                <w:sz w:val="18"/>
                <w:szCs w:val="18"/>
              </w:rPr>
              <w:t>ədəd</w:t>
            </w:r>
          </w:p>
        </w:tc>
      </w:tr>
      <w:tr w:rsidR="0017065D" w:rsidRPr="00210CFC" w14:paraId="220B404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8B46B5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16</w:t>
            </w:r>
          </w:p>
        </w:tc>
        <w:tc>
          <w:tcPr>
            <w:tcW w:w="1180" w:type="dxa"/>
            <w:tcBorders>
              <w:top w:val="nil"/>
              <w:left w:val="nil"/>
              <w:bottom w:val="single" w:sz="4" w:space="0" w:color="auto"/>
              <w:right w:val="single" w:sz="4" w:space="0" w:color="auto"/>
            </w:tcBorders>
            <w:shd w:val="clear" w:color="000000" w:fill="FFFFFF"/>
            <w:vAlign w:val="center"/>
            <w:hideMark/>
          </w:tcPr>
          <w:p w14:paraId="0C879958" w14:textId="77777777" w:rsidR="0017065D" w:rsidRPr="00CF7EC1" w:rsidRDefault="0017065D" w:rsidP="00135D2B">
            <w:pPr>
              <w:jc w:val="center"/>
              <w:rPr>
                <w:color w:val="000000"/>
                <w:sz w:val="18"/>
                <w:szCs w:val="18"/>
                <w:lang w:val="az-Latn-AZ"/>
              </w:rPr>
            </w:pPr>
            <w:r w:rsidRPr="00210CFC">
              <w:rPr>
                <w:color w:val="000000"/>
                <w:sz w:val="18"/>
                <w:szCs w:val="18"/>
              </w:rPr>
              <w:t>YÜK  ZİL13</w:t>
            </w:r>
            <w:r>
              <w:rPr>
                <w:color w:val="000000"/>
                <w:sz w:val="18"/>
                <w:szCs w:val="18"/>
                <w:lang w:val="az-Latn-AZ"/>
              </w:rPr>
              <w:t>0</w:t>
            </w:r>
          </w:p>
        </w:tc>
        <w:tc>
          <w:tcPr>
            <w:tcW w:w="960" w:type="dxa"/>
            <w:tcBorders>
              <w:top w:val="nil"/>
              <w:left w:val="nil"/>
              <w:bottom w:val="single" w:sz="4" w:space="0" w:color="auto"/>
              <w:right w:val="single" w:sz="4" w:space="0" w:color="auto"/>
            </w:tcBorders>
            <w:shd w:val="clear" w:color="000000" w:fill="FFFFFF"/>
            <w:vAlign w:val="center"/>
            <w:hideMark/>
          </w:tcPr>
          <w:p w14:paraId="49126E2E"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nil"/>
            </w:tcBorders>
            <w:shd w:val="clear" w:color="000000" w:fill="FFFFFF"/>
            <w:hideMark/>
          </w:tcPr>
          <w:p w14:paraId="6319B0CD"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BA09D5C" w14:textId="77777777" w:rsidR="0017065D" w:rsidRPr="00210CFC" w:rsidRDefault="0017065D" w:rsidP="00135D2B">
            <w:pPr>
              <w:jc w:val="center"/>
              <w:rPr>
                <w:sz w:val="18"/>
                <w:szCs w:val="18"/>
              </w:rPr>
            </w:pPr>
            <w:r w:rsidRPr="00210CFC">
              <w:rPr>
                <w:sz w:val="18"/>
                <w:szCs w:val="18"/>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0BC1BA0D" w14:textId="77777777" w:rsidR="0017065D" w:rsidRPr="00210CFC" w:rsidRDefault="0017065D" w:rsidP="00135D2B">
            <w:pPr>
              <w:jc w:val="center"/>
              <w:rPr>
                <w:sz w:val="18"/>
                <w:szCs w:val="18"/>
              </w:rPr>
            </w:pPr>
            <w:r w:rsidRPr="00210CFC">
              <w:rPr>
                <w:sz w:val="18"/>
                <w:szCs w:val="18"/>
              </w:rPr>
              <w:t>ədəd</w:t>
            </w:r>
          </w:p>
        </w:tc>
      </w:tr>
      <w:tr w:rsidR="0017065D" w:rsidRPr="00210CFC" w14:paraId="0A507A4A"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AE403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17</w:t>
            </w:r>
          </w:p>
        </w:tc>
        <w:tc>
          <w:tcPr>
            <w:tcW w:w="1180" w:type="dxa"/>
            <w:tcBorders>
              <w:top w:val="nil"/>
              <w:left w:val="nil"/>
              <w:bottom w:val="single" w:sz="4" w:space="0" w:color="auto"/>
              <w:right w:val="single" w:sz="4" w:space="0" w:color="auto"/>
            </w:tcBorders>
            <w:shd w:val="clear" w:color="000000" w:fill="FFFFFF"/>
            <w:vAlign w:val="center"/>
            <w:hideMark/>
          </w:tcPr>
          <w:p w14:paraId="4BE3001C" w14:textId="77777777" w:rsidR="0017065D" w:rsidRPr="00CF7EC1" w:rsidRDefault="0017065D" w:rsidP="00135D2B">
            <w:pPr>
              <w:jc w:val="center"/>
              <w:rPr>
                <w:color w:val="000000"/>
                <w:sz w:val="18"/>
                <w:szCs w:val="18"/>
                <w:lang w:val="az-Latn-AZ"/>
              </w:rPr>
            </w:pPr>
            <w:r w:rsidRPr="00210CFC">
              <w:rPr>
                <w:color w:val="000000"/>
                <w:sz w:val="18"/>
                <w:szCs w:val="18"/>
              </w:rPr>
              <w:t>YÜK  ZİL13</w:t>
            </w:r>
            <w:r>
              <w:rPr>
                <w:color w:val="000000"/>
                <w:sz w:val="18"/>
                <w:szCs w:val="18"/>
                <w:lang w:val="az-Latn-AZ"/>
              </w:rPr>
              <w:t>0</w:t>
            </w:r>
          </w:p>
        </w:tc>
        <w:tc>
          <w:tcPr>
            <w:tcW w:w="960" w:type="dxa"/>
            <w:tcBorders>
              <w:top w:val="nil"/>
              <w:left w:val="nil"/>
              <w:bottom w:val="single" w:sz="4" w:space="0" w:color="auto"/>
              <w:right w:val="single" w:sz="4" w:space="0" w:color="auto"/>
            </w:tcBorders>
            <w:shd w:val="clear" w:color="000000" w:fill="FFFFFF"/>
            <w:vAlign w:val="center"/>
            <w:hideMark/>
          </w:tcPr>
          <w:p w14:paraId="5E88027E"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nil"/>
            </w:tcBorders>
            <w:shd w:val="clear" w:color="000000" w:fill="FFFFFF"/>
            <w:hideMark/>
          </w:tcPr>
          <w:p w14:paraId="22D49130"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FD2AA1D" w14:textId="77777777" w:rsidR="0017065D" w:rsidRPr="00210CFC" w:rsidRDefault="0017065D" w:rsidP="00135D2B">
            <w:pPr>
              <w:jc w:val="center"/>
              <w:rPr>
                <w:sz w:val="18"/>
                <w:szCs w:val="18"/>
              </w:rPr>
            </w:pPr>
            <w:r w:rsidRPr="00210CFC">
              <w:rPr>
                <w:sz w:val="18"/>
                <w:szCs w:val="18"/>
              </w:rPr>
              <w:t>6</w:t>
            </w:r>
          </w:p>
        </w:tc>
        <w:tc>
          <w:tcPr>
            <w:tcW w:w="996" w:type="dxa"/>
            <w:tcBorders>
              <w:top w:val="nil"/>
              <w:left w:val="nil"/>
              <w:bottom w:val="single" w:sz="4" w:space="0" w:color="auto"/>
              <w:right w:val="single" w:sz="4" w:space="0" w:color="auto"/>
            </w:tcBorders>
            <w:shd w:val="clear" w:color="000000" w:fill="FFFFFF"/>
            <w:noWrap/>
            <w:vAlign w:val="center"/>
            <w:hideMark/>
          </w:tcPr>
          <w:p w14:paraId="5FD505E8" w14:textId="77777777" w:rsidR="0017065D" w:rsidRPr="00210CFC" w:rsidRDefault="0017065D" w:rsidP="00135D2B">
            <w:pPr>
              <w:jc w:val="center"/>
              <w:rPr>
                <w:sz w:val="18"/>
                <w:szCs w:val="18"/>
              </w:rPr>
            </w:pPr>
            <w:r w:rsidRPr="00210CFC">
              <w:rPr>
                <w:sz w:val="18"/>
                <w:szCs w:val="18"/>
              </w:rPr>
              <w:t>ədəd</w:t>
            </w:r>
          </w:p>
        </w:tc>
      </w:tr>
      <w:tr w:rsidR="0017065D" w:rsidRPr="00210CFC" w14:paraId="79E47DEC" w14:textId="77777777" w:rsidTr="00135D2B">
        <w:trPr>
          <w:trHeight w:val="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7016A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032250E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6874D6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5831" w:type="dxa"/>
            <w:tcBorders>
              <w:top w:val="nil"/>
              <w:left w:val="nil"/>
              <w:bottom w:val="single" w:sz="4" w:space="0" w:color="auto"/>
              <w:right w:val="single" w:sz="4" w:space="0" w:color="auto"/>
            </w:tcBorders>
            <w:shd w:val="clear" w:color="000000" w:fill="FFFFFF"/>
            <w:vAlign w:val="center"/>
            <w:hideMark/>
          </w:tcPr>
          <w:p w14:paraId="1FB1D9FE" w14:textId="77777777" w:rsidR="0017065D" w:rsidRPr="00210CFC" w:rsidRDefault="0017065D" w:rsidP="00135D2B">
            <w:pPr>
              <w:rPr>
                <w:b/>
                <w:bCs/>
                <w:color w:val="000000"/>
                <w:sz w:val="16"/>
                <w:szCs w:val="16"/>
              </w:rPr>
            </w:pPr>
            <w:r w:rsidRPr="00210CFC">
              <w:rPr>
                <w:b/>
                <w:bCs/>
                <w:color w:val="000000"/>
                <w:sz w:val="16"/>
                <w:szCs w:val="16"/>
              </w:rPr>
              <w:t>KAMAZ 55111 Buraxılış ili 2007,   BAN: KAB.2012542, Şassi XTC55111R72293005</w:t>
            </w:r>
          </w:p>
        </w:tc>
        <w:tc>
          <w:tcPr>
            <w:tcW w:w="960" w:type="dxa"/>
            <w:tcBorders>
              <w:top w:val="nil"/>
              <w:left w:val="nil"/>
              <w:bottom w:val="single" w:sz="4" w:space="0" w:color="auto"/>
              <w:right w:val="single" w:sz="4" w:space="0" w:color="auto"/>
            </w:tcBorders>
            <w:shd w:val="clear" w:color="000000" w:fill="FFFFFF"/>
            <w:vAlign w:val="center"/>
            <w:hideMark/>
          </w:tcPr>
          <w:p w14:paraId="0504A0C5" w14:textId="77777777" w:rsidR="0017065D" w:rsidRPr="00210CFC" w:rsidRDefault="0017065D" w:rsidP="00135D2B">
            <w:pPr>
              <w:rPr>
                <w:b/>
                <w:bCs/>
                <w:color w:val="000000"/>
              </w:rPr>
            </w:pPr>
            <w:r w:rsidRPr="00210CFC">
              <w:rPr>
                <w:b/>
                <w:bCs/>
                <w:color w:val="000000"/>
              </w:rPr>
              <w:t> </w:t>
            </w:r>
          </w:p>
        </w:tc>
        <w:tc>
          <w:tcPr>
            <w:tcW w:w="996" w:type="dxa"/>
            <w:tcBorders>
              <w:top w:val="nil"/>
              <w:left w:val="nil"/>
              <w:bottom w:val="single" w:sz="4" w:space="0" w:color="auto"/>
              <w:right w:val="single" w:sz="4" w:space="0" w:color="auto"/>
            </w:tcBorders>
            <w:shd w:val="clear" w:color="000000" w:fill="FFFFFF"/>
            <w:vAlign w:val="center"/>
            <w:hideMark/>
          </w:tcPr>
          <w:p w14:paraId="1D986196" w14:textId="77777777" w:rsidR="0017065D" w:rsidRPr="00210CFC" w:rsidRDefault="0017065D" w:rsidP="00135D2B">
            <w:pPr>
              <w:rPr>
                <w:b/>
                <w:bCs/>
                <w:color w:val="000000"/>
              </w:rPr>
            </w:pPr>
            <w:r w:rsidRPr="00210CFC">
              <w:rPr>
                <w:b/>
                <w:bCs/>
                <w:color w:val="000000"/>
              </w:rPr>
              <w:t> </w:t>
            </w:r>
          </w:p>
        </w:tc>
      </w:tr>
      <w:tr w:rsidR="0017065D" w:rsidRPr="00210CFC" w14:paraId="0193A43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BFBD0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18</w:t>
            </w:r>
          </w:p>
        </w:tc>
        <w:tc>
          <w:tcPr>
            <w:tcW w:w="1180" w:type="dxa"/>
            <w:tcBorders>
              <w:top w:val="nil"/>
              <w:left w:val="nil"/>
              <w:bottom w:val="single" w:sz="4" w:space="0" w:color="auto"/>
              <w:right w:val="single" w:sz="4" w:space="0" w:color="auto"/>
            </w:tcBorders>
            <w:shd w:val="clear" w:color="000000" w:fill="FFFFFF"/>
            <w:vAlign w:val="center"/>
            <w:hideMark/>
          </w:tcPr>
          <w:p w14:paraId="4FC44801"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380B359E"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114AD6A" w14:textId="77777777" w:rsidR="0017065D" w:rsidRPr="00210CFC" w:rsidRDefault="0017065D" w:rsidP="00135D2B">
            <w:pPr>
              <w:rPr>
                <w:color w:val="000000"/>
                <w:sz w:val="18"/>
                <w:szCs w:val="18"/>
              </w:rPr>
            </w:pPr>
            <w:r w:rsidRPr="00210CFC">
              <w:rPr>
                <w:color w:val="000000"/>
                <w:sz w:val="18"/>
                <w:szCs w:val="18"/>
              </w:rPr>
              <w:t>Qabaq əyləc qəlibləri  dəsti</w:t>
            </w:r>
          </w:p>
        </w:tc>
        <w:tc>
          <w:tcPr>
            <w:tcW w:w="960" w:type="dxa"/>
            <w:tcBorders>
              <w:top w:val="nil"/>
              <w:left w:val="nil"/>
              <w:bottom w:val="single" w:sz="4" w:space="0" w:color="auto"/>
              <w:right w:val="single" w:sz="4" w:space="0" w:color="auto"/>
            </w:tcBorders>
            <w:shd w:val="clear" w:color="000000" w:fill="FFFFFF"/>
            <w:vAlign w:val="center"/>
            <w:hideMark/>
          </w:tcPr>
          <w:p w14:paraId="314D8C22"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0705B8E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7F2C8D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0F256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19</w:t>
            </w:r>
          </w:p>
        </w:tc>
        <w:tc>
          <w:tcPr>
            <w:tcW w:w="1180" w:type="dxa"/>
            <w:tcBorders>
              <w:top w:val="nil"/>
              <w:left w:val="nil"/>
              <w:bottom w:val="single" w:sz="4" w:space="0" w:color="auto"/>
              <w:right w:val="single" w:sz="4" w:space="0" w:color="auto"/>
            </w:tcBorders>
            <w:shd w:val="clear" w:color="000000" w:fill="FFFFFF"/>
            <w:vAlign w:val="center"/>
            <w:hideMark/>
          </w:tcPr>
          <w:p w14:paraId="181A90FA"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4E387A68"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7BCD716" w14:textId="77777777" w:rsidR="0017065D" w:rsidRPr="00210CFC" w:rsidRDefault="0017065D" w:rsidP="00135D2B">
            <w:pPr>
              <w:rPr>
                <w:color w:val="000000"/>
                <w:sz w:val="18"/>
                <w:szCs w:val="18"/>
              </w:rPr>
            </w:pPr>
            <w:r w:rsidRPr="00210CFC">
              <w:rPr>
                <w:color w:val="000000"/>
                <w:sz w:val="18"/>
                <w:szCs w:val="18"/>
              </w:rPr>
              <w:t>Arxa əyləc qəlibləri dəsti</w:t>
            </w:r>
          </w:p>
        </w:tc>
        <w:tc>
          <w:tcPr>
            <w:tcW w:w="960" w:type="dxa"/>
            <w:tcBorders>
              <w:top w:val="nil"/>
              <w:left w:val="nil"/>
              <w:bottom w:val="single" w:sz="4" w:space="0" w:color="auto"/>
              <w:right w:val="single" w:sz="4" w:space="0" w:color="auto"/>
            </w:tcBorders>
            <w:shd w:val="clear" w:color="000000" w:fill="FFFFFF"/>
            <w:vAlign w:val="center"/>
            <w:hideMark/>
          </w:tcPr>
          <w:p w14:paraId="52944D58"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1E68077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083C63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810399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20</w:t>
            </w:r>
          </w:p>
        </w:tc>
        <w:tc>
          <w:tcPr>
            <w:tcW w:w="1180" w:type="dxa"/>
            <w:tcBorders>
              <w:top w:val="nil"/>
              <w:left w:val="nil"/>
              <w:bottom w:val="single" w:sz="4" w:space="0" w:color="auto"/>
              <w:right w:val="single" w:sz="4" w:space="0" w:color="auto"/>
            </w:tcBorders>
            <w:shd w:val="clear" w:color="000000" w:fill="FFFFFF"/>
            <w:vAlign w:val="center"/>
            <w:hideMark/>
          </w:tcPr>
          <w:p w14:paraId="017F6E38"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10B40B93"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62CC6D7" w14:textId="77777777" w:rsidR="0017065D" w:rsidRPr="00210CFC" w:rsidRDefault="0017065D" w:rsidP="00135D2B">
            <w:pPr>
              <w:rPr>
                <w:color w:val="000000"/>
                <w:sz w:val="18"/>
                <w:szCs w:val="18"/>
              </w:rPr>
            </w:pPr>
            <w:r w:rsidRPr="00210CFC">
              <w:rPr>
                <w:color w:val="000000"/>
                <w:sz w:val="18"/>
                <w:szCs w:val="18"/>
              </w:rPr>
              <w:t>Stupitsanın diyirçəkli yastığı</w:t>
            </w:r>
          </w:p>
        </w:tc>
        <w:tc>
          <w:tcPr>
            <w:tcW w:w="960" w:type="dxa"/>
            <w:tcBorders>
              <w:top w:val="nil"/>
              <w:left w:val="nil"/>
              <w:bottom w:val="single" w:sz="4" w:space="0" w:color="auto"/>
              <w:right w:val="single" w:sz="4" w:space="0" w:color="auto"/>
            </w:tcBorders>
            <w:shd w:val="clear" w:color="000000" w:fill="FFFFFF"/>
            <w:vAlign w:val="center"/>
            <w:hideMark/>
          </w:tcPr>
          <w:p w14:paraId="5ED51389" w14:textId="77777777" w:rsidR="0017065D" w:rsidRPr="00210CFC" w:rsidRDefault="0017065D" w:rsidP="00135D2B">
            <w:pPr>
              <w:jc w:val="center"/>
              <w:rPr>
                <w:color w:val="000000"/>
                <w:sz w:val="18"/>
                <w:szCs w:val="18"/>
              </w:rPr>
            </w:pPr>
            <w:r w:rsidRPr="00210CFC">
              <w:rPr>
                <w:color w:val="000000"/>
                <w:sz w:val="18"/>
                <w:szCs w:val="18"/>
              </w:rPr>
              <w:t>12</w:t>
            </w:r>
          </w:p>
        </w:tc>
        <w:tc>
          <w:tcPr>
            <w:tcW w:w="996" w:type="dxa"/>
            <w:tcBorders>
              <w:top w:val="nil"/>
              <w:left w:val="nil"/>
              <w:bottom w:val="single" w:sz="4" w:space="0" w:color="auto"/>
              <w:right w:val="single" w:sz="4" w:space="0" w:color="auto"/>
            </w:tcBorders>
            <w:shd w:val="clear" w:color="000000" w:fill="FFFFFF"/>
            <w:vAlign w:val="center"/>
            <w:hideMark/>
          </w:tcPr>
          <w:p w14:paraId="2F5B66C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D0FD95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586D4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21</w:t>
            </w:r>
          </w:p>
        </w:tc>
        <w:tc>
          <w:tcPr>
            <w:tcW w:w="1180" w:type="dxa"/>
            <w:tcBorders>
              <w:top w:val="nil"/>
              <w:left w:val="nil"/>
              <w:bottom w:val="single" w:sz="4" w:space="0" w:color="auto"/>
              <w:right w:val="single" w:sz="4" w:space="0" w:color="auto"/>
            </w:tcBorders>
            <w:shd w:val="clear" w:color="000000" w:fill="FFFFFF"/>
            <w:vAlign w:val="center"/>
            <w:hideMark/>
          </w:tcPr>
          <w:p w14:paraId="6D65C85C"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74C463C2"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D3410E0" w14:textId="77777777" w:rsidR="0017065D" w:rsidRPr="00210CFC" w:rsidRDefault="0017065D" w:rsidP="00135D2B">
            <w:pPr>
              <w:rPr>
                <w:color w:val="000000"/>
                <w:sz w:val="18"/>
                <w:szCs w:val="18"/>
              </w:rPr>
            </w:pPr>
            <w:r w:rsidRPr="00210CFC">
              <w:rPr>
                <w:color w:val="000000"/>
                <w:sz w:val="18"/>
                <w:szCs w:val="18"/>
              </w:rPr>
              <w:t xml:space="preserve">Baraban arax </w:t>
            </w:r>
          </w:p>
        </w:tc>
        <w:tc>
          <w:tcPr>
            <w:tcW w:w="960" w:type="dxa"/>
            <w:tcBorders>
              <w:top w:val="nil"/>
              <w:left w:val="nil"/>
              <w:bottom w:val="single" w:sz="4" w:space="0" w:color="auto"/>
              <w:right w:val="single" w:sz="4" w:space="0" w:color="auto"/>
            </w:tcBorders>
            <w:shd w:val="clear" w:color="000000" w:fill="FFFFFF"/>
            <w:vAlign w:val="center"/>
            <w:hideMark/>
          </w:tcPr>
          <w:p w14:paraId="41781D8B" w14:textId="77777777" w:rsidR="0017065D" w:rsidRPr="00210CFC" w:rsidRDefault="0017065D" w:rsidP="00135D2B">
            <w:pPr>
              <w:jc w:val="center"/>
              <w:rPr>
                <w:color w:val="000000"/>
                <w:sz w:val="18"/>
                <w:szCs w:val="18"/>
              </w:rPr>
            </w:pPr>
            <w:r w:rsidRPr="00210CFC">
              <w:rPr>
                <w:color w:val="000000"/>
                <w:sz w:val="18"/>
                <w:szCs w:val="18"/>
              </w:rPr>
              <w:t>10</w:t>
            </w:r>
          </w:p>
        </w:tc>
        <w:tc>
          <w:tcPr>
            <w:tcW w:w="996" w:type="dxa"/>
            <w:tcBorders>
              <w:top w:val="nil"/>
              <w:left w:val="nil"/>
              <w:bottom w:val="single" w:sz="4" w:space="0" w:color="auto"/>
              <w:right w:val="single" w:sz="4" w:space="0" w:color="auto"/>
            </w:tcBorders>
            <w:shd w:val="clear" w:color="000000" w:fill="FFFFFF"/>
            <w:vAlign w:val="center"/>
            <w:hideMark/>
          </w:tcPr>
          <w:p w14:paraId="381231D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2E1E408"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4124B6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22</w:t>
            </w:r>
          </w:p>
        </w:tc>
        <w:tc>
          <w:tcPr>
            <w:tcW w:w="1180" w:type="dxa"/>
            <w:tcBorders>
              <w:top w:val="nil"/>
              <w:left w:val="nil"/>
              <w:bottom w:val="single" w:sz="4" w:space="0" w:color="auto"/>
              <w:right w:val="single" w:sz="4" w:space="0" w:color="auto"/>
            </w:tcBorders>
            <w:shd w:val="clear" w:color="000000" w:fill="FFFFFF"/>
            <w:vAlign w:val="center"/>
            <w:hideMark/>
          </w:tcPr>
          <w:p w14:paraId="5CE2A17A"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7D59ABF8"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74274373" w14:textId="77777777" w:rsidR="0017065D" w:rsidRPr="00210CFC" w:rsidRDefault="0017065D" w:rsidP="00135D2B">
            <w:pPr>
              <w:rPr>
                <w:color w:val="000000"/>
                <w:sz w:val="18"/>
                <w:szCs w:val="18"/>
              </w:rPr>
            </w:pPr>
            <w:r w:rsidRPr="00210CFC">
              <w:rPr>
                <w:color w:val="000000"/>
                <w:sz w:val="18"/>
                <w:szCs w:val="18"/>
              </w:rPr>
              <w:t>Baraban qabaq</w:t>
            </w:r>
          </w:p>
        </w:tc>
        <w:tc>
          <w:tcPr>
            <w:tcW w:w="960" w:type="dxa"/>
            <w:tcBorders>
              <w:top w:val="nil"/>
              <w:left w:val="nil"/>
              <w:bottom w:val="single" w:sz="4" w:space="0" w:color="auto"/>
              <w:right w:val="single" w:sz="4" w:space="0" w:color="auto"/>
            </w:tcBorders>
            <w:shd w:val="clear" w:color="000000" w:fill="FFFFFF"/>
            <w:vAlign w:val="center"/>
            <w:hideMark/>
          </w:tcPr>
          <w:p w14:paraId="21538472" w14:textId="77777777" w:rsidR="0017065D" w:rsidRPr="00210CFC" w:rsidRDefault="0017065D" w:rsidP="00135D2B">
            <w:pPr>
              <w:jc w:val="center"/>
              <w:rPr>
                <w:color w:val="000000"/>
                <w:sz w:val="18"/>
                <w:szCs w:val="18"/>
              </w:rPr>
            </w:pPr>
            <w:r w:rsidRPr="00210CFC">
              <w:rPr>
                <w:color w:val="000000"/>
                <w:sz w:val="18"/>
                <w:szCs w:val="18"/>
              </w:rPr>
              <w:t>10</w:t>
            </w:r>
          </w:p>
        </w:tc>
        <w:tc>
          <w:tcPr>
            <w:tcW w:w="996" w:type="dxa"/>
            <w:tcBorders>
              <w:top w:val="nil"/>
              <w:left w:val="nil"/>
              <w:bottom w:val="single" w:sz="4" w:space="0" w:color="auto"/>
              <w:right w:val="single" w:sz="4" w:space="0" w:color="auto"/>
            </w:tcBorders>
            <w:shd w:val="clear" w:color="000000" w:fill="FFFFFF"/>
            <w:vAlign w:val="center"/>
            <w:hideMark/>
          </w:tcPr>
          <w:p w14:paraId="1C0CD20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F0712C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F5D50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23</w:t>
            </w:r>
          </w:p>
        </w:tc>
        <w:tc>
          <w:tcPr>
            <w:tcW w:w="1180" w:type="dxa"/>
            <w:tcBorders>
              <w:top w:val="nil"/>
              <w:left w:val="nil"/>
              <w:bottom w:val="single" w:sz="4" w:space="0" w:color="auto"/>
              <w:right w:val="single" w:sz="4" w:space="0" w:color="auto"/>
            </w:tcBorders>
            <w:shd w:val="clear" w:color="000000" w:fill="FFFFFF"/>
            <w:vAlign w:val="center"/>
            <w:hideMark/>
          </w:tcPr>
          <w:p w14:paraId="57FB653B"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62677EE5"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377BF7B3" w14:textId="77777777" w:rsidR="0017065D" w:rsidRPr="00210CFC" w:rsidRDefault="0017065D" w:rsidP="00135D2B">
            <w:pPr>
              <w:rPr>
                <w:color w:val="000000"/>
                <w:sz w:val="18"/>
                <w:szCs w:val="18"/>
              </w:rPr>
            </w:pPr>
            <w:r w:rsidRPr="00210CFC">
              <w:rPr>
                <w:color w:val="000000"/>
                <w:sz w:val="18"/>
                <w:szCs w:val="18"/>
              </w:rPr>
              <w:t>Mühərrik kəməri</w:t>
            </w:r>
          </w:p>
        </w:tc>
        <w:tc>
          <w:tcPr>
            <w:tcW w:w="960" w:type="dxa"/>
            <w:tcBorders>
              <w:top w:val="nil"/>
              <w:left w:val="nil"/>
              <w:bottom w:val="single" w:sz="4" w:space="0" w:color="auto"/>
              <w:right w:val="single" w:sz="4" w:space="0" w:color="auto"/>
            </w:tcBorders>
            <w:shd w:val="clear" w:color="000000" w:fill="FFFFFF"/>
            <w:vAlign w:val="center"/>
            <w:hideMark/>
          </w:tcPr>
          <w:p w14:paraId="29DA6612" w14:textId="77777777" w:rsidR="0017065D" w:rsidRPr="00210CFC" w:rsidRDefault="0017065D" w:rsidP="00135D2B">
            <w:pPr>
              <w:jc w:val="center"/>
              <w:rPr>
                <w:color w:val="000000"/>
                <w:sz w:val="18"/>
                <w:szCs w:val="18"/>
              </w:rPr>
            </w:pPr>
            <w:r w:rsidRPr="00210CFC">
              <w:rPr>
                <w:color w:val="000000"/>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3A8A846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07E8809"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692E1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24</w:t>
            </w:r>
          </w:p>
        </w:tc>
        <w:tc>
          <w:tcPr>
            <w:tcW w:w="1180" w:type="dxa"/>
            <w:tcBorders>
              <w:top w:val="nil"/>
              <w:left w:val="nil"/>
              <w:bottom w:val="single" w:sz="4" w:space="0" w:color="auto"/>
              <w:right w:val="single" w:sz="4" w:space="0" w:color="auto"/>
            </w:tcBorders>
            <w:shd w:val="clear" w:color="000000" w:fill="FFFFFF"/>
            <w:vAlign w:val="center"/>
            <w:hideMark/>
          </w:tcPr>
          <w:p w14:paraId="47193C16"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2E22DFDA"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0AF26918" w14:textId="77777777" w:rsidR="0017065D" w:rsidRPr="00210CFC" w:rsidRDefault="0017065D" w:rsidP="00135D2B">
            <w:pPr>
              <w:rPr>
                <w:color w:val="000000"/>
                <w:sz w:val="18"/>
                <w:szCs w:val="18"/>
              </w:rPr>
            </w:pPr>
            <w:r w:rsidRPr="00210CFC">
              <w:rPr>
                <w:color w:val="000000"/>
                <w:sz w:val="18"/>
                <w:szCs w:val="18"/>
              </w:rPr>
              <w:t>Birləşdidrici disk ( feredo)</w:t>
            </w:r>
          </w:p>
        </w:tc>
        <w:tc>
          <w:tcPr>
            <w:tcW w:w="960" w:type="dxa"/>
            <w:tcBorders>
              <w:top w:val="nil"/>
              <w:left w:val="nil"/>
              <w:bottom w:val="single" w:sz="4" w:space="0" w:color="auto"/>
              <w:right w:val="single" w:sz="4" w:space="0" w:color="auto"/>
            </w:tcBorders>
            <w:shd w:val="clear" w:color="000000" w:fill="FFFFFF"/>
            <w:vAlign w:val="center"/>
            <w:hideMark/>
          </w:tcPr>
          <w:p w14:paraId="10B6685B" w14:textId="77777777" w:rsidR="0017065D" w:rsidRPr="00210CFC" w:rsidRDefault="0017065D" w:rsidP="00135D2B">
            <w:pPr>
              <w:jc w:val="center"/>
              <w:rPr>
                <w:color w:val="000000"/>
                <w:sz w:val="18"/>
                <w:szCs w:val="18"/>
              </w:rPr>
            </w:pPr>
            <w:r w:rsidRPr="00210CFC">
              <w:rPr>
                <w:color w:val="000000"/>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40CE2C1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7C4C9B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13589A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25</w:t>
            </w:r>
          </w:p>
        </w:tc>
        <w:tc>
          <w:tcPr>
            <w:tcW w:w="1180" w:type="dxa"/>
            <w:tcBorders>
              <w:top w:val="nil"/>
              <w:left w:val="nil"/>
              <w:bottom w:val="single" w:sz="4" w:space="0" w:color="auto"/>
              <w:right w:val="single" w:sz="4" w:space="0" w:color="auto"/>
            </w:tcBorders>
            <w:shd w:val="clear" w:color="000000" w:fill="FFFFFF"/>
            <w:vAlign w:val="center"/>
            <w:hideMark/>
          </w:tcPr>
          <w:p w14:paraId="0DEE90FB"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143CA156"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750623E6" w14:textId="77777777" w:rsidR="0017065D" w:rsidRPr="00210CFC" w:rsidRDefault="0017065D" w:rsidP="00135D2B">
            <w:pPr>
              <w:rPr>
                <w:color w:val="000000"/>
                <w:sz w:val="18"/>
                <w:szCs w:val="18"/>
              </w:rPr>
            </w:pPr>
            <w:r w:rsidRPr="00210CFC">
              <w:rPr>
                <w:color w:val="000000"/>
                <w:sz w:val="18"/>
                <w:szCs w:val="18"/>
              </w:rPr>
              <w:t>Fasonlu çaşka</w:t>
            </w:r>
          </w:p>
        </w:tc>
        <w:tc>
          <w:tcPr>
            <w:tcW w:w="960" w:type="dxa"/>
            <w:tcBorders>
              <w:top w:val="nil"/>
              <w:left w:val="nil"/>
              <w:bottom w:val="single" w:sz="4" w:space="0" w:color="auto"/>
              <w:right w:val="single" w:sz="4" w:space="0" w:color="auto"/>
            </w:tcBorders>
            <w:shd w:val="clear" w:color="000000" w:fill="FFFFFF"/>
            <w:vAlign w:val="center"/>
            <w:hideMark/>
          </w:tcPr>
          <w:p w14:paraId="079C2F96" w14:textId="77777777" w:rsidR="0017065D" w:rsidRPr="00210CFC" w:rsidRDefault="0017065D" w:rsidP="00135D2B">
            <w:pPr>
              <w:jc w:val="center"/>
              <w:rPr>
                <w:color w:val="000000"/>
                <w:sz w:val="18"/>
                <w:szCs w:val="18"/>
              </w:rPr>
            </w:pPr>
            <w:r w:rsidRPr="00210CFC">
              <w:rPr>
                <w:color w:val="000000"/>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0DDA38E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225EE3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7BFB6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26</w:t>
            </w:r>
          </w:p>
        </w:tc>
        <w:tc>
          <w:tcPr>
            <w:tcW w:w="1180" w:type="dxa"/>
            <w:tcBorders>
              <w:top w:val="nil"/>
              <w:left w:val="nil"/>
              <w:bottom w:val="single" w:sz="4" w:space="0" w:color="auto"/>
              <w:right w:val="single" w:sz="4" w:space="0" w:color="auto"/>
            </w:tcBorders>
            <w:shd w:val="clear" w:color="000000" w:fill="FFFFFF"/>
            <w:vAlign w:val="center"/>
            <w:hideMark/>
          </w:tcPr>
          <w:p w14:paraId="66686A8B"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4ECC4551"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0D8C00B5" w14:textId="77777777" w:rsidR="0017065D" w:rsidRPr="00210CFC" w:rsidRDefault="0017065D" w:rsidP="00135D2B">
            <w:pPr>
              <w:rPr>
                <w:color w:val="000000"/>
                <w:sz w:val="18"/>
                <w:szCs w:val="18"/>
              </w:rPr>
            </w:pPr>
            <w:r w:rsidRPr="00210CFC">
              <w:rPr>
                <w:color w:val="000000"/>
                <w:sz w:val="18"/>
                <w:szCs w:val="18"/>
              </w:rPr>
              <w:t>Sıxıcı yastıq (vıjimnoy)</w:t>
            </w:r>
          </w:p>
        </w:tc>
        <w:tc>
          <w:tcPr>
            <w:tcW w:w="960" w:type="dxa"/>
            <w:tcBorders>
              <w:top w:val="nil"/>
              <w:left w:val="nil"/>
              <w:bottom w:val="single" w:sz="4" w:space="0" w:color="auto"/>
              <w:right w:val="single" w:sz="4" w:space="0" w:color="auto"/>
            </w:tcBorders>
            <w:shd w:val="clear" w:color="000000" w:fill="FFFFFF"/>
            <w:vAlign w:val="center"/>
            <w:hideMark/>
          </w:tcPr>
          <w:p w14:paraId="4F03CFC8" w14:textId="77777777" w:rsidR="0017065D" w:rsidRPr="00210CFC" w:rsidRDefault="0017065D" w:rsidP="00135D2B">
            <w:pPr>
              <w:jc w:val="center"/>
              <w:rPr>
                <w:color w:val="000000"/>
                <w:sz w:val="18"/>
                <w:szCs w:val="18"/>
              </w:rPr>
            </w:pPr>
            <w:r w:rsidRPr="00210CFC">
              <w:rPr>
                <w:color w:val="000000"/>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6047160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9B1C29E"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310A6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27</w:t>
            </w:r>
          </w:p>
        </w:tc>
        <w:tc>
          <w:tcPr>
            <w:tcW w:w="1180" w:type="dxa"/>
            <w:tcBorders>
              <w:top w:val="nil"/>
              <w:left w:val="nil"/>
              <w:bottom w:val="single" w:sz="4" w:space="0" w:color="auto"/>
              <w:right w:val="single" w:sz="4" w:space="0" w:color="auto"/>
            </w:tcBorders>
            <w:shd w:val="clear" w:color="000000" w:fill="FFFFFF"/>
            <w:vAlign w:val="center"/>
            <w:hideMark/>
          </w:tcPr>
          <w:p w14:paraId="0869CBE5"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5DBFD0EE"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2BF11E8" w14:textId="77777777" w:rsidR="0017065D" w:rsidRPr="00210CFC" w:rsidRDefault="0017065D" w:rsidP="00135D2B">
            <w:pPr>
              <w:rPr>
                <w:color w:val="000000"/>
                <w:sz w:val="18"/>
                <w:szCs w:val="18"/>
              </w:rPr>
            </w:pPr>
            <w:r w:rsidRPr="00210CFC">
              <w:rPr>
                <w:color w:val="000000"/>
                <w:sz w:val="18"/>
                <w:szCs w:val="18"/>
              </w:rPr>
              <w:t>Tyaqanın başlığı</w:t>
            </w:r>
          </w:p>
        </w:tc>
        <w:tc>
          <w:tcPr>
            <w:tcW w:w="960" w:type="dxa"/>
            <w:tcBorders>
              <w:top w:val="nil"/>
              <w:left w:val="nil"/>
              <w:bottom w:val="single" w:sz="4" w:space="0" w:color="auto"/>
              <w:right w:val="single" w:sz="4" w:space="0" w:color="auto"/>
            </w:tcBorders>
            <w:shd w:val="clear" w:color="000000" w:fill="FFFFFF"/>
            <w:vAlign w:val="center"/>
            <w:hideMark/>
          </w:tcPr>
          <w:p w14:paraId="171EA3C9"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0D7E19D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CD643F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83F0C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28</w:t>
            </w:r>
          </w:p>
        </w:tc>
        <w:tc>
          <w:tcPr>
            <w:tcW w:w="1180" w:type="dxa"/>
            <w:tcBorders>
              <w:top w:val="nil"/>
              <w:left w:val="nil"/>
              <w:bottom w:val="single" w:sz="4" w:space="0" w:color="auto"/>
              <w:right w:val="single" w:sz="4" w:space="0" w:color="auto"/>
            </w:tcBorders>
            <w:shd w:val="clear" w:color="000000" w:fill="FFFFFF"/>
            <w:vAlign w:val="center"/>
            <w:hideMark/>
          </w:tcPr>
          <w:p w14:paraId="27B7EF49"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56638EF9"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4470BCED" w14:textId="77777777" w:rsidR="0017065D" w:rsidRPr="00210CFC" w:rsidRDefault="0017065D" w:rsidP="00135D2B">
            <w:pPr>
              <w:rPr>
                <w:color w:val="000000"/>
                <w:sz w:val="18"/>
                <w:szCs w:val="18"/>
              </w:rPr>
            </w:pPr>
            <w:r w:rsidRPr="00210CFC">
              <w:rPr>
                <w:color w:val="000000"/>
                <w:sz w:val="18"/>
                <w:szCs w:val="18"/>
              </w:rPr>
              <w:t>Sükan tyaqası</w:t>
            </w:r>
          </w:p>
        </w:tc>
        <w:tc>
          <w:tcPr>
            <w:tcW w:w="960" w:type="dxa"/>
            <w:tcBorders>
              <w:top w:val="nil"/>
              <w:left w:val="nil"/>
              <w:bottom w:val="single" w:sz="4" w:space="0" w:color="auto"/>
              <w:right w:val="single" w:sz="4" w:space="0" w:color="auto"/>
            </w:tcBorders>
            <w:shd w:val="clear" w:color="000000" w:fill="FFFFFF"/>
            <w:vAlign w:val="center"/>
            <w:hideMark/>
          </w:tcPr>
          <w:p w14:paraId="340C9B1A" w14:textId="77777777" w:rsidR="0017065D" w:rsidRPr="00210CFC" w:rsidRDefault="0017065D" w:rsidP="00135D2B">
            <w:pPr>
              <w:jc w:val="center"/>
              <w:rPr>
                <w:color w:val="000000"/>
                <w:sz w:val="18"/>
                <w:szCs w:val="18"/>
              </w:rPr>
            </w:pPr>
            <w:r w:rsidRPr="00210CFC">
              <w:rPr>
                <w:color w:val="000000"/>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62A7077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707D6F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2FA052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lastRenderedPageBreak/>
              <w:t>29</w:t>
            </w:r>
          </w:p>
        </w:tc>
        <w:tc>
          <w:tcPr>
            <w:tcW w:w="1180" w:type="dxa"/>
            <w:tcBorders>
              <w:top w:val="nil"/>
              <w:left w:val="nil"/>
              <w:bottom w:val="single" w:sz="4" w:space="0" w:color="auto"/>
              <w:right w:val="single" w:sz="4" w:space="0" w:color="auto"/>
            </w:tcBorders>
            <w:shd w:val="clear" w:color="000000" w:fill="FFFFFF"/>
            <w:vAlign w:val="center"/>
            <w:hideMark/>
          </w:tcPr>
          <w:p w14:paraId="4CA40893"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4BE9C8B8"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2C6191A"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vAlign w:val="center"/>
            <w:hideMark/>
          </w:tcPr>
          <w:p w14:paraId="64BDE79D"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646B64D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F4166F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2CF3D5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30</w:t>
            </w:r>
          </w:p>
        </w:tc>
        <w:tc>
          <w:tcPr>
            <w:tcW w:w="1180" w:type="dxa"/>
            <w:tcBorders>
              <w:top w:val="nil"/>
              <w:left w:val="nil"/>
              <w:bottom w:val="single" w:sz="4" w:space="0" w:color="auto"/>
              <w:right w:val="single" w:sz="4" w:space="0" w:color="auto"/>
            </w:tcBorders>
            <w:shd w:val="clear" w:color="000000" w:fill="FFFFFF"/>
            <w:vAlign w:val="center"/>
            <w:hideMark/>
          </w:tcPr>
          <w:p w14:paraId="73710A7E"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52AC8673"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3FAEBB3A" w14:textId="77777777" w:rsidR="0017065D" w:rsidRPr="00210CFC" w:rsidRDefault="0017065D" w:rsidP="00135D2B">
            <w:pPr>
              <w:rPr>
                <w:color w:val="000000"/>
                <w:sz w:val="18"/>
                <w:szCs w:val="18"/>
              </w:rPr>
            </w:pPr>
            <w:r w:rsidRPr="00210CFC">
              <w:rPr>
                <w:color w:val="000000"/>
                <w:sz w:val="18"/>
                <w:szCs w:val="18"/>
              </w:rPr>
              <w:t>Alışma şamı</w:t>
            </w:r>
          </w:p>
        </w:tc>
        <w:tc>
          <w:tcPr>
            <w:tcW w:w="960" w:type="dxa"/>
            <w:tcBorders>
              <w:top w:val="nil"/>
              <w:left w:val="nil"/>
              <w:bottom w:val="single" w:sz="4" w:space="0" w:color="auto"/>
              <w:right w:val="single" w:sz="4" w:space="0" w:color="auto"/>
            </w:tcBorders>
            <w:shd w:val="clear" w:color="000000" w:fill="FFFFFF"/>
            <w:vAlign w:val="center"/>
            <w:hideMark/>
          </w:tcPr>
          <w:p w14:paraId="2D51648E" w14:textId="77777777" w:rsidR="0017065D" w:rsidRPr="00210CFC" w:rsidRDefault="0017065D" w:rsidP="00135D2B">
            <w:pPr>
              <w:jc w:val="center"/>
              <w:rPr>
                <w:color w:val="000000"/>
                <w:sz w:val="18"/>
                <w:szCs w:val="18"/>
              </w:rPr>
            </w:pPr>
            <w:r w:rsidRPr="00210CFC">
              <w:rPr>
                <w:color w:val="000000"/>
                <w:sz w:val="18"/>
                <w:szCs w:val="18"/>
              </w:rPr>
              <w:t>50</w:t>
            </w:r>
          </w:p>
        </w:tc>
        <w:tc>
          <w:tcPr>
            <w:tcW w:w="996" w:type="dxa"/>
            <w:tcBorders>
              <w:top w:val="nil"/>
              <w:left w:val="nil"/>
              <w:bottom w:val="single" w:sz="4" w:space="0" w:color="auto"/>
              <w:right w:val="single" w:sz="4" w:space="0" w:color="auto"/>
            </w:tcBorders>
            <w:shd w:val="clear" w:color="000000" w:fill="FFFFFF"/>
            <w:vAlign w:val="center"/>
            <w:hideMark/>
          </w:tcPr>
          <w:p w14:paraId="268B762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059901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185B5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31</w:t>
            </w:r>
          </w:p>
        </w:tc>
        <w:tc>
          <w:tcPr>
            <w:tcW w:w="1180" w:type="dxa"/>
            <w:tcBorders>
              <w:top w:val="nil"/>
              <w:left w:val="nil"/>
              <w:bottom w:val="single" w:sz="4" w:space="0" w:color="auto"/>
              <w:right w:val="single" w:sz="4" w:space="0" w:color="auto"/>
            </w:tcBorders>
            <w:shd w:val="clear" w:color="000000" w:fill="FFFFFF"/>
            <w:vAlign w:val="center"/>
            <w:hideMark/>
          </w:tcPr>
          <w:p w14:paraId="1075D0C3"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12D67161"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47C853FB" w14:textId="77777777" w:rsidR="0017065D" w:rsidRPr="00210CFC" w:rsidRDefault="0017065D" w:rsidP="00135D2B">
            <w:pPr>
              <w:rPr>
                <w:color w:val="000000"/>
                <w:sz w:val="18"/>
                <w:szCs w:val="18"/>
              </w:rPr>
            </w:pPr>
            <w:r w:rsidRPr="00210CFC">
              <w:rPr>
                <w:color w:val="000000"/>
                <w:sz w:val="18"/>
                <w:szCs w:val="18"/>
              </w:rPr>
              <w:t>Mühərrikin araqatı</w:t>
            </w:r>
          </w:p>
        </w:tc>
        <w:tc>
          <w:tcPr>
            <w:tcW w:w="960" w:type="dxa"/>
            <w:tcBorders>
              <w:top w:val="nil"/>
              <w:left w:val="nil"/>
              <w:bottom w:val="single" w:sz="4" w:space="0" w:color="auto"/>
              <w:right w:val="single" w:sz="4" w:space="0" w:color="auto"/>
            </w:tcBorders>
            <w:shd w:val="clear" w:color="000000" w:fill="FFFFFF"/>
            <w:vAlign w:val="center"/>
            <w:hideMark/>
          </w:tcPr>
          <w:p w14:paraId="6B4A916F" w14:textId="77777777" w:rsidR="0017065D" w:rsidRPr="00210CFC" w:rsidRDefault="0017065D" w:rsidP="00135D2B">
            <w:pPr>
              <w:jc w:val="center"/>
              <w:rPr>
                <w:color w:val="000000"/>
                <w:sz w:val="18"/>
                <w:szCs w:val="18"/>
              </w:rPr>
            </w:pPr>
            <w:r w:rsidRPr="00210CFC">
              <w:rPr>
                <w:color w:val="000000"/>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26BA3395"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004D816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FA1F6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32</w:t>
            </w:r>
          </w:p>
        </w:tc>
        <w:tc>
          <w:tcPr>
            <w:tcW w:w="1180" w:type="dxa"/>
            <w:tcBorders>
              <w:top w:val="nil"/>
              <w:left w:val="nil"/>
              <w:bottom w:val="single" w:sz="4" w:space="0" w:color="auto"/>
              <w:right w:val="single" w:sz="4" w:space="0" w:color="auto"/>
            </w:tcBorders>
            <w:shd w:val="clear" w:color="000000" w:fill="FFFFFF"/>
            <w:vAlign w:val="center"/>
            <w:hideMark/>
          </w:tcPr>
          <w:p w14:paraId="14933964"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6F0D60AE"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F42EB9E" w14:textId="77777777" w:rsidR="0017065D" w:rsidRPr="00210CFC" w:rsidRDefault="0017065D" w:rsidP="00135D2B">
            <w:pPr>
              <w:rPr>
                <w:color w:val="000000"/>
                <w:sz w:val="18"/>
                <w:szCs w:val="18"/>
              </w:rPr>
            </w:pPr>
            <w:r w:rsidRPr="00210CFC">
              <w:rPr>
                <w:color w:val="000000"/>
                <w:sz w:val="18"/>
                <w:szCs w:val="18"/>
              </w:rPr>
              <w:t xml:space="preserve">Arxa stupitsa </w:t>
            </w:r>
          </w:p>
        </w:tc>
        <w:tc>
          <w:tcPr>
            <w:tcW w:w="960" w:type="dxa"/>
            <w:tcBorders>
              <w:top w:val="nil"/>
              <w:left w:val="nil"/>
              <w:bottom w:val="single" w:sz="4" w:space="0" w:color="auto"/>
              <w:right w:val="single" w:sz="4" w:space="0" w:color="auto"/>
            </w:tcBorders>
            <w:shd w:val="clear" w:color="000000" w:fill="FFFFFF"/>
            <w:vAlign w:val="center"/>
            <w:hideMark/>
          </w:tcPr>
          <w:p w14:paraId="755608B4"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0098C86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C6E81A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6AC9D4"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33</w:t>
            </w:r>
          </w:p>
        </w:tc>
        <w:tc>
          <w:tcPr>
            <w:tcW w:w="1180" w:type="dxa"/>
            <w:tcBorders>
              <w:top w:val="nil"/>
              <w:left w:val="nil"/>
              <w:bottom w:val="single" w:sz="4" w:space="0" w:color="auto"/>
              <w:right w:val="single" w:sz="4" w:space="0" w:color="auto"/>
            </w:tcBorders>
            <w:shd w:val="clear" w:color="000000" w:fill="FFFFFF"/>
            <w:vAlign w:val="center"/>
            <w:hideMark/>
          </w:tcPr>
          <w:p w14:paraId="73CD94D4"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30D3700B"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3A7E268B" w14:textId="77777777" w:rsidR="0017065D" w:rsidRPr="00210CFC" w:rsidRDefault="0017065D" w:rsidP="00135D2B">
            <w:pPr>
              <w:rPr>
                <w:color w:val="000000"/>
                <w:sz w:val="18"/>
                <w:szCs w:val="18"/>
              </w:rPr>
            </w:pPr>
            <w:r w:rsidRPr="00210CFC">
              <w:rPr>
                <w:color w:val="000000"/>
                <w:sz w:val="18"/>
                <w:szCs w:val="18"/>
              </w:rPr>
              <w:t xml:space="preserve">Qabaq stupitsa </w:t>
            </w:r>
          </w:p>
        </w:tc>
        <w:tc>
          <w:tcPr>
            <w:tcW w:w="960" w:type="dxa"/>
            <w:tcBorders>
              <w:top w:val="nil"/>
              <w:left w:val="nil"/>
              <w:bottom w:val="single" w:sz="4" w:space="0" w:color="auto"/>
              <w:right w:val="single" w:sz="4" w:space="0" w:color="auto"/>
            </w:tcBorders>
            <w:shd w:val="clear" w:color="000000" w:fill="FFFFFF"/>
            <w:vAlign w:val="center"/>
            <w:hideMark/>
          </w:tcPr>
          <w:p w14:paraId="14998674" w14:textId="77777777" w:rsidR="0017065D" w:rsidRPr="00210CFC" w:rsidRDefault="0017065D" w:rsidP="00135D2B">
            <w:pPr>
              <w:jc w:val="center"/>
              <w:rPr>
                <w:color w:val="000000"/>
                <w:sz w:val="18"/>
                <w:szCs w:val="18"/>
              </w:rPr>
            </w:pPr>
            <w:r w:rsidRPr="00210CFC">
              <w:rPr>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60C7CF7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4FCD23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7024A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34</w:t>
            </w:r>
          </w:p>
        </w:tc>
        <w:tc>
          <w:tcPr>
            <w:tcW w:w="1180" w:type="dxa"/>
            <w:tcBorders>
              <w:top w:val="nil"/>
              <w:left w:val="nil"/>
              <w:bottom w:val="single" w:sz="4" w:space="0" w:color="auto"/>
              <w:right w:val="single" w:sz="4" w:space="0" w:color="auto"/>
            </w:tcBorders>
            <w:shd w:val="clear" w:color="000000" w:fill="FFFFFF"/>
            <w:vAlign w:val="center"/>
            <w:hideMark/>
          </w:tcPr>
          <w:p w14:paraId="773AFDCC"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2D2760DD"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5ABBCB89" w14:textId="77777777" w:rsidR="0017065D" w:rsidRPr="00210CFC" w:rsidRDefault="0017065D" w:rsidP="00135D2B">
            <w:pPr>
              <w:rPr>
                <w:color w:val="000000"/>
                <w:sz w:val="18"/>
                <w:szCs w:val="18"/>
              </w:rPr>
            </w:pPr>
            <w:r w:rsidRPr="00210CFC">
              <w:rPr>
                <w:color w:val="000000"/>
                <w:sz w:val="18"/>
                <w:szCs w:val="18"/>
              </w:rPr>
              <w:t>Farsunka</w:t>
            </w:r>
          </w:p>
        </w:tc>
        <w:tc>
          <w:tcPr>
            <w:tcW w:w="960" w:type="dxa"/>
            <w:tcBorders>
              <w:top w:val="nil"/>
              <w:left w:val="nil"/>
              <w:bottom w:val="single" w:sz="4" w:space="0" w:color="auto"/>
              <w:right w:val="single" w:sz="4" w:space="0" w:color="auto"/>
            </w:tcBorders>
            <w:shd w:val="clear" w:color="000000" w:fill="FFFFFF"/>
            <w:vAlign w:val="center"/>
            <w:hideMark/>
          </w:tcPr>
          <w:p w14:paraId="717C2B05" w14:textId="77777777" w:rsidR="0017065D" w:rsidRPr="00210CFC" w:rsidRDefault="0017065D" w:rsidP="00135D2B">
            <w:pPr>
              <w:jc w:val="center"/>
              <w:rPr>
                <w:color w:val="000000"/>
                <w:sz w:val="18"/>
                <w:szCs w:val="18"/>
              </w:rPr>
            </w:pPr>
            <w:r w:rsidRPr="00210CFC">
              <w:rPr>
                <w:color w:val="000000"/>
                <w:sz w:val="18"/>
                <w:szCs w:val="18"/>
              </w:rPr>
              <w:t>12</w:t>
            </w:r>
          </w:p>
        </w:tc>
        <w:tc>
          <w:tcPr>
            <w:tcW w:w="996" w:type="dxa"/>
            <w:tcBorders>
              <w:top w:val="nil"/>
              <w:left w:val="nil"/>
              <w:bottom w:val="single" w:sz="4" w:space="0" w:color="auto"/>
              <w:right w:val="single" w:sz="4" w:space="0" w:color="auto"/>
            </w:tcBorders>
            <w:shd w:val="clear" w:color="000000" w:fill="FFFFFF"/>
            <w:vAlign w:val="center"/>
            <w:hideMark/>
          </w:tcPr>
          <w:p w14:paraId="438B605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AB6C21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21A2AB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35</w:t>
            </w:r>
          </w:p>
        </w:tc>
        <w:tc>
          <w:tcPr>
            <w:tcW w:w="1180" w:type="dxa"/>
            <w:tcBorders>
              <w:top w:val="nil"/>
              <w:left w:val="nil"/>
              <w:bottom w:val="single" w:sz="4" w:space="0" w:color="auto"/>
              <w:right w:val="single" w:sz="4" w:space="0" w:color="auto"/>
            </w:tcBorders>
            <w:shd w:val="clear" w:color="000000" w:fill="FFFFFF"/>
            <w:vAlign w:val="center"/>
            <w:hideMark/>
          </w:tcPr>
          <w:p w14:paraId="40E50C3D"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2E1359A1"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37623B53" w14:textId="77777777" w:rsidR="0017065D" w:rsidRPr="00210CFC" w:rsidRDefault="0017065D" w:rsidP="00135D2B">
            <w:pPr>
              <w:rPr>
                <w:color w:val="000000"/>
                <w:sz w:val="18"/>
                <w:szCs w:val="18"/>
              </w:rPr>
            </w:pPr>
            <w:r w:rsidRPr="00210CFC">
              <w:rPr>
                <w:color w:val="000000"/>
                <w:sz w:val="18"/>
                <w:szCs w:val="18"/>
              </w:rPr>
              <w:t>Muftanın əsas slindiri</w:t>
            </w:r>
          </w:p>
        </w:tc>
        <w:tc>
          <w:tcPr>
            <w:tcW w:w="960" w:type="dxa"/>
            <w:tcBorders>
              <w:top w:val="nil"/>
              <w:left w:val="nil"/>
              <w:bottom w:val="single" w:sz="4" w:space="0" w:color="auto"/>
              <w:right w:val="single" w:sz="4" w:space="0" w:color="auto"/>
            </w:tcBorders>
            <w:shd w:val="clear" w:color="000000" w:fill="FFFFFF"/>
            <w:vAlign w:val="center"/>
            <w:hideMark/>
          </w:tcPr>
          <w:p w14:paraId="4E8A9DB8" w14:textId="77777777" w:rsidR="0017065D" w:rsidRPr="00210CFC" w:rsidRDefault="0017065D" w:rsidP="00135D2B">
            <w:pPr>
              <w:jc w:val="center"/>
              <w:rPr>
                <w:color w:val="000000"/>
                <w:sz w:val="18"/>
                <w:szCs w:val="18"/>
              </w:rPr>
            </w:pPr>
            <w:r w:rsidRPr="00210CFC">
              <w:rPr>
                <w:color w:val="000000"/>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36D1690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F35930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413EC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36</w:t>
            </w:r>
          </w:p>
        </w:tc>
        <w:tc>
          <w:tcPr>
            <w:tcW w:w="1180" w:type="dxa"/>
            <w:tcBorders>
              <w:top w:val="nil"/>
              <w:left w:val="nil"/>
              <w:bottom w:val="single" w:sz="4" w:space="0" w:color="auto"/>
              <w:right w:val="single" w:sz="4" w:space="0" w:color="auto"/>
            </w:tcBorders>
            <w:shd w:val="clear" w:color="000000" w:fill="FFFFFF"/>
            <w:vAlign w:val="center"/>
            <w:hideMark/>
          </w:tcPr>
          <w:p w14:paraId="12114DC1"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3CE09E49"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02520B4" w14:textId="77777777" w:rsidR="0017065D" w:rsidRPr="00210CFC" w:rsidRDefault="0017065D" w:rsidP="00135D2B">
            <w:pPr>
              <w:rPr>
                <w:color w:val="000000"/>
                <w:sz w:val="18"/>
                <w:szCs w:val="18"/>
              </w:rPr>
            </w:pPr>
            <w:r w:rsidRPr="00210CFC">
              <w:rPr>
                <w:color w:val="000000"/>
                <w:sz w:val="18"/>
                <w:szCs w:val="18"/>
              </w:rPr>
              <w:t>Muftanın işçi slindiri</w:t>
            </w:r>
          </w:p>
        </w:tc>
        <w:tc>
          <w:tcPr>
            <w:tcW w:w="960" w:type="dxa"/>
            <w:tcBorders>
              <w:top w:val="nil"/>
              <w:left w:val="nil"/>
              <w:bottom w:val="single" w:sz="4" w:space="0" w:color="auto"/>
              <w:right w:val="single" w:sz="4" w:space="0" w:color="auto"/>
            </w:tcBorders>
            <w:shd w:val="clear" w:color="000000" w:fill="FFFFFF"/>
            <w:noWrap/>
            <w:vAlign w:val="center"/>
            <w:hideMark/>
          </w:tcPr>
          <w:p w14:paraId="7B64461F" w14:textId="77777777" w:rsidR="0017065D" w:rsidRPr="00210CFC" w:rsidRDefault="0017065D" w:rsidP="00135D2B">
            <w:pPr>
              <w:jc w:val="center"/>
              <w:rPr>
                <w:sz w:val="18"/>
                <w:szCs w:val="18"/>
              </w:rPr>
            </w:pPr>
            <w:r w:rsidRPr="00210CFC">
              <w:rPr>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50E2FDF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27FCA4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55F9B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37</w:t>
            </w:r>
          </w:p>
        </w:tc>
        <w:tc>
          <w:tcPr>
            <w:tcW w:w="1180" w:type="dxa"/>
            <w:tcBorders>
              <w:top w:val="nil"/>
              <w:left w:val="nil"/>
              <w:bottom w:val="single" w:sz="4" w:space="0" w:color="auto"/>
              <w:right w:val="single" w:sz="4" w:space="0" w:color="auto"/>
            </w:tcBorders>
            <w:shd w:val="clear" w:color="000000" w:fill="FFFFFF"/>
            <w:vAlign w:val="center"/>
            <w:hideMark/>
          </w:tcPr>
          <w:p w14:paraId="3E58AABB"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6A9AA0F2"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491D5C06"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vAlign w:val="center"/>
            <w:hideMark/>
          </w:tcPr>
          <w:p w14:paraId="0660328B"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337FA23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9E0487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B80415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38</w:t>
            </w:r>
          </w:p>
        </w:tc>
        <w:tc>
          <w:tcPr>
            <w:tcW w:w="1180" w:type="dxa"/>
            <w:tcBorders>
              <w:top w:val="nil"/>
              <w:left w:val="nil"/>
              <w:bottom w:val="single" w:sz="4" w:space="0" w:color="auto"/>
              <w:right w:val="single" w:sz="4" w:space="0" w:color="auto"/>
            </w:tcBorders>
            <w:shd w:val="clear" w:color="000000" w:fill="FFFFFF"/>
            <w:vAlign w:val="center"/>
            <w:hideMark/>
          </w:tcPr>
          <w:p w14:paraId="425772E2"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2FDF1E7F"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DA1B22D"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nil"/>
              <w:left w:val="nil"/>
              <w:bottom w:val="single" w:sz="4" w:space="0" w:color="auto"/>
              <w:right w:val="single" w:sz="4" w:space="0" w:color="auto"/>
            </w:tcBorders>
            <w:shd w:val="clear" w:color="000000" w:fill="FFFFFF"/>
            <w:noWrap/>
            <w:vAlign w:val="center"/>
            <w:hideMark/>
          </w:tcPr>
          <w:p w14:paraId="5F3D1920"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45F9C3F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7E2719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49576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39</w:t>
            </w:r>
          </w:p>
        </w:tc>
        <w:tc>
          <w:tcPr>
            <w:tcW w:w="1180" w:type="dxa"/>
            <w:tcBorders>
              <w:top w:val="nil"/>
              <w:left w:val="nil"/>
              <w:bottom w:val="single" w:sz="4" w:space="0" w:color="auto"/>
              <w:right w:val="single" w:sz="4" w:space="0" w:color="auto"/>
            </w:tcBorders>
            <w:shd w:val="clear" w:color="000000" w:fill="FFFFFF"/>
            <w:vAlign w:val="center"/>
            <w:hideMark/>
          </w:tcPr>
          <w:p w14:paraId="34ABA1AD"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376642B7"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91A2A4A" w14:textId="77777777" w:rsidR="0017065D" w:rsidRPr="00210CFC" w:rsidRDefault="0017065D" w:rsidP="00135D2B">
            <w:pPr>
              <w:rPr>
                <w:sz w:val="18"/>
                <w:szCs w:val="18"/>
              </w:rPr>
            </w:pPr>
            <w:r w:rsidRPr="00210CFC">
              <w:rPr>
                <w:sz w:val="18"/>
                <w:szCs w:val="18"/>
              </w:rPr>
              <w:t>Dinamo</w:t>
            </w:r>
          </w:p>
        </w:tc>
        <w:tc>
          <w:tcPr>
            <w:tcW w:w="960" w:type="dxa"/>
            <w:tcBorders>
              <w:top w:val="nil"/>
              <w:left w:val="nil"/>
              <w:bottom w:val="single" w:sz="4" w:space="0" w:color="auto"/>
              <w:right w:val="single" w:sz="4" w:space="0" w:color="auto"/>
            </w:tcBorders>
            <w:shd w:val="clear" w:color="000000" w:fill="FFFFFF"/>
            <w:noWrap/>
            <w:vAlign w:val="center"/>
            <w:hideMark/>
          </w:tcPr>
          <w:p w14:paraId="2BD5417C"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2F3DFB67" w14:textId="77777777" w:rsidR="0017065D" w:rsidRPr="00210CFC" w:rsidRDefault="0017065D" w:rsidP="00135D2B">
            <w:pPr>
              <w:jc w:val="center"/>
              <w:rPr>
                <w:sz w:val="18"/>
                <w:szCs w:val="18"/>
              </w:rPr>
            </w:pPr>
            <w:r w:rsidRPr="00210CFC">
              <w:rPr>
                <w:sz w:val="18"/>
                <w:szCs w:val="18"/>
              </w:rPr>
              <w:t>ədəd</w:t>
            </w:r>
          </w:p>
        </w:tc>
      </w:tr>
      <w:tr w:rsidR="0017065D" w:rsidRPr="00210CFC" w14:paraId="75938D9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2C7929"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40</w:t>
            </w:r>
          </w:p>
        </w:tc>
        <w:tc>
          <w:tcPr>
            <w:tcW w:w="1180" w:type="dxa"/>
            <w:tcBorders>
              <w:top w:val="nil"/>
              <w:left w:val="nil"/>
              <w:bottom w:val="single" w:sz="4" w:space="0" w:color="auto"/>
              <w:right w:val="single" w:sz="4" w:space="0" w:color="auto"/>
            </w:tcBorders>
            <w:shd w:val="clear" w:color="000000" w:fill="FFFFFF"/>
            <w:vAlign w:val="center"/>
            <w:hideMark/>
          </w:tcPr>
          <w:p w14:paraId="5630E280" w14:textId="77777777" w:rsidR="0017065D" w:rsidRPr="00210CFC" w:rsidRDefault="0017065D" w:rsidP="00135D2B">
            <w:pPr>
              <w:jc w:val="center"/>
              <w:rPr>
                <w:color w:val="000000"/>
                <w:sz w:val="18"/>
                <w:szCs w:val="18"/>
              </w:rPr>
            </w:pPr>
            <w:r w:rsidRPr="00210CFC">
              <w:rPr>
                <w:color w:val="000000"/>
                <w:sz w:val="18"/>
                <w:szCs w:val="18"/>
              </w:rPr>
              <w:t>KAMAZ 55111</w:t>
            </w:r>
          </w:p>
        </w:tc>
        <w:tc>
          <w:tcPr>
            <w:tcW w:w="960" w:type="dxa"/>
            <w:tcBorders>
              <w:top w:val="nil"/>
              <w:left w:val="nil"/>
              <w:bottom w:val="single" w:sz="4" w:space="0" w:color="auto"/>
              <w:right w:val="single" w:sz="4" w:space="0" w:color="auto"/>
            </w:tcBorders>
            <w:shd w:val="clear" w:color="000000" w:fill="FFFFFF"/>
            <w:vAlign w:val="center"/>
            <w:hideMark/>
          </w:tcPr>
          <w:p w14:paraId="2C6E22B7"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83694A2" w14:textId="77777777" w:rsidR="0017065D" w:rsidRPr="00210CFC" w:rsidRDefault="0017065D" w:rsidP="00135D2B">
            <w:pPr>
              <w:rPr>
                <w:sz w:val="18"/>
                <w:szCs w:val="18"/>
              </w:rPr>
            </w:pPr>
            <w:r w:rsidRPr="00210CFC">
              <w:rPr>
                <w:sz w:val="18"/>
                <w:szCs w:val="18"/>
              </w:rPr>
              <w:t>Starter</w:t>
            </w:r>
          </w:p>
        </w:tc>
        <w:tc>
          <w:tcPr>
            <w:tcW w:w="960" w:type="dxa"/>
            <w:tcBorders>
              <w:top w:val="nil"/>
              <w:left w:val="nil"/>
              <w:bottom w:val="single" w:sz="4" w:space="0" w:color="auto"/>
              <w:right w:val="single" w:sz="4" w:space="0" w:color="auto"/>
            </w:tcBorders>
            <w:shd w:val="clear" w:color="000000" w:fill="FFFFFF"/>
            <w:noWrap/>
            <w:vAlign w:val="center"/>
            <w:hideMark/>
          </w:tcPr>
          <w:p w14:paraId="00F0CFA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315A7050" w14:textId="77777777" w:rsidR="0017065D" w:rsidRPr="00210CFC" w:rsidRDefault="0017065D" w:rsidP="00135D2B">
            <w:pPr>
              <w:jc w:val="center"/>
              <w:rPr>
                <w:sz w:val="18"/>
                <w:szCs w:val="18"/>
              </w:rPr>
            </w:pPr>
            <w:r w:rsidRPr="00210CFC">
              <w:rPr>
                <w:sz w:val="18"/>
                <w:szCs w:val="18"/>
              </w:rPr>
              <w:t>ədəd</w:t>
            </w:r>
          </w:p>
        </w:tc>
      </w:tr>
      <w:tr w:rsidR="0017065D" w:rsidRPr="00210CFC" w14:paraId="4A294194"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AFD9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F0FC7" w14:textId="77777777" w:rsidR="0017065D" w:rsidRPr="00CF7EC1" w:rsidRDefault="0017065D" w:rsidP="00135D2B">
            <w:pPr>
              <w:jc w:val="center"/>
              <w:rPr>
                <w:color w:val="000000"/>
                <w:sz w:val="18"/>
                <w:szCs w:val="18"/>
                <w:lang w:val="az-Latn-AZ"/>
              </w:rPr>
            </w:pPr>
            <w:r w:rsidRPr="00210CFC">
              <w:rPr>
                <w:color w:val="000000"/>
                <w:sz w:val="18"/>
                <w:szCs w:val="18"/>
              </w:rPr>
              <w:t>KAMAZ 5511</w:t>
            </w:r>
            <w:r>
              <w:rPr>
                <w:color w:val="000000"/>
                <w:sz w:val="18"/>
                <w:szCs w:val="18"/>
                <w:lang w:val="az-Latn-AZ"/>
              </w:rPr>
              <w:t>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D062F"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single" w:sz="4" w:space="0" w:color="auto"/>
              <w:left w:val="single" w:sz="4" w:space="0" w:color="auto"/>
              <w:bottom w:val="single" w:sz="4" w:space="0" w:color="auto"/>
              <w:right w:val="single" w:sz="4" w:space="0" w:color="auto"/>
            </w:tcBorders>
            <w:shd w:val="clear" w:color="000000" w:fill="FFFFFF"/>
            <w:hideMark/>
          </w:tcPr>
          <w:p w14:paraId="1F02F817"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45AFA" w14:textId="77777777" w:rsidR="0017065D" w:rsidRPr="00210CFC" w:rsidRDefault="0017065D" w:rsidP="00135D2B">
            <w:pPr>
              <w:jc w:val="center"/>
              <w:rPr>
                <w:sz w:val="18"/>
                <w:szCs w:val="18"/>
              </w:rPr>
            </w:pPr>
            <w:r w:rsidRPr="00210CFC">
              <w:rPr>
                <w:sz w:val="18"/>
                <w:szCs w:val="18"/>
              </w:rPr>
              <w:t>2</w:t>
            </w:r>
          </w:p>
        </w:tc>
        <w:tc>
          <w:tcPr>
            <w:tcW w:w="9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313BE" w14:textId="77777777" w:rsidR="0017065D" w:rsidRPr="00210CFC" w:rsidRDefault="0017065D" w:rsidP="00135D2B">
            <w:pPr>
              <w:jc w:val="center"/>
              <w:rPr>
                <w:sz w:val="18"/>
                <w:szCs w:val="18"/>
              </w:rPr>
            </w:pPr>
            <w:r w:rsidRPr="00210CFC">
              <w:rPr>
                <w:sz w:val="18"/>
                <w:szCs w:val="18"/>
              </w:rPr>
              <w:t>ədəd</w:t>
            </w:r>
          </w:p>
        </w:tc>
      </w:tr>
      <w:tr w:rsidR="0017065D" w:rsidRPr="00210CFC" w14:paraId="25253313" w14:textId="77777777" w:rsidTr="00135D2B">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5B7C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42</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5B287EDF" w14:textId="77777777" w:rsidR="0017065D" w:rsidRPr="00CF7EC1" w:rsidRDefault="0017065D" w:rsidP="00135D2B">
            <w:pPr>
              <w:jc w:val="center"/>
              <w:rPr>
                <w:color w:val="000000"/>
                <w:sz w:val="18"/>
                <w:szCs w:val="18"/>
                <w:lang w:val="az-Latn-AZ"/>
              </w:rPr>
            </w:pPr>
            <w:r w:rsidRPr="00210CFC">
              <w:rPr>
                <w:color w:val="000000"/>
                <w:sz w:val="18"/>
                <w:szCs w:val="18"/>
              </w:rPr>
              <w:t>KAMAZ 5511</w:t>
            </w:r>
            <w:r>
              <w:rPr>
                <w:color w:val="000000"/>
                <w:sz w:val="18"/>
                <w:szCs w:val="18"/>
                <w:lang w:val="az-Latn-AZ"/>
              </w:rPr>
              <w:t>1</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B981D95"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single" w:sz="4" w:space="0" w:color="auto"/>
              <w:left w:val="nil"/>
              <w:bottom w:val="single" w:sz="4" w:space="0" w:color="auto"/>
              <w:right w:val="nil"/>
            </w:tcBorders>
            <w:shd w:val="clear" w:color="000000" w:fill="FFFFFF"/>
            <w:hideMark/>
          </w:tcPr>
          <w:p w14:paraId="55B3BE89"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16CB4" w14:textId="77777777" w:rsidR="0017065D" w:rsidRPr="00210CFC" w:rsidRDefault="0017065D" w:rsidP="00135D2B">
            <w:pPr>
              <w:jc w:val="center"/>
              <w:rPr>
                <w:sz w:val="18"/>
                <w:szCs w:val="18"/>
              </w:rPr>
            </w:pPr>
            <w:r w:rsidRPr="00210CFC">
              <w:rPr>
                <w:sz w:val="18"/>
                <w:szCs w:val="18"/>
              </w:rPr>
              <w:t>2</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14:paraId="2AD4148D" w14:textId="77777777" w:rsidR="0017065D" w:rsidRPr="00210CFC" w:rsidRDefault="0017065D" w:rsidP="00135D2B">
            <w:pPr>
              <w:jc w:val="center"/>
              <w:rPr>
                <w:sz w:val="18"/>
                <w:szCs w:val="18"/>
              </w:rPr>
            </w:pPr>
            <w:r w:rsidRPr="00210CFC">
              <w:rPr>
                <w:sz w:val="18"/>
                <w:szCs w:val="18"/>
              </w:rPr>
              <w:t>ədəd</w:t>
            </w:r>
          </w:p>
        </w:tc>
      </w:tr>
      <w:tr w:rsidR="0017065D" w:rsidRPr="00210CFC" w14:paraId="5A2D4DD5" w14:textId="77777777" w:rsidTr="00135D2B">
        <w:trPr>
          <w:trHeight w:val="8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252F2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708FB1E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3A9D67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5831" w:type="dxa"/>
            <w:tcBorders>
              <w:top w:val="nil"/>
              <w:left w:val="nil"/>
              <w:bottom w:val="single" w:sz="4" w:space="0" w:color="auto"/>
              <w:right w:val="single" w:sz="4" w:space="0" w:color="auto"/>
            </w:tcBorders>
            <w:shd w:val="clear" w:color="000000" w:fill="FFFFFF"/>
            <w:vAlign w:val="center"/>
            <w:hideMark/>
          </w:tcPr>
          <w:p w14:paraId="35959FB9" w14:textId="77777777" w:rsidR="0017065D" w:rsidRDefault="0017065D" w:rsidP="00135D2B">
            <w:pPr>
              <w:rPr>
                <w:b/>
                <w:bCs/>
                <w:color w:val="000000"/>
                <w:sz w:val="16"/>
                <w:szCs w:val="16"/>
              </w:rPr>
            </w:pPr>
            <w:r w:rsidRPr="00210CFC">
              <w:rPr>
                <w:b/>
                <w:bCs/>
                <w:color w:val="000000"/>
                <w:sz w:val="16"/>
                <w:szCs w:val="16"/>
              </w:rPr>
              <w:t xml:space="preserve">HOWO, buraxılış ili 2013, BAN № LZZ5ELND4DA747850,                                                            MÜH № 130107034937:  ŞASSİ № LZZ5BLND90A759078, </w:t>
            </w:r>
          </w:p>
          <w:p w14:paraId="481D45C9" w14:textId="77777777" w:rsidR="0017065D" w:rsidRPr="00210CFC" w:rsidRDefault="0017065D" w:rsidP="00135D2B">
            <w:pPr>
              <w:rPr>
                <w:b/>
                <w:bCs/>
                <w:color w:val="000000"/>
                <w:sz w:val="16"/>
                <w:szCs w:val="16"/>
              </w:rPr>
            </w:pPr>
            <w:r w:rsidRPr="00210CFC">
              <w:rPr>
                <w:b/>
                <w:bCs/>
                <w:color w:val="000000"/>
                <w:sz w:val="16"/>
                <w:szCs w:val="16"/>
              </w:rPr>
              <w:t>MÜH № 130707014627</w:t>
            </w:r>
          </w:p>
        </w:tc>
        <w:tc>
          <w:tcPr>
            <w:tcW w:w="960" w:type="dxa"/>
            <w:tcBorders>
              <w:top w:val="nil"/>
              <w:left w:val="nil"/>
              <w:bottom w:val="single" w:sz="4" w:space="0" w:color="auto"/>
              <w:right w:val="single" w:sz="4" w:space="0" w:color="auto"/>
            </w:tcBorders>
            <w:shd w:val="clear" w:color="000000" w:fill="FFFFFF"/>
            <w:vAlign w:val="center"/>
            <w:hideMark/>
          </w:tcPr>
          <w:p w14:paraId="260B1819" w14:textId="77777777" w:rsidR="0017065D" w:rsidRPr="00210CFC" w:rsidRDefault="0017065D" w:rsidP="00135D2B">
            <w:pPr>
              <w:rPr>
                <w:b/>
                <w:bCs/>
                <w:color w:val="000000"/>
              </w:rPr>
            </w:pPr>
            <w:r w:rsidRPr="00210CFC">
              <w:rPr>
                <w:b/>
                <w:bCs/>
                <w:color w:val="000000"/>
              </w:rPr>
              <w:t> </w:t>
            </w:r>
          </w:p>
        </w:tc>
        <w:tc>
          <w:tcPr>
            <w:tcW w:w="996" w:type="dxa"/>
            <w:tcBorders>
              <w:top w:val="nil"/>
              <w:left w:val="nil"/>
              <w:bottom w:val="single" w:sz="4" w:space="0" w:color="auto"/>
              <w:right w:val="single" w:sz="4" w:space="0" w:color="auto"/>
            </w:tcBorders>
            <w:shd w:val="clear" w:color="000000" w:fill="FFFFFF"/>
            <w:vAlign w:val="center"/>
            <w:hideMark/>
          </w:tcPr>
          <w:p w14:paraId="12A83606" w14:textId="77777777" w:rsidR="0017065D" w:rsidRPr="00210CFC" w:rsidRDefault="0017065D" w:rsidP="00135D2B">
            <w:pPr>
              <w:rPr>
                <w:b/>
                <w:bCs/>
                <w:color w:val="000000"/>
              </w:rPr>
            </w:pPr>
            <w:r w:rsidRPr="00210CFC">
              <w:rPr>
                <w:b/>
                <w:bCs/>
                <w:color w:val="000000"/>
              </w:rPr>
              <w:t> </w:t>
            </w:r>
          </w:p>
        </w:tc>
      </w:tr>
      <w:tr w:rsidR="0017065D" w:rsidRPr="00210CFC" w14:paraId="2838F15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70FD36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43</w:t>
            </w:r>
          </w:p>
        </w:tc>
        <w:tc>
          <w:tcPr>
            <w:tcW w:w="1180" w:type="dxa"/>
            <w:tcBorders>
              <w:top w:val="nil"/>
              <w:left w:val="nil"/>
              <w:bottom w:val="single" w:sz="4" w:space="0" w:color="auto"/>
              <w:right w:val="single" w:sz="4" w:space="0" w:color="auto"/>
            </w:tcBorders>
            <w:shd w:val="clear" w:color="000000" w:fill="FFFFFF"/>
            <w:vAlign w:val="center"/>
            <w:hideMark/>
          </w:tcPr>
          <w:p w14:paraId="552EB76A" w14:textId="77777777" w:rsidR="0017065D" w:rsidRPr="00210CFC" w:rsidRDefault="0017065D" w:rsidP="00135D2B">
            <w:pPr>
              <w:jc w:val="center"/>
              <w:rPr>
                <w:color w:val="000000"/>
                <w:sz w:val="18"/>
                <w:szCs w:val="18"/>
              </w:rPr>
            </w:pPr>
            <w:r w:rsidRPr="00210CFC">
              <w:rPr>
                <w:color w:val="000000"/>
                <w:sz w:val="18"/>
                <w:szCs w:val="18"/>
              </w:rPr>
              <w:t>HOWO</w:t>
            </w:r>
          </w:p>
        </w:tc>
        <w:tc>
          <w:tcPr>
            <w:tcW w:w="960" w:type="dxa"/>
            <w:tcBorders>
              <w:top w:val="nil"/>
              <w:left w:val="nil"/>
              <w:bottom w:val="single" w:sz="4" w:space="0" w:color="auto"/>
              <w:right w:val="single" w:sz="4" w:space="0" w:color="auto"/>
            </w:tcBorders>
            <w:shd w:val="clear" w:color="000000" w:fill="FFFFFF"/>
            <w:vAlign w:val="center"/>
            <w:hideMark/>
          </w:tcPr>
          <w:p w14:paraId="7C3F4DE6"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39C5C14" w14:textId="77777777" w:rsidR="0017065D" w:rsidRPr="00210CFC" w:rsidRDefault="0017065D" w:rsidP="00135D2B">
            <w:pPr>
              <w:rPr>
                <w:color w:val="000000"/>
                <w:sz w:val="18"/>
                <w:szCs w:val="18"/>
              </w:rPr>
            </w:pPr>
            <w:r w:rsidRPr="00210CFC">
              <w:rPr>
                <w:color w:val="000000"/>
                <w:sz w:val="18"/>
                <w:szCs w:val="18"/>
              </w:rPr>
              <w:t>Qabaq əyləc qəlibləri</w:t>
            </w:r>
          </w:p>
        </w:tc>
        <w:tc>
          <w:tcPr>
            <w:tcW w:w="960" w:type="dxa"/>
            <w:tcBorders>
              <w:top w:val="nil"/>
              <w:left w:val="nil"/>
              <w:bottom w:val="single" w:sz="4" w:space="0" w:color="auto"/>
              <w:right w:val="single" w:sz="4" w:space="0" w:color="auto"/>
            </w:tcBorders>
            <w:shd w:val="clear" w:color="000000" w:fill="FFFFFF"/>
            <w:vAlign w:val="center"/>
            <w:hideMark/>
          </w:tcPr>
          <w:p w14:paraId="408537EB"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51BF053E"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7885872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8E897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44</w:t>
            </w:r>
          </w:p>
        </w:tc>
        <w:tc>
          <w:tcPr>
            <w:tcW w:w="1180" w:type="dxa"/>
            <w:tcBorders>
              <w:top w:val="nil"/>
              <w:left w:val="nil"/>
              <w:bottom w:val="single" w:sz="4" w:space="0" w:color="auto"/>
              <w:right w:val="single" w:sz="4" w:space="0" w:color="auto"/>
            </w:tcBorders>
            <w:shd w:val="clear" w:color="000000" w:fill="FFFFFF"/>
            <w:vAlign w:val="center"/>
            <w:hideMark/>
          </w:tcPr>
          <w:p w14:paraId="163B85CD" w14:textId="77777777" w:rsidR="0017065D" w:rsidRPr="00210CFC" w:rsidRDefault="0017065D" w:rsidP="00135D2B">
            <w:pPr>
              <w:jc w:val="center"/>
              <w:rPr>
                <w:color w:val="000000"/>
                <w:sz w:val="18"/>
                <w:szCs w:val="18"/>
              </w:rPr>
            </w:pPr>
            <w:r w:rsidRPr="00210CFC">
              <w:rPr>
                <w:color w:val="000000"/>
                <w:sz w:val="18"/>
                <w:szCs w:val="18"/>
              </w:rPr>
              <w:t>HOWO</w:t>
            </w:r>
          </w:p>
        </w:tc>
        <w:tc>
          <w:tcPr>
            <w:tcW w:w="960" w:type="dxa"/>
            <w:tcBorders>
              <w:top w:val="nil"/>
              <w:left w:val="nil"/>
              <w:bottom w:val="single" w:sz="4" w:space="0" w:color="auto"/>
              <w:right w:val="single" w:sz="4" w:space="0" w:color="auto"/>
            </w:tcBorders>
            <w:shd w:val="clear" w:color="000000" w:fill="FFFFFF"/>
            <w:vAlign w:val="center"/>
            <w:hideMark/>
          </w:tcPr>
          <w:p w14:paraId="0488C379"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0DBF9CB4" w14:textId="77777777" w:rsidR="0017065D" w:rsidRPr="00210CFC" w:rsidRDefault="0017065D" w:rsidP="00135D2B">
            <w:pPr>
              <w:rPr>
                <w:color w:val="000000"/>
                <w:sz w:val="18"/>
                <w:szCs w:val="18"/>
              </w:rPr>
            </w:pPr>
            <w:r w:rsidRPr="00210CFC">
              <w:rPr>
                <w:color w:val="000000"/>
                <w:sz w:val="18"/>
                <w:szCs w:val="18"/>
              </w:rPr>
              <w:t>Arxa əyləc qəlibləri</w:t>
            </w:r>
          </w:p>
        </w:tc>
        <w:tc>
          <w:tcPr>
            <w:tcW w:w="960" w:type="dxa"/>
            <w:tcBorders>
              <w:top w:val="nil"/>
              <w:left w:val="nil"/>
              <w:bottom w:val="single" w:sz="4" w:space="0" w:color="auto"/>
              <w:right w:val="single" w:sz="4" w:space="0" w:color="auto"/>
            </w:tcBorders>
            <w:shd w:val="clear" w:color="000000" w:fill="FFFFFF"/>
            <w:vAlign w:val="center"/>
            <w:hideMark/>
          </w:tcPr>
          <w:p w14:paraId="0AEB4B28"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7FAF05FC"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42472CC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A012F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45</w:t>
            </w:r>
          </w:p>
        </w:tc>
        <w:tc>
          <w:tcPr>
            <w:tcW w:w="1180" w:type="dxa"/>
            <w:tcBorders>
              <w:top w:val="nil"/>
              <w:left w:val="nil"/>
              <w:bottom w:val="single" w:sz="4" w:space="0" w:color="auto"/>
              <w:right w:val="single" w:sz="4" w:space="0" w:color="auto"/>
            </w:tcBorders>
            <w:shd w:val="clear" w:color="000000" w:fill="FFFFFF"/>
            <w:vAlign w:val="center"/>
            <w:hideMark/>
          </w:tcPr>
          <w:p w14:paraId="5904F93B" w14:textId="77777777" w:rsidR="0017065D" w:rsidRPr="00210CFC" w:rsidRDefault="0017065D" w:rsidP="00135D2B">
            <w:pPr>
              <w:jc w:val="center"/>
              <w:rPr>
                <w:color w:val="000000"/>
                <w:sz w:val="18"/>
                <w:szCs w:val="18"/>
              </w:rPr>
            </w:pPr>
            <w:r w:rsidRPr="00210CFC">
              <w:rPr>
                <w:color w:val="000000"/>
                <w:sz w:val="18"/>
                <w:szCs w:val="18"/>
              </w:rPr>
              <w:t>HOWO</w:t>
            </w:r>
          </w:p>
        </w:tc>
        <w:tc>
          <w:tcPr>
            <w:tcW w:w="960" w:type="dxa"/>
            <w:tcBorders>
              <w:top w:val="nil"/>
              <w:left w:val="nil"/>
              <w:bottom w:val="single" w:sz="4" w:space="0" w:color="auto"/>
              <w:right w:val="single" w:sz="4" w:space="0" w:color="auto"/>
            </w:tcBorders>
            <w:shd w:val="clear" w:color="000000" w:fill="FFFFFF"/>
            <w:vAlign w:val="center"/>
            <w:hideMark/>
          </w:tcPr>
          <w:p w14:paraId="2EDA224E"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0162C3F6" w14:textId="77777777" w:rsidR="0017065D" w:rsidRPr="00210CFC" w:rsidRDefault="0017065D" w:rsidP="00135D2B">
            <w:pPr>
              <w:rPr>
                <w:color w:val="000000"/>
                <w:sz w:val="18"/>
                <w:szCs w:val="18"/>
              </w:rPr>
            </w:pPr>
            <w:r w:rsidRPr="00210CFC">
              <w:rPr>
                <w:color w:val="000000"/>
                <w:sz w:val="18"/>
                <w:szCs w:val="18"/>
              </w:rPr>
              <w:t>Dinamo</w:t>
            </w:r>
          </w:p>
        </w:tc>
        <w:tc>
          <w:tcPr>
            <w:tcW w:w="960" w:type="dxa"/>
            <w:tcBorders>
              <w:top w:val="nil"/>
              <w:left w:val="nil"/>
              <w:bottom w:val="single" w:sz="4" w:space="0" w:color="auto"/>
              <w:right w:val="single" w:sz="4" w:space="0" w:color="auto"/>
            </w:tcBorders>
            <w:shd w:val="clear" w:color="000000" w:fill="FFFFFF"/>
            <w:vAlign w:val="center"/>
            <w:hideMark/>
          </w:tcPr>
          <w:p w14:paraId="45045BA1"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533C103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6A070E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8CBDF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46</w:t>
            </w:r>
          </w:p>
        </w:tc>
        <w:tc>
          <w:tcPr>
            <w:tcW w:w="1180" w:type="dxa"/>
            <w:tcBorders>
              <w:top w:val="nil"/>
              <w:left w:val="nil"/>
              <w:bottom w:val="single" w:sz="4" w:space="0" w:color="auto"/>
              <w:right w:val="single" w:sz="4" w:space="0" w:color="auto"/>
            </w:tcBorders>
            <w:shd w:val="clear" w:color="000000" w:fill="FFFFFF"/>
            <w:vAlign w:val="center"/>
            <w:hideMark/>
          </w:tcPr>
          <w:p w14:paraId="1561262B" w14:textId="77777777" w:rsidR="0017065D" w:rsidRPr="00210CFC" w:rsidRDefault="0017065D" w:rsidP="00135D2B">
            <w:pPr>
              <w:jc w:val="center"/>
              <w:rPr>
                <w:color w:val="000000"/>
                <w:sz w:val="18"/>
                <w:szCs w:val="18"/>
              </w:rPr>
            </w:pPr>
            <w:r w:rsidRPr="00210CFC">
              <w:rPr>
                <w:color w:val="000000"/>
                <w:sz w:val="18"/>
                <w:szCs w:val="18"/>
              </w:rPr>
              <w:t>HOWO</w:t>
            </w:r>
          </w:p>
        </w:tc>
        <w:tc>
          <w:tcPr>
            <w:tcW w:w="960" w:type="dxa"/>
            <w:tcBorders>
              <w:top w:val="nil"/>
              <w:left w:val="nil"/>
              <w:bottom w:val="single" w:sz="4" w:space="0" w:color="auto"/>
              <w:right w:val="single" w:sz="4" w:space="0" w:color="auto"/>
            </w:tcBorders>
            <w:shd w:val="clear" w:color="000000" w:fill="FFFFFF"/>
            <w:vAlign w:val="center"/>
            <w:hideMark/>
          </w:tcPr>
          <w:p w14:paraId="4B020D3F"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8C30A9F"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vAlign w:val="center"/>
            <w:hideMark/>
          </w:tcPr>
          <w:p w14:paraId="5D7B3C58"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5BC6D9D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ABCE95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17958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47</w:t>
            </w:r>
          </w:p>
        </w:tc>
        <w:tc>
          <w:tcPr>
            <w:tcW w:w="1180" w:type="dxa"/>
            <w:tcBorders>
              <w:top w:val="nil"/>
              <w:left w:val="nil"/>
              <w:bottom w:val="single" w:sz="4" w:space="0" w:color="auto"/>
              <w:right w:val="single" w:sz="4" w:space="0" w:color="auto"/>
            </w:tcBorders>
            <w:shd w:val="clear" w:color="000000" w:fill="FFFFFF"/>
            <w:vAlign w:val="center"/>
            <w:hideMark/>
          </w:tcPr>
          <w:p w14:paraId="17CF0BAC" w14:textId="77777777" w:rsidR="0017065D" w:rsidRPr="00210CFC" w:rsidRDefault="0017065D" w:rsidP="00135D2B">
            <w:pPr>
              <w:jc w:val="center"/>
              <w:rPr>
                <w:color w:val="000000"/>
                <w:sz w:val="18"/>
                <w:szCs w:val="18"/>
              </w:rPr>
            </w:pPr>
            <w:r w:rsidRPr="00210CFC">
              <w:rPr>
                <w:color w:val="000000"/>
                <w:sz w:val="18"/>
                <w:szCs w:val="18"/>
              </w:rPr>
              <w:t>HOWO</w:t>
            </w:r>
          </w:p>
        </w:tc>
        <w:tc>
          <w:tcPr>
            <w:tcW w:w="960" w:type="dxa"/>
            <w:tcBorders>
              <w:top w:val="nil"/>
              <w:left w:val="nil"/>
              <w:bottom w:val="single" w:sz="4" w:space="0" w:color="auto"/>
              <w:right w:val="single" w:sz="4" w:space="0" w:color="auto"/>
            </w:tcBorders>
            <w:shd w:val="clear" w:color="000000" w:fill="FFFFFF"/>
            <w:vAlign w:val="center"/>
            <w:hideMark/>
          </w:tcPr>
          <w:p w14:paraId="7CFF737D"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EFE707A" w14:textId="77777777" w:rsidR="0017065D" w:rsidRPr="00210CFC" w:rsidRDefault="0017065D" w:rsidP="00135D2B">
            <w:pPr>
              <w:rPr>
                <w:color w:val="000000"/>
                <w:sz w:val="18"/>
                <w:szCs w:val="18"/>
              </w:rPr>
            </w:pPr>
            <w:r w:rsidRPr="00210CFC">
              <w:rPr>
                <w:color w:val="000000"/>
                <w:sz w:val="18"/>
                <w:szCs w:val="18"/>
              </w:rPr>
              <w:t>Alışma şamı</w:t>
            </w:r>
          </w:p>
        </w:tc>
        <w:tc>
          <w:tcPr>
            <w:tcW w:w="960" w:type="dxa"/>
            <w:tcBorders>
              <w:top w:val="nil"/>
              <w:left w:val="nil"/>
              <w:bottom w:val="single" w:sz="4" w:space="0" w:color="auto"/>
              <w:right w:val="single" w:sz="4" w:space="0" w:color="auto"/>
            </w:tcBorders>
            <w:shd w:val="clear" w:color="000000" w:fill="FFFFFF"/>
            <w:vAlign w:val="center"/>
            <w:hideMark/>
          </w:tcPr>
          <w:p w14:paraId="322DF214" w14:textId="77777777" w:rsidR="0017065D" w:rsidRPr="00210CFC" w:rsidRDefault="0017065D" w:rsidP="00135D2B">
            <w:pPr>
              <w:jc w:val="center"/>
              <w:rPr>
                <w:color w:val="000000"/>
                <w:sz w:val="18"/>
                <w:szCs w:val="18"/>
              </w:rPr>
            </w:pPr>
            <w:r w:rsidRPr="00210CFC">
              <w:rPr>
                <w:color w:val="000000"/>
                <w:sz w:val="18"/>
                <w:szCs w:val="18"/>
              </w:rPr>
              <w:t>24</w:t>
            </w:r>
          </w:p>
        </w:tc>
        <w:tc>
          <w:tcPr>
            <w:tcW w:w="996" w:type="dxa"/>
            <w:tcBorders>
              <w:top w:val="nil"/>
              <w:left w:val="nil"/>
              <w:bottom w:val="single" w:sz="4" w:space="0" w:color="auto"/>
              <w:right w:val="single" w:sz="4" w:space="0" w:color="auto"/>
            </w:tcBorders>
            <w:shd w:val="clear" w:color="000000" w:fill="FFFFFF"/>
            <w:vAlign w:val="center"/>
            <w:hideMark/>
          </w:tcPr>
          <w:p w14:paraId="27ACC98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EE8730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513EA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48</w:t>
            </w:r>
          </w:p>
        </w:tc>
        <w:tc>
          <w:tcPr>
            <w:tcW w:w="1180" w:type="dxa"/>
            <w:tcBorders>
              <w:top w:val="nil"/>
              <w:left w:val="nil"/>
              <w:bottom w:val="single" w:sz="4" w:space="0" w:color="auto"/>
              <w:right w:val="single" w:sz="4" w:space="0" w:color="auto"/>
            </w:tcBorders>
            <w:shd w:val="clear" w:color="000000" w:fill="FFFFFF"/>
            <w:vAlign w:val="center"/>
            <w:hideMark/>
          </w:tcPr>
          <w:p w14:paraId="43DE1491" w14:textId="77777777" w:rsidR="0017065D" w:rsidRPr="00210CFC" w:rsidRDefault="0017065D" w:rsidP="00135D2B">
            <w:pPr>
              <w:jc w:val="center"/>
              <w:rPr>
                <w:color w:val="000000"/>
                <w:sz w:val="18"/>
                <w:szCs w:val="18"/>
              </w:rPr>
            </w:pPr>
            <w:r w:rsidRPr="00210CFC">
              <w:rPr>
                <w:color w:val="000000"/>
                <w:sz w:val="18"/>
                <w:szCs w:val="18"/>
              </w:rPr>
              <w:t>HOWO</w:t>
            </w:r>
          </w:p>
        </w:tc>
        <w:tc>
          <w:tcPr>
            <w:tcW w:w="960" w:type="dxa"/>
            <w:tcBorders>
              <w:top w:val="nil"/>
              <w:left w:val="nil"/>
              <w:bottom w:val="single" w:sz="4" w:space="0" w:color="auto"/>
              <w:right w:val="single" w:sz="4" w:space="0" w:color="auto"/>
            </w:tcBorders>
            <w:shd w:val="clear" w:color="000000" w:fill="FFFFFF"/>
            <w:vAlign w:val="center"/>
            <w:hideMark/>
          </w:tcPr>
          <w:p w14:paraId="39C7CE7A"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4148E2F4" w14:textId="77777777" w:rsidR="0017065D" w:rsidRPr="00210CFC" w:rsidRDefault="0017065D" w:rsidP="00135D2B">
            <w:pPr>
              <w:rPr>
                <w:color w:val="000000"/>
                <w:sz w:val="18"/>
                <w:szCs w:val="18"/>
              </w:rPr>
            </w:pPr>
            <w:r w:rsidRPr="00210CFC">
              <w:rPr>
                <w:color w:val="000000"/>
                <w:sz w:val="18"/>
                <w:szCs w:val="18"/>
              </w:rPr>
              <w:t>Farsunka</w:t>
            </w:r>
          </w:p>
        </w:tc>
        <w:tc>
          <w:tcPr>
            <w:tcW w:w="960" w:type="dxa"/>
            <w:tcBorders>
              <w:top w:val="nil"/>
              <w:left w:val="nil"/>
              <w:bottom w:val="single" w:sz="4" w:space="0" w:color="auto"/>
              <w:right w:val="single" w:sz="4" w:space="0" w:color="auto"/>
            </w:tcBorders>
            <w:shd w:val="clear" w:color="000000" w:fill="FFFFFF"/>
            <w:vAlign w:val="center"/>
            <w:hideMark/>
          </w:tcPr>
          <w:p w14:paraId="2437932B"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03159B0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A55B98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9151B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lastRenderedPageBreak/>
              <w:t>49</w:t>
            </w:r>
          </w:p>
        </w:tc>
        <w:tc>
          <w:tcPr>
            <w:tcW w:w="1180" w:type="dxa"/>
            <w:tcBorders>
              <w:top w:val="nil"/>
              <w:left w:val="nil"/>
              <w:bottom w:val="single" w:sz="4" w:space="0" w:color="auto"/>
              <w:right w:val="single" w:sz="4" w:space="0" w:color="auto"/>
            </w:tcBorders>
            <w:shd w:val="clear" w:color="000000" w:fill="FFFFFF"/>
            <w:vAlign w:val="center"/>
            <w:hideMark/>
          </w:tcPr>
          <w:p w14:paraId="6FF9EF84" w14:textId="77777777" w:rsidR="0017065D" w:rsidRPr="00210CFC" w:rsidRDefault="0017065D" w:rsidP="00135D2B">
            <w:pPr>
              <w:jc w:val="center"/>
              <w:rPr>
                <w:color w:val="000000"/>
                <w:sz w:val="18"/>
                <w:szCs w:val="18"/>
              </w:rPr>
            </w:pPr>
            <w:r w:rsidRPr="00210CFC">
              <w:rPr>
                <w:color w:val="000000"/>
                <w:sz w:val="18"/>
                <w:szCs w:val="18"/>
              </w:rPr>
              <w:t>HOWO</w:t>
            </w:r>
          </w:p>
        </w:tc>
        <w:tc>
          <w:tcPr>
            <w:tcW w:w="960" w:type="dxa"/>
            <w:tcBorders>
              <w:top w:val="nil"/>
              <w:left w:val="nil"/>
              <w:bottom w:val="single" w:sz="4" w:space="0" w:color="auto"/>
              <w:right w:val="single" w:sz="4" w:space="0" w:color="auto"/>
            </w:tcBorders>
            <w:shd w:val="clear" w:color="000000" w:fill="FFFFFF"/>
            <w:vAlign w:val="center"/>
            <w:hideMark/>
          </w:tcPr>
          <w:p w14:paraId="626680B4"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1646D02"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vAlign w:val="center"/>
            <w:hideMark/>
          </w:tcPr>
          <w:p w14:paraId="54B6A39E"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7DAFBF9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21E595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BA65C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50</w:t>
            </w:r>
          </w:p>
        </w:tc>
        <w:tc>
          <w:tcPr>
            <w:tcW w:w="1180" w:type="dxa"/>
            <w:tcBorders>
              <w:top w:val="nil"/>
              <w:left w:val="nil"/>
              <w:bottom w:val="single" w:sz="4" w:space="0" w:color="auto"/>
              <w:right w:val="single" w:sz="4" w:space="0" w:color="auto"/>
            </w:tcBorders>
            <w:shd w:val="clear" w:color="000000" w:fill="FFFFFF"/>
            <w:vAlign w:val="center"/>
            <w:hideMark/>
          </w:tcPr>
          <w:p w14:paraId="7AE03E70" w14:textId="77777777" w:rsidR="0017065D" w:rsidRPr="00210CFC" w:rsidRDefault="0017065D" w:rsidP="00135D2B">
            <w:pPr>
              <w:jc w:val="center"/>
              <w:rPr>
                <w:color w:val="000000"/>
                <w:sz w:val="18"/>
                <w:szCs w:val="18"/>
              </w:rPr>
            </w:pPr>
            <w:r w:rsidRPr="00210CFC">
              <w:rPr>
                <w:color w:val="000000"/>
                <w:sz w:val="18"/>
                <w:szCs w:val="18"/>
              </w:rPr>
              <w:t>HOWO</w:t>
            </w:r>
          </w:p>
        </w:tc>
        <w:tc>
          <w:tcPr>
            <w:tcW w:w="960" w:type="dxa"/>
            <w:tcBorders>
              <w:top w:val="nil"/>
              <w:left w:val="nil"/>
              <w:bottom w:val="single" w:sz="4" w:space="0" w:color="auto"/>
              <w:right w:val="single" w:sz="4" w:space="0" w:color="auto"/>
            </w:tcBorders>
            <w:shd w:val="clear" w:color="000000" w:fill="FFFFFF"/>
            <w:vAlign w:val="center"/>
            <w:hideMark/>
          </w:tcPr>
          <w:p w14:paraId="07C84E25"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A6A93DF"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nil"/>
              <w:left w:val="nil"/>
              <w:bottom w:val="single" w:sz="4" w:space="0" w:color="auto"/>
              <w:right w:val="single" w:sz="4" w:space="0" w:color="auto"/>
            </w:tcBorders>
            <w:shd w:val="clear" w:color="000000" w:fill="FFFFFF"/>
            <w:noWrap/>
            <w:vAlign w:val="center"/>
            <w:hideMark/>
          </w:tcPr>
          <w:p w14:paraId="55B78EDA"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7DF02DE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A7A58B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56A889"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51</w:t>
            </w:r>
          </w:p>
        </w:tc>
        <w:tc>
          <w:tcPr>
            <w:tcW w:w="1180" w:type="dxa"/>
            <w:tcBorders>
              <w:top w:val="nil"/>
              <w:left w:val="nil"/>
              <w:bottom w:val="single" w:sz="4" w:space="0" w:color="auto"/>
              <w:right w:val="single" w:sz="4" w:space="0" w:color="auto"/>
            </w:tcBorders>
            <w:shd w:val="clear" w:color="000000" w:fill="FFFFFF"/>
            <w:vAlign w:val="center"/>
            <w:hideMark/>
          </w:tcPr>
          <w:p w14:paraId="548C7D9E" w14:textId="77777777" w:rsidR="0017065D" w:rsidRPr="00210CFC" w:rsidRDefault="0017065D" w:rsidP="00135D2B">
            <w:pPr>
              <w:jc w:val="center"/>
              <w:rPr>
                <w:color w:val="000000"/>
                <w:sz w:val="18"/>
                <w:szCs w:val="18"/>
              </w:rPr>
            </w:pPr>
            <w:r w:rsidRPr="00210CFC">
              <w:rPr>
                <w:color w:val="000000"/>
                <w:sz w:val="18"/>
                <w:szCs w:val="18"/>
              </w:rPr>
              <w:t>HOWO</w:t>
            </w:r>
          </w:p>
        </w:tc>
        <w:tc>
          <w:tcPr>
            <w:tcW w:w="960" w:type="dxa"/>
            <w:tcBorders>
              <w:top w:val="nil"/>
              <w:left w:val="nil"/>
              <w:bottom w:val="single" w:sz="4" w:space="0" w:color="auto"/>
              <w:right w:val="single" w:sz="4" w:space="0" w:color="auto"/>
            </w:tcBorders>
            <w:shd w:val="clear" w:color="000000" w:fill="FFFFFF"/>
            <w:vAlign w:val="center"/>
            <w:hideMark/>
          </w:tcPr>
          <w:p w14:paraId="2CBBEBD1"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40528D76" w14:textId="77777777" w:rsidR="0017065D" w:rsidRPr="00210CFC" w:rsidRDefault="0017065D" w:rsidP="00135D2B">
            <w:pPr>
              <w:rPr>
                <w:sz w:val="18"/>
                <w:szCs w:val="18"/>
              </w:rPr>
            </w:pPr>
            <w:r w:rsidRPr="00210CFC">
              <w:rPr>
                <w:sz w:val="18"/>
                <w:szCs w:val="18"/>
              </w:rPr>
              <w:t>Starter</w:t>
            </w:r>
          </w:p>
        </w:tc>
        <w:tc>
          <w:tcPr>
            <w:tcW w:w="960" w:type="dxa"/>
            <w:tcBorders>
              <w:top w:val="nil"/>
              <w:left w:val="nil"/>
              <w:bottom w:val="single" w:sz="4" w:space="0" w:color="auto"/>
              <w:right w:val="single" w:sz="4" w:space="0" w:color="auto"/>
            </w:tcBorders>
            <w:shd w:val="clear" w:color="000000" w:fill="FFFFFF"/>
            <w:noWrap/>
            <w:vAlign w:val="center"/>
            <w:hideMark/>
          </w:tcPr>
          <w:p w14:paraId="3A09CE38"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noWrap/>
            <w:vAlign w:val="center"/>
            <w:hideMark/>
          </w:tcPr>
          <w:p w14:paraId="253918D5" w14:textId="77777777" w:rsidR="0017065D" w:rsidRPr="00210CFC" w:rsidRDefault="0017065D" w:rsidP="00135D2B">
            <w:pPr>
              <w:jc w:val="center"/>
              <w:rPr>
                <w:sz w:val="18"/>
                <w:szCs w:val="18"/>
              </w:rPr>
            </w:pPr>
            <w:r w:rsidRPr="00210CFC">
              <w:rPr>
                <w:sz w:val="18"/>
                <w:szCs w:val="18"/>
              </w:rPr>
              <w:t>ədəd</w:t>
            </w:r>
          </w:p>
        </w:tc>
      </w:tr>
      <w:tr w:rsidR="0017065D" w:rsidRPr="00210CFC" w14:paraId="1BD1A565"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2AABDF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52</w:t>
            </w:r>
          </w:p>
        </w:tc>
        <w:tc>
          <w:tcPr>
            <w:tcW w:w="1180" w:type="dxa"/>
            <w:tcBorders>
              <w:top w:val="nil"/>
              <w:left w:val="nil"/>
              <w:bottom w:val="single" w:sz="4" w:space="0" w:color="auto"/>
              <w:right w:val="single" w:sz="4" w:space="0" w:color="auto"/>
            </w:tcBorders>
            <w:shd w:val="clear" w:color="000000" w:fill="FFFFFF"/>
            <w:vAlign w:val="center"/>
            <w:hideMark/>
          </w:tcPr>
          <w:p w14:paraId="4B47C517" w14:textId="77777777" w:rsidR="0017065D" w:rsidRPr="00210CFC" w:rsidRDefault="0017065D" w:rsidP="00135D2B">
            <w:pPr>
              <w:jc w:val="center"/>
              <w:rPr>
                <w:color w:val="000000"/>
                <w:sz w:val="18"/>
                <w:szCs w:val="18"/>
              </w:rPr>
            </w:pPr>
            <w:r w:rsidRPr="00210CFC">
              <w:rPr>
                <w:color w:val="000000"/>
                <w:sz w:val="18"/>
                <w:szCs w:val="18"/>
              </w:rPr>
              <w:t>HOWO</w:t>
            </w:r>
          </w:p>
        </w:tc>
        <w:tc>
          <w:tcPr>
            <w:tcW w:w="960" w:type="dxa"/>
            <w:tcBorders>
              <w:top w:val="nil"/>
              <w:left w:val="nil"/>
              <w:bottom w:val="single" w:sz="4" w:space="0" w:color="auto"/>
              <w:right w:val="single" w:sz="4" w:space="0" w:color="auto"/>
            </w:tcBorders>
            <w:shd w:val="clear" w:color="000000" w:fill="FFFFFF"/>
            <w:vAlign w:val="center"/>
            <w:hideMark/>
          </w:tcPr>
          <w:p w14:paraId="1B60DAF3"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6DBC5CB7"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nil"/>
              <w:bottom w:val="single" w:sz="4" w:space="0" w:color="auto"/>
              <w:right w:val="single" w:sz="4" w:space="0" w:color="auto"/>
            </w:tcBorders>
            <w:shd w:val="clear" w:color="000000" w:fill="FFFFFF"/>
            <w:noWrap/>
            <w:vAlign w:val="center"/>
            <w:hideMark/>
          </w:tcPr>
          <w:p w14:paraId="6E3DBA69"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51253791" w14:textId="77777777" w:rsidR="0017065D" w:rsidRPr="00210CFC" w:rsidRDefault="0017065D" w:rsidP="00135D2B">
            <w:pPr>
              <w:jc w:val="center"/>
              <w:rPr>
                <w:sz w:val="18"/>
                <w:szCs w:val="18"/>
              </w:rPr>
            </w:pPr>
            <w:r w:rsidRPr="00210CFC">
              <w:rPr>
                <w:sz w:val="18"/>
                <w:szCs w:val="18"/>
              </w:rPr>
              <w:t>ədəd</w:t>
            </w:r>
          </w:p>
        </w:tc>
      </w:tr>
      <w:tr w:rsidR="0017065D" w:rsidRPr="00210CFC" w14:paraId="514BECC8"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4C2E6D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53</w:t>
            </w:r>
          </w:p>
        </w:tc>
        <w:tc>
          <w:tcPr>
            <w:tcW w:w="1180" w:type="dxa"/>
            <w:tcBorders>
              <w:top w:val="nil"/>
              <w:left w:val="nil"/>
              <w:bottom w:val="single" w:sz="4" w:space="0" w:color="auto"/>
              <w:right w:val="single" w:sz="4" w:space="0" w:color="auto"/>
            </w:tcBorders>
            <w:shd w:val="clear" w:color="000000" w:fill="FFFFFF"/>
            <w:vAlign w:val="center"/>
            <w:hideMark/>
          </w:tcPr>
          <w:p w14:paraId="541F7796" w14:textId="77777777" w:rsidR="0017065D" w:rsidRPr="00210CFC" w:rsidRDefault="0017065D" w:rsidP="00135D2B">
            <w:pPr>
              <w:jc w:val="center"/>
              <w:rPr>
                <w:color w:val="000000"/>
                <w:sz w:val="18"/>
                <w:szCs w:val="18"/>
              </w:rPr>
            </w:pPr>
            <w:r w:rsidRPr="00210CFC">
              <w:rPr>
                <w:color w:val="000000"/>
                <w:sz w:val="18"/>
                <w:szCs w:val="18"/>
              </w:rPr>
              <w:t>HOWO</w:t>
            </w:r>
          </w:p>
        </w:tc>
        <w:tc>
          <w:tcPr>
            <w:tcW w:w="960" w:type="dxa"/>
            <w:tcBorders>
              <w:top w:val="nil"/>
              <w:left w:val="nil"/>
              <w:bottom w:val="single" w:sz="4" w:space="0" w:color="auto"/>
              <w:right w:val="single" w:sz="4" w:space="0" w:color="auto"/>
            </w:tcBorders>
            <w:shd w:val="clear" w:color="000000" w:fill="FFFFFF"/>
            <w:vAlign w:val="center"/>
            <w:hideMark/>
          </w:tcPr>
          <w:p w14:paraId="563BA463"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hideMark/>
          </w:tcPr>
          <w:p w14:paraId="491E3D36"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nil"/>
              <w:bottom w:val="single" w:sz="4" w:space="0" w:color="auto"/>
              <w:right w:val="single" w:sz="4" w:space="0" w:color="auto"/>
            </w:tcBorders>
            <w:shd w:val="clear" w:color="000000" w:fill="FFFFFF"/>
            <w:noWrap/>
            <w:vAlign w:val="center"/>
            <w:hideMark/>
          </w:tcPr>
          <w:p w14:paraId="281F12E4"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noWrap/>
            <w:vAlign w:val="center"/>
            <w:hideMark/>
          </w:tcPr>
          <w:p w14:paraId="4B24793D" w14:textId="77777777" w:rsidR="0017065D" w:rsidRPr="00210CFC" w:rsidRDefault="0017065D" w:rsidP="00135D2B">
            <w:pPr>
              <w:jc w:val="center"/>
              <w:rPr>
                <w:sz w:val="18"/>
                <w:szCs w:val="18"/>
              </w:rPr>
            </w:pPr>
            <w:r w:rsidRPr="00210CFC">
              <w:rPr>
                <w:sz w:val="18"/>
                <w:szCs w:val="18"/>
              </w:rPr>
              <w:t>ədəd</w:t>
            </w:r>
          </w:p>
        </w:tc>
      </w:tr>
      <w:tr w:rsidR="0017065D" w:rsidRPr="00210CFC" w14:paraId="38B81635"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C7836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490902F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9C2F9C4"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5831" w:type="dxa"/>
            <w:tcBorders>
              <w:top w:val="nil"/>
              <w:left w:val="nil"/>
              <w:bottom w:val="single" w:sz="4" w:space="0" w:color="auto"/>
              <w:right w:val="single" w:sz="4" w:space="0" w:color="auto"/>
            </w:tcBorders>
            <w:shd w:val="clear" w:color="000000" w:fill="FFFFFF"/>
            <w:vAlign w:val="center"/>
            <w:hideMark/>
          </w:tcPr>
          <w:p w14:paraId="47F4DE12" w14:textId="77777777" w:rsidR="0017065D" w:rsidRDefault="0017065D" w:rsidP="00135D2B">
            <w:pPr>
              <w:rPr>
                <w:b/>
                <w:bCs/>
                <w:sz w:val="20"/>
                <w:szCs w:val="20"/>
              </w:rPr>
            </w:pPr>
            <w:r w:rsidRPr="00210CFC">
              <w:rPr>
                <w:b/>
                <w:bCs/>
                <w:sz w:val="20"/>
                <w:szCs w:val="20"/>
              </w:rPr>
              <w:t xml:space="preserve">PAZ 32054, buraxılış ili 2005, BAN № 50006754   </w:t>
            </w:r>
          </w:p>
          <w:p w14:paraId="17F83AC6" w14:textId="77777777" w:rsidR="0017065D" w:rsidRPr="00210CFC" w:rsidRDefault="0017065D" w:rsidP="00135D2B">
            <w:pPr>
              <w:rPr>
                <w:b/>
                <w:bCs/>
                <w:sz w:val="20"/>
                <w:szCs w:val="20"/>
              </w:rPr>
            </w:pPr>
            <w:r w:rsidRPr="00210CFC">
              <w:rPr>
                <w:b/>
                <w:bCs/>
                <w:sz w:val="20"/>
                <w:szCs w:val="20"/>
              </w:rPr>
              <w:t>MÜH № 51018617</w:t>
            </w:r>
          </w:p>
        </w:tc>
        <w:tc>
          <w:tcPr>
            <w:tcW w:w="960" w:type="dxa"/>
            <w:tcBorders>
              <w:top w:val="nil"/>
              <w:left w:val="nil"/>
              <w:bottom w:val="single" w:sz="4" w:space="0" w:color="auto"/>
              <w:right w:val="single" w:sz="4" w:space="0" w:color="auto"/>
            </w:tcBorders>
            <w:shd w:val="clear" w:color="000000" w:fill="FFFFFF"/>
            <w:vAlign w:val="center"/>
            <w:hideMark/>
          </w:tcPr>
          <w:p w14:paraId="28F3766D" w14:textId="77777777" w:rsidR="0017065D" w:rsidRPr="00210CFC" w:rsidRDefault="0017065D" w:rsidP="00135D2B">
            <w:pPr>
              <w:rPr>
                <w:b/>
                <w:bCs/>
                <w:sz w:val="20"/>
                <w:szCs w:val="20"/>
              </w:rPr>
            </w:pPr>
            <w:r w:rsidRPr="00210CFC">
              <w:rPr>
                <w:b/>
                <w:bCs/>
                <w:sz w:val="20"/>
                <w:szCs w:val="20"/>
              </w:rPr>
              <w:t> </w:t>
            </w:r>
          </w:p>
        </w:tc>
        <w:tc>
          <w:tcPr>
            <w:tcW w:w="996" w:type="dxa"/>
            <w:tcBorders>
              <w:top w:val="nil"/>
              <w:left w:val="nil"/>
              <w:bottom w:val="single" w:sz="4" w:space="0" w:color="auto"/>
              <w:right w:val="single" w:sz="4" w:space="0" w:color="auto"/>
            </w:tcBorders>
            <w:shd w:val="clear" w:color="000000" w:fill="FFFFFF"/>
            <w:vAlign w:val="center"/>
            <w:hideMark/>
          </w:tcPr>
          <w:p w14:paraId="1F130BCA" w14:textId="77777777" w:rsidR="0017065D" w:rsidRPr="00210CFC" w:rsidRDefault="0017065D" w:rsidP="00135D2B">
            <w:pPr>
              <w:rPr>
                <w:b/>
                <w:bCs/>
                <w:sz w:val="20"/>
                <w:szCs w:val="20"/>
              </w:rPr>
            </w:pPr>
            <w:r w:rsidRPr="00210CFC">
              <w:rPr>
                <w:b/>
                <w:bCs/>
                <w:sz w:val="20"/>
                <w:szCs w:val="20"/>
              </w:rPr>
              <w:t> </w:t>
            </w:r>
          </w:p>
        </w:tc>
      </w:tr>
      <w:tr w:rsidR="0017065D" w:rsidRPr="00210CFC" w14:paraId="3053D82E"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38B03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54</w:t>
            </w:r>
          </w:p>
        </w:tc>
        <w:tc>
          <w:tcPr>
            <w:tcW w:w="1180" w:type="dxa"/>
            <w:tcBorders>
              <w:top w:val="nil"/>
              <w:left w:val="nil"/>
              <w:bottom w:val="single" w:sz="4" w:space="0" w:color="auto"/>
              <w:right w:val="single" w:sz="4" w:space="0" w:color="auto"/>
            </w:tcBorders>
            <w:shd w:val="clear" w:color="000000" w:fill="FFFFFF"/>
            <w:vAlign w:val="center"/>
            <w:hideMark/>
          </w:tcPr>
          <w:p w14:paraId="5ECD1A53"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7D77D504"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7933E5BF" w14:textId="77777777" w:rsidR="0017065D" w:rsidRPr="00210CFC" w:rsidRDefault="0017065D" w:rsidP="00135D2B">
            <w:pPr>
              <w:rPr>
                <w:color w:val="000000"/>
                <w:sz w:val="18"/>
                <w:szCs w:val="18"/>
              </w:rPr>
            </w:pPr>
            <w:r w:rsidRPr="00210CFC">
              <w:rPr>
                <w:color w:val="000000"/>
                <w:sz w:val="18"/>
                <w:szCs w:val="18"/>
              </w:rPr>
              <w:t>Qabaq əyləc qəlibləri</w:t>
            </w:r>
          </w:p>
        </w:tc>
        <w:tc>
          <w:tcPr>
            <w:tcW w:w="960" w:type="dxa"/>
            <w:tcBorders>
              <w:top w:val="nil"/>
              <w:left w:val="nil"/>
              <w:bottom w:val="single" w:sz="4" w:space="0" w:color="auto"/>
              <w:right w:val="single" w:sz="4" w:space="0" w:color="auto"/>
            </w:tcBorders>
            <w:shd w:val="clear" w:color="000000" w:fill="FFFFFF"/>
            <w:vAlign w:val="center"/>
            <w:hideMark/>
          </w:tcPr>
          <w:p w14:paraId="5701D4C9"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7C4CFB5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B32F74A"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993BF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55</w:t>
            </w:r>
          </w:p>
        </w:tc>
        <w:tc>
          <w:tcPr>
            <w:tcW w:w="1180" w:type="dxa"/>
            <w:tcBorders>
              <w:top w:val="nil"/>
              <w:left w:val="nil"/>
              <w:bottom w:val="single" w:sz="4" w:space="0" w:color="auto"/>
              <w:right w:val="single" w:sz="4" w:space="0" w:color="auto"/>
            </w:tcBorders>
            <w:shd w:val="clear" w:color="000000" w:fill="FFFFFF"/>
            <w:vAlign w:val="center"/>
            <w:hideMark/>
          </w:tcPr>
          <w:p w14:paraId="609D8795"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166742B6"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127702F5" w14:textId="77777777" w:rsidR="0017065D" w:rsidRPr="00210CFC" w:rsidRDefault="0017065D" w:rsidP="00135D2B">
            <w:pPr>
              <w:rPr>
                <w:color w:val="000000"/>
                <w:sz w:val="18"/>
                <w:szCs w:val="18"/>
              </w:rPr>
            </w:pPr>
            <w:r w:rsidRPr="00210CFC">
              <w:rPr>
                <w:color w:val="000000"/>
                <w:sz w:val="18"/>
                <w:szCs w:val="18"/>
              </w:rPr>
              <w:t>Arxa əyləc qəlibləri</w:t>
            </w:r>
          </w:p>
        </w:tc>
        <w:tc>
          <w:tcPr>
            <w:tcW w:w="960" w:type="dxa"/>
            <w:tcBorders>
              <w:top w:val="nil"/>
              <w:left w:val="nil"/>
              <w:bottom w:val="single" w:sz="4" w:space="0" w:color="auto"/>
              <w:right w:val="single" w:sz="4" w:space="0" w:color="auto"/>
            </w:tcBorders>
            <w:shd w:val="clear" w:color="000000" w:fill="FFFFFF"/>
            <w:vAlign w:val="center"/>
            <w:hideMark/>
          </w:tcPr>
          <w:p w14:paraId="7AB92560"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2BDBD2CE"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1D241C4A"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458C2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56</w:t>
            </w:r>
          </w:p>
        </w:tc>
        <w:tc>
          <w:tcPr>
            <w:tcW w:w="1180" w:type="dxa"/>
            <w:tcBorders>
              <w:top w:val="nil"/>
              <w:left w:val="nil"/>
              <w:bottom w:val="single" w:sz="4" w:space="0" w:color="auto"/>
              <w:right w:val="single" w:sz="4" w:space="0" w:color="auto"/>
            </w:tcBorders>
            <w:shd w:val="clear" w:color="000000" w:fill="FFFFFF"/>
            <w:vAlign w:val="center"/>
            <w:hideMark/>
          </w:tcPr>
          <w:p w14:paraId="501F8053"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638AD228"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5FAD38D9" w14:textId="77777777" w:rsidR="0017065D" w:rsidRPr="00210CFC" w:rsidRDefault="0017065D" w:rsidP="00135D2B">
            <w:pPr>
              <w:rPr>
                <w:color w:val="000000"/>
                <w:sz w:val="18"/>
                <w:szCs w:val="18"/>
              </w:rPr>
            </w:pPr>
            <w:r w:rsidRPr="00210CFC">
              <w:rPr>
                <w:color w:val="000000"/>
                <w:sz w:val="18"/>
                <w:szCs w:val="18"/>
              </w:rPr>
              <w:t>Mühərrik kəməri 1350</w:t>
            </w:r>
          </w:p>
        </w:tc>
        <w:tc>
          <w:tcPr>
            <w:tcW w:w="960" w:type="dxa"/>
            <w:tcBorders>
              <w:top w:val="nil"/>
              <w:left w:val="nil"/>
              <w:bottom w:val="single" w:sz="4" w:space="0" w:color="auto"/>
              <w:right w:val="single" w:sz="4" w:space="0" w:color="auto"/>
            </w:tcBorders>
            <w:shd w:val="clear" w:color="000000" w:fill="FFFFFF"/>
            <w:vAlign w:val="center"/>
            <w:hideMark/>
          </w:tcPr>
          <w:p w14:paraId="136AC164"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0189C3A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B5EF8AA"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D5DF9F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57</w:t>
            </w:r>
          </w:p>
        </w:tc>
        <w:tc>
          <w:tcPr>
            <w:tcW w:w="1180" w:type="dxa"/>
            <w:tcBorders>
              <w:top w:val="nil"/>
              <w:left w:val="nil"/>
              <w:bottom w:val="single" w:sz="4" w:space="0" w:color="auto"/>
              <w:right w:val="single" w:sz="4" w:space="0" w:color="auto"/>
            </w:tcBorders>
            <w:shd w:val="clear" w:color="000000" w:fill="FFFFFF"/>
            <w:vAlign w:val="center"/>
            <w:hideMark/>
          </w:tcPr>
          <w:p w14:paraId="694AFE63"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7D0DFE01"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1CD67363" w14:textId="77777777" w:rsidR="0017065D" w:rsidRPr="00210CFC" w:rsidRDefault="0017065D" w:rsidP="00135D2B">
            <w:pPr>
              <w:rPr>
                <w:color w:val="000000"/>
                <w:sz w:val="18"/>
                <w:szCs w:val="18"/>
              </w:rPr>
            </w:pPr>
            <w:r w:rsidRPr="00210CFC">
              <w:rPr>
                <w:color w:val="000000"/>
                <w:sz w:val="18"/>
                <w:szCs w:val="18"/>
              </w:rPr>
              <w:t>Mühərrik dartıcısı</w:t>
            </w:r>
          </w:p>
        </w:tc>
        <w:tc>
          <w:tcPr>
            <w:tcW w:w="960" w:type="dxa"/>
            <w:tcBorders>
              <w:top w:val="nil"/>
              <w:left w:val="nil"/>
              <w:bottom w:val="single" w:sz="4" w:space="0" w:color="auto"/>
              <w:right w:val="single" w:sz="4" w:space="0" w:color="auto"/>
            </w:tcBorders>
            <w:shd w:val="clear" w:color="000000" w:fill="FFFFFF"/>
            <w:vAlign w:val="center"/>
            <w:hideMark/>
          </w:tcPr>
          <w:p w14:paraId="6A155CBA"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50933B8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292BC1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76771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58</w:t>
            </w:r>
          </w:p>
        </w:tc>
        <w:tc>
          <w:tcPr>
            <w:tcW w:w="1180" w:type="dxa"/>
            <w:tcBorders>
              <w:top w:val="nil"/>
              <w:left w:val="nil"/>
              <w:bottom w:val="single" w:sz="4" w:space="0" w:color="auto"/>
              <w:right w:val="single" w:sz="4" w:space="0" w:color="auto"/>
            </w:tcBorders>
            <w:shd w:val="clear" w:color="000000" w:fill="FFFFFF"/>
            <w:vAlign w:val="center"/>
            <w:hideMark/>
          </w:tcPr>
          <w:p w14:paraId="6CC26A77"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797B4645"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0943CCC4" w14:textId="77777777" w:rsidR="0017065D" w:rsidRPr="00210CFC" w:rsidRDefault="0017065D" w:rsidP="00135D2B">
            <w:pPr>
              <w:rPr>
                <w:color w:val="000000"/>
                <w:sz w:val="18"/>
                <w:szCs w:val="18"/>
              </w:rPr>
            </w:pPr>
            <w:r w:rsidRPr="00210CFC">
              <w:rPr>
                <w:color w:val="000000"/>
                <w:sz w:val="18"/>
                <w:szCs w:val="18"/>
              </w:rPr>
              <w:t>Dinamonun kəməri 1450</w:t>
            </w:r>
          </w:p>
        </w:tc>
        <w:tc>
          <w:tcPr>
            <w:tcW w:w="960" w:type="dxa"/>
            <w:tcBorders>
              <w:top w:val="nil"/>
              <w:left w:val="nil"/>
              <w:bottom w:val="single" w:sz="4" w:space="0" w:color="auto"/>
              <w:right w:val="single" w:sz="4" w:space="0" w:color="auto"/>
            </w:tcBorders>
            <w:shd w:val="clear" w:color="000000" w:fill="FFFFFF"/>
            <w:vAlign w:val="center"/>
            <w:hideMark/>
          </w:tcPr>
          <w:p w14:paraId="09132CE2"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3FAD9DF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8748AA8"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2479022"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59</w:t>
            </w:r>
          </w:p>
        </w:tc>
        <w:tc>
          <w:tcPr>
            <w:tcW w:w="1180" w:type="dxa"/>
            <w:tcBorders>
              <w:top w:val="nil"/>
              <w:left w:val="nil"/>
              <w:bottom w:val="single" w:sz="4" w:space="0" w:color="auto"/>
              <w:right w:val="single" w:sz="4" w:space="0" w:color="auto"/>
            </w:tcBorders>
            <w:shd w:val="clear" w:color="000000" w:fill="FFFFFF"/>
            <w:vAlign w:val="center"/>
            <w:hideMark/>
          </w:tcPr>
          <w:p w14:paraId="1E713BE7"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7913C556"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06866BD5" w14:textId="77777777" w:rsidR="0017065D" w:rsidRPr="00210CFC" w:rsidRDefault="0017065D" w:rsidP="00135D2B">
            <w:pPr>
              <w:rPr>
                <w:color w:val="000000"/>
                <w:sz w:val="18"/>
                <w:szCs w:val="18"/>
              </w:rPr>
            </w:pPr>
            <w:r w:rsidRPr="00210CFC">
              <w:rPr>
                <w:color w:val="000000"/>
                <w:sz w:val="18"/>
                <w:szCs w:val="18"/>
              </w:rPr>
              <w:t>İlişmə mufta dəsti  ( feredo,çaşka, sıxıcı yastıq)</w:t>
            </w:r>
          </w:p>
        </w:tc>
        <w:tc>
          <w:tcPr>
            <w:tcW w:w="960" w:type="dxa"/>
            <w:tcBorders>
              <w:top w:val="nil"/>
              <w:left w:val="nil"/>
              <w:bottom w:val="single" w:sz="4" w:space="0" w:color="auto"/>
              <w:right w:val="single" w:sz="4" w:space="0" w:color="auto"/>
            </w:tcBorders>
            <w:shd w:val="clear" w:color="000000" w:fill="FFFFFF"/>
            <w:vAlign w:val="center"/>
            <w:hideMark/>
          </w:tcPr>
          <w:p w14:paraId="6DE379F5"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4ACA92F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60FA1B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F83E14"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60</w:t>
            </w:r>
          </w:p>
        </w:tc>
        <w:tc>
          <w:tcPr>
            <w:tcW w:w="1180" w:type="dxa"/>
            <w:tcBorders>
              <w:top w:val="nil"/>
              <w:left w:val="nil"/>
              <w:bottom w:val="single" w:sz="4" w:space="0" w:color="auto"/>
              <w:right w:val="single" w:sz="4" w:space="0" w:color="auto"/>
            </w:tcBorders>
            <w:shd w:val="clear" w:color="000000" w:fill="FFFFFF"/>
            <w:vAlign w:val="center"/>
            <w:hideMark/>
          </w:tcPr>
          <w:p w14:paraId="13724016"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21115606"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311DE957" w14:textId="77777777" w:rsidR="0017065D" w:rsidRPr="00210CFC" w:rsidRDefault="0017065D" w:rsidP="00135D2B">
            <w:pPr>
              <w:rPr>
                <w:color w:val="000000"/>
                <w:sz w:val="18"/>
                <w:szCs w:val="18"/>
              </w:rPr>
            </w:pPr>
            <w:r w:rsidRPr="00210CFC">
              <w:rPr>
                <w:color w:val="000000"/>
                <w:sz w:val="18"/>
                <w:szCs w:val="18"/>
              </w:rPr>
              <w:t>Sükanın tyaqası ucluğu</w:t>
            </w:r>
          </w:p>
        </w:tc>
        <w:tc>
          <w:tcPr>
            <w:tcW w:w="960" w:type="dxa"/>
            <w:tcBorders>
              <w:top w:val="nil"/>
              <w:left w:val="nil"/>
              <w:bottom w:val="single" w:sz="4" w:space="0" w:color="auto"/>
              <w:right w:val="single" w:sz="4" w:space="0" w:color="auto"/>
            </w:tcBorders>
            <w:shd w:val="clear" w:color="000000" w:fill="FFFFFF"/>
            <w:vAlign w:val="center"/>
            <w:hideMark/>
          </w:tcPr>
          <w:p w14:paraId="638D7B2E"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45BB85F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CAB443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BC81E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61</w:t>
            </w:r>
          </w:p>
        </w:tc>
        <w:tc>
          <w:tcPr>
            <w:tcW w:w="1180" w:type="dxa"/>
            <w:tcBorders>
              <w:top w:val="nil"/>
              <w:left w:val="nil"/>
              <w:bottom w:val="single" w:sz="4" w:space="0" w:color="auto"/>
              <w:right w:val="single" w:sz="4" w:space="0" w:color="auto"/>
            </w:tcBorders>
            <w:shd w:val="clear" w:color="000000" w:fill="FFFFFF"/>
            <w:vAlign w:val="center"/>
            <w:hideMark/>
          </w:tcPr>
          <w:p w14:paraId="3AD1A975"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185EBC1B"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0563200B"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vAlign w:val="center"/>
            <w:hideMark/>
          </w:tcPr>
          <w:p w14:paraId="46D0FD5E"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5A94E1E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9815CD9"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63ED8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62</w:t>
            </w:r>
          </w:p>
        </w:tc>
        <w:tc>
          <w:tcPr>
            <w:tcW w:w="1180" w:type="dxa"/>
            <w:tcBorders>
              <w:top w:val="nil"/>
              <w:left w:val="nil"/>
              <w:bottom w:val="single" w:sz="4" w:space="0" w:color="auto"/>
              <w:right w:val="single" w:sz="4" w:space="0" w:color="auto"/>
            </w:tcBorders>
            <w:shd w:val="clear" w:color="000000" w:fill="FFFFFF"/>
            <w:vAlign w:val="center"/>
            <w:hideMark/>
          </w:tcPr>
          <w:p w14:paraId="219B68AC"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620B5D3B"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69049CF6" w14:textId="77777777" w:rsidR="0017065D" w:rsidRPr="00210CFC" w:rsidRDefault="0017065D" w:rsidP="00135D2B">
            <w:pPr>
              <w:rPr>
                <w:color w:val="000000"/>
                <w:sz w:val="18"/>
                <w:szCs w:val="18"/>
              </w:rPr>
            </w:pPr>
            <w:r w:rsidRPr="00210CFC">
              <w:rPr>
                <w:color w:val="000000"/>
                <w:sz w:val="18"/>
                <w:szCs w:val="18"/>
              </w:rPr>
              <w:t>Alışma şamı</w:t>
            </w:r>
          </w:p>
        </w:tc>
        <w:tc>
          <w:tcPr>
            <w:tcW w:w="960" w:type="dxa"/>
            <w:tcBorders>
              <w:top w:val="nil"/>
              <w:left w:val="nil"/>
              <w:bottom w:val="single" w:sz="4" w:space="0" w:color="auto"/>
              <w:right w:val="single" w:sz="4" w:space="0" w:color="auto"/>
            </w:tcBorders>
            <w:shd w:val="clear" w:color="000000" w:fill="FFFFFF"/>
            <w:vAlign w:val="center"/>
            <w:hideMark/>
          </w:tcPr>
          <w:p w14:paraId="71068539" w14:textId="77777777" w:rsidR="0017065D" w:rsidRPr="00210CFC" w:rsidRDefault="0017065D" w:rsidP="00135D2B">
            <w:pPr>
              <w:jc w:val="center"/>
              <w:rPr>
                <w:color w:val="000000"/>
                <w:sz w:val="18"/>
                <w:szCs w:val="18"/>
              </w:rPr>
            </w:pPr>
            <w:r w:rsidRPr="00210CFC">
              <w:rPr>
                <w:color w:val="000000"/>
                <w:sz w:val="18"/>
                <w:szCs w:val="18"/>
              </w:rPr>
              <w:t>16</w:t>
            </w:r>
          </w:p>
        </w:tc>
        <w:tc>
          <w:tcPr>
            <w:tcW w:w="996" w:type="dxa"/>
            <w:tcBorders>
              <w:top w:val="nil"/>
              <w:left w:val="nil"/>
              <w:bottom w:val="single" w:sz="4" w:space="0" w:color="auto"/>
              <w:right w:val="single" w:sz="4" w:space="0" w:color="auto"/>
            </w:tcBorders>
            <w:shd w:val="clear" w:color="000000" w:fill="FFFFFF"/>
            <w:vAlign w:val="center"/>
            <w:hideMark/>
          </w:tcPr>
          <w:p w14:paraId="2231BF3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741272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D3CFB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63</w:t>
            </w:r>
          </w:p>
        </w:tc>
        <w:tc>
          <w:tcPr>
            <w:tcW w:w="1180" w:type="dxa"/>
            <w:tcBorders>
              <w:top w:val="nil"/>
              <w:left w:val="nil"/>
              <w:bottom w:val="single" w:sz="4" w:space="0" w:color="auto"/>
              <w:right w:val="single" w:sz="4" w:space="0" w:color="auto"/>
            </w:tcBorders>
            <w:shd w:val="clear" w:color="000000" w:fill="FFFFFF"/>
            <w:vAlign w:val="center"/>
            <w:hideMark/>
          </w:tcPr>
          <w:p w14:paraId="32D3917E"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79816098"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73638E8B" w14:textId="77777777" w:rsidR="0017065D" w:rsidRPr="00210CFC" w:rsidRDefault="0017065D" w:rsidP="00135D2B">
            <w:pPr>
              <w:rPr>
                <w:color w:val="000000"/>
                <w:sz w:val="18"/>
                <w:szCs w:val="18"/>
              </w:rPr>
            </w:pPr>
            <w:r w:rsidRPr="00210CFC">
              <w:rPr>
                <w:color w:val="000000"/>
                <w:sz w:val="18"/>
                <w:szCs w:val="18"/>
              </w:rPr>
              <w:t xml:space="preserve">Kardanın kristavini </w:t>
            </w:r>
          </w:p>
        </w:tc>
        <w:tc>
          <w:tcPr>
            <w:tcW w:w="960" w:type="dxa"/>
            <w:tcBorders>
              <w:top w:val="nil"/>
              <w:left w:val="nil"/>
              <w:bottom w:val="single" w:sz="4" w:space="0" w:color="auto"/>
              <w:right w:val="single" w:sz="4" w:space="0" w:color="auto"/>
            </w:tcBorders>
            <w:shd w:val="clear" w:color="000000" w:fill="FFFFFF"/>
            <w:vAlign w:val="center"/>
            <w:hideMark/>
          </w:tcPr>
          <w:p w14:paraId="4D6056EB"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03F348E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A329E3D"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87DD7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64</w:t>
            </w:r>
          </w:p>
        </w:tc>
        <w:tc>
          <w:tcPr>
            <w:tcW w:w="1180" w:type="dxa"/>
            <w:tcBorders>
              <w:top w:val="nil"/>
              <w:left w:val="nil"/>
              <w:bottom w:val="single" w:sz="4" w:space="0" w:color="auto"/>
              <w:right w:val="single" w:sz="4" w:space="0" w:color="auto"/>
            </w:tcBorders>
            <w:shd w:val="clear" w:color="000000" w:fill="FFFFFF"/>
            <w:vAlign w:val="center"/>
            <w:hideMark/>
          </w:tcPr>
          <w:p w14:paraId="3C47A69F"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23D008CA"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7EEDFDDA" w14:textId="77777777" w:rsidR="0017065D" w:rsidRPr="00210CFC" w:rsidRDefault="0017065D" w:rsidP="00135D2B">
            <w:pPr>
              <w:rPr>
                <w:color w:val="000000"/>
                <w:sz w:val="18"/>
                <w:szCs w:val="18"/>
              </w:rPr>
            </w:pPr>
            <w:r w:rsidRPr="00210CFC">
              <w:rPr>
                <w:color w:val="000000"/>
                <w:sz w:val="18"/>
                <w:szCs w:val="18"/>
              </w:rPr>
              <w:t>Mühərrikin araqatı dəsti</w:t>
            </w:r>
          </w:p>
        </w:tc>
        <w:tc>
          <w:tcPr>
            <w:tcW w:w="960" w:type="dxa"/>
            <w:tcBorders>
              <w:top w:val="nil"/>
              <w:left w:val="nil"/>
              <w:bottom w:val="single" w:sz="4" w:space="0" w:color="auto"/>
              <w:right w:val="single" w:sz="4" w:space="0" w:color="auto"/>
            </w:tcBorders>
            <w:shd w:val="clear" w:color="000000" w:fill="FFFFFF"/>
            <w:vAlign w:val="center"/>
            <w:hideMark/>
          </w:tcPr>
          <w:p w14:paraId="0B30978C"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6232995E"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5A41CC3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ED640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65</w:t>
            </w:r>
          </w:p>
        </w:tc>
        <w:tc>
          <w:tcPr>
            <w:tcW w:w="1180" w:type="dxa"/>
            <w:tcBorders>
              <w:top w:val="nil"/>
              <w:left w:val="nil"/>
              <w:bottom w:val="single" w:sz="4" w:space="0" w:color="auto"/>
              <w:right w:val="single" w:sz="4" w:space="0" w:color="auto"/>
            </w:tcBorders>
            <w:shd w:val="clear" w:color="000000" w:fill="FFFFFF"/>
            <w:vAlign w:val="center"/>
            <w:hideMark/>
          </w:tcPr>
          <w:p w14:paraId="382225AC"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110C10E1"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16F02F9A" w14:textId="77777777" w:rsidR="0017065D" w:rsidRPr="00210CFC" w:rsidRDefault="0017065D" w:rsidP="00135D2B">
            <w:pPr>
              <w:rPr>
                <w:color w:val="000000"/>
                <w:sz w:val="18"/>
                <w:szCs w:val="18"/>
              </w:rPr>
            </w:pPr>
            <w:r w:rsidRPr="00210CFC">
              <w:rPr>
                <w:color w:val="000000"/>
                <w:sz w:val="18"/>
                <w:szCs w:val="18"/>
              </w:rPr>
              <w:t>Muftanın əsas slindiri</w:t>
            </w:r>
          </w:p>
        </w:tc>
        <w:tc>
          <w:tcPr>
            <w:tcW w:w="960" w:type="dxa"/>
            <w:tcBorders>
              <w:top w:val="nil"/>
              <w:left w:val="nil"/>
              <w:bottom w:val="single" w:sz="4" w:space="0" w:color="auto"/>
              <w:right w:val="single" w:sz="4" w:space="0" w:color="auto"/>
            </w:tcBorders>
            <w:shd w:val="clear" w:color="000000" w:fill="FFFFFF"/>
            <w:vAlign w:val="center"/>
            <w:hideMark/>
          </w:tcPr>
          <w:p w14:paraId="175EF2B3"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3091890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AF1E57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45616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66</w:t>
            </w:r>
          </w:p>
        </w:tc>
        <w:tc>
          <w:tcPr>
            <w:tcW w:w="1180" w:type="dxa"/>
            <w:tcBorders>
              <w:top w:val="nil"/>
              <w:left w:val="nil"/>
              <w:bottom w:val="single" w:sz="4" w:space="0" w:color="auto"/>
              <w:right w:val="single" w:sz="4" w:space="0" w:color="auto"/>
            </w:tcBorders>
            <w:shd w:val="clear" w:color="000000" w:fill="FFFFFF"/>
            <w:vAlign w:val="center"/>
            <w:hideMark/>
          </w:tcPr>
          <w:p w14:paraId="65B6A86C"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2B6828AD"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55ED4ED6" w14:textId="77777777" w:rsidR="0017065D" w:rsidRPr="00210CFC" w:rsidRDefault="0017065D" w:rsidP="00135D2B">
            <w:pPr>
              <w:rPr>
                <w:color w:val="000000"/>
                <w:sz w:val="18"/>
                <w:szCs w:val="18"/>
              </w:rPr>
            </w:pPr>
            <w:r w:rsidRPr="00210CFC">
              <w:rPr>
                <w:color w:val="000000"/>
                <w:sz w:val="18"/>
                <w:szCs w:val="18"/>
              </w:rPr>
              <w:t>Muftanın işçi slindiri</w:t>
            </w:r>
          </w:p>
        </w:tc>
        <w:tc>
          <w:tcPr>
            <w:tcW w:w="960" w:type="dxa"/>
            <w:tcBorders>
              <w:top w:val="nil"/>
              <w:left w:val="nil"/>
              <w:bottom w:val="single" w:sz="4" w:space="0" w:color="auto"/>
              <w:right w:val="single" w:sz="4" w:space="0" w:color="auto"/>
            </w:tcBorders>
            <w:shd w:val="clear" w:color="000000" w:fill="FFFFFF"/>
            <w:noWrap/>
            <w:vAlign w:val="center"/>
            <w:hideMark/>
          </w:tcPr>
          <w:p w14:paraId="0BF6475B"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021C18D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2DFE799"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FC0B1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67</w:t>
            </w:r>
          </w:p>
        </w:tc>
        <w:tc>
          <w:tcPr>
            <w:tcW w:w="1180" w:type="dxa"/>
            <w:tcBorders>
              <w:top w:val="nil"/>
              <w:left w:val="nil"/>
              <w:bottom w:val="single" w:sz="4" w:space="0" w:color="auto"/>
              <w:right w:val="single" w:sz="4" w:space="0" w:color="auto"/>
            </w:tcBorders>
            <w:shd w:val="clear" w:color="000000" w:fill="FFFFFF"/>
            <w:vAlign w:val="center"/>
            <w:hideMark/>
          </w:tcPr>
          <w:p w14:paraId="6C43AABF"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7AFA5419"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707946E1"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vAlign w:val="center"/>
            <w:hideMark/>
          </w:tcPr>
          <w:p w14:paraId="77A1130E"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796500E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793FE6D"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2C4980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68</w:t>
            </w:r>
          </w:p>
        </w:tc>
        <w:tc>
          <w:tcPr>
            <w:tcW w:w="1180" w:type="dxa"/>
            <w:tcBorders>
              <w:top w:val="nil"/>
              <w:left w:val="nil"/>
              <w:bottom w:val="single" w:sz="4" w:space="0" w:color="auto"/>
              <w:right w:val="single" w:sz="4" w:space="0" w:color="auto"/>
            </w:tcBorders>
            <w:shd w:val="clear" w:color="000000" w:fill="FFFFFF"/>
            <w:vAlign w:val="center"/>
            <w:hideMark/>
          </w:tcPr>
          <w:p w14:paraId="5B09D86D"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23C0C629"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357ED056"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nil"/>
              <w:left w:val="nil"/>
              <w:bottom w:val="single" w:sz="4" w:space="0" w:color="auto"/>
              <w:right w:val="single" w:sz="4" w:space="0" w:color="auto"/>
            </w:tcBorders>
            <w:shd w:val="clear" w:color="000000" w:fill="FFFFFF"/>
            <w:noWrap/>
            <w:vAlign w:val="center"/>
            <w:hideMark/>
          </w:tcPr>
          <w:p w14:paraId="5D0B4AFB"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154873E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304129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945F5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69</w:t>
            </w:r>
          </w:p>
        </w:tc>
        <w:tc>
          <w:tcPr>
            <w:tcW w:w="1180" w:type="dxa"/>
            <w:tcBorders>
              <w:top w:val="nil"/>
              <w:left w:val="nil"/>
              <w:bottom w:val="single" w:sz="4" w:space="0" w:color="auto"/>
              <w:right w:val="single" w:sz="4" w:space="0" w:color="auto"/>
            </w:tcBorders>
            <w:shd w:val="clear" w:color="000000" w:fill="FFFFFF"/>
            <w:vAlign w:val="center"/>
            <w:hideMark/>
          </w:tcPr>
          <w:p w14:paraId="0E1A2184"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1B846C11"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vAlign w:val="center"/>
            <w:hideMark/>
          </w:tcPr>
          <w:p w14:paraId="42329AF9" w14:textId="77777777" w:rsidR="0017065D" w:rsidRPr="00210CFC" w:rsidRDefault="0017065D" w:rsidP="00135D2B">
            <w:pPr>
              <w:rPr>
                <w:sz w:val="18"/>
                <w:szCs w:val="18"/>
              </w:rPr>
            </w:pPr>
            <w:r w:rsidRPr="00210CFC">
              <w:rPr>
                <w:sz w:val="18"/>
                <w:szCs w:val="18"/>
              </w:rPr>
              <w:t>Əyləc baçoku</w:t>
            </w:r>
          </w:p>
        </w:tc>
        <w:tc>
          <w:tcPr>
            <w:tcW w:w="960" w:type="dxa"/>
            <w:tcBorders>
              <w:top w:val="nil"/>
              <w:left w:val="nil"/>
              <w:bottom w:val="single" w:sz="4" w:space="0" w:color="auto"/>
              <w:right w:val="single" w:sz="4" w:space="0" w:color="auto"/>
            </w:tcBorders>
            <w:shd w:val="clear" w:color="000000" w:fill="FFFFFF"/>
            <w:noWrap/>
            <w:vAlign w:val="center"/>
            <w:hideMark/>
          </w:tcPr>
          <w:p w14:paraId="2A701149"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2853D44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9468F8E"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E4B1B4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70</w:t>
            </w:r>
          </w:p>
        </w:tc>
        <w:tc>
          <w:tcPr>
            <w:tcW w:w="1180" w:type="dxa"/>
            <w:tcBorders>
              <w:top w:val="nil"/>
              <w:left w:val="nil"/>
              <w:bottom w:val="single" w:sz="4" w:space="0" w:color="auto"/>
              <w:right w:val="single" w:sz="4" w:space="0" w:color="auto"/>
            </w:tcBorders>
            <w:shd w:val="clear" w:color="000000" w:fill="FFFFFF"/>
            <w:vAlign w:val="center"/>
            <w:hideMark/>
          </w:tcPr>
          <w:p w14:paraId="62625180"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70DD8C1D"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7E5534F5" w14:textId="77777777" w:rsidR="0017065D" w:rsidRPr="00210CFC" w:rsidRDefault="0017065D" w:rsidP="00135D2B">
            <w:pPr>
              <w:rPr>
                <w:sz w:val="18"/>
                <w:szCs w:val="18"/>
              </w:rPr>
            </w:pPr>
            <w:r w:rsidRPr="00210CFC">
              <w:rPr>
                <w:sz w:val="18"/>
                <w:szCs w:val="18"/>
              </w:rPr>
              <w:t>Starter</w:t>
            </w:r>
          </w:p>
        </w:tc>
        <w:tc>
          <w:tcPr>
            <w:tcW w:w="960" w:type="dxa"/>
            <w:tcBorders>
              <w:top w:val="nil"/>
              <w:left w:val="nil"/>
              <w:bottom w:val="single" w:sz="4" w:space="0" w:color="auto"/>
              <w:right w:val="single" w:sz="4" w:space="0" w:color="auto"/>
            </w:tcBorders>
            <w:shd w:val="clear" w:color="000000" w:fill="FFFFFF"/>
            <w:noWrap/>
            <w:vAlign w:val="center"/>
            <w:hideMark/>
          </w:tcPr>
          <w:p w14:paraId="25DDA819"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noWrap/>
            <w:vAlign w:val="center"/>
            <w:hideMark/>
          </w:tcPr>
          <w:p w14:paraId="43867BC2" w14:textId="77777777" w:rsidR="0017065D" w:rsidRPr="00210CFC" w:rsidRDefault="0017065D" w:rsidP="00135D2B">
            <w:pPr>
              <w:jc w:val="center"/>
              <w:rPr>
                <w:sz w:val="18"/>
                <w:szCs w:val="18"/>
              </w:rPr>
            </w:pPr>
            <w:r w:rsidRPr="00210CFC">
              <w:rPr>
                <w:sz w:val="18"/>
                <w:szCs w:val="18"/>
              </w:rPr>
              <w:t>ədəd</w:t>
            </w:r>
          </w:p>
        </w:tc>
      </w:tr>
      <w:tr w:rsidR="0017065D" w:rsidRPr="00210CFC" w14:paraId="4F8BDD1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FDF86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71</w:t>
            </w:r>
          </w:p>
        </w:tc>
        <w:tc>
          <w:tcPr>
            <w:tcW w:w="1180" w:type="dxa"/>
            <w:tcBorders>
              <w:top w:val="nil"/>
              <w:left w:val="nil"/>
              <w:bottom w:val="single" w:sz="4" w:space="0" w:color="auto"/>
              <w:right w:val="single" w:sz="4" w:space="0" w:color="auto"/>
            </w:tcBorders>
            <w:shd w:val="clear" w:color="000000" w:fill="FFFFFF"/>
            <w:vAlign w:val="center"/>
            <w:hideMark/>
          </w:tcPr>
          <w:p w14:paraId="242F5BA4" w14:textId="77777777" w:rsidR="0017065D" w:rsidRPr="00210CFC" w:rsidRDefault="0017065D" w:rsidP="00135D2B">
            <w:pPr>
              <w:jc w:val="center"/>
              <w:rPr>
                <w:color w:val="000000"/>
                <w:sz w:val="18"/>
                <w:szCs w:val="18"/>
              </w:rPr>
            </w:pPr>
            <w:r w:rsidRPr="00210CFC">
              <w:rPr>
                <w:color w:val="000000"/>
                <w:sz w:val="18"/>
                <w:szCs w:val="18"/>
              </w:rPr>
              <w:t>PAZ 32054</w:t>
            </w:r>
          </w:p>
        </w:tc>
        <w:tc>
          <w:tcPr>
            <w:tcW w:w="960" w:type="dxa"/>
            <w:tcBorders>
              <w:top w:val="nil"/>
              <w:left w:val="nil"/>
              <w:bottom w:val="single" w:sz="4" w:space="0" w:color="auto"/>
              <w:right w:val="single" w:sz="4" w:space="0" w:color="auto"/>
            </w:tcBorders>
            <w:shd w:val="clear" w:color="000000" w:fill="FFFFFF"/>
            <w:vAlign w:val="center"/>
            <w:hideMark/>
          </w:tcPr>
          <w:p w14:paraId="47DB5C59"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single" w:sz="4" w:space="0" w:color="auto"/>
            </w:tcBorders>
            <w:shd w:val="clear" w:color="000000" w:fill="FFFFFF"/>
            <w:hideMark/>
          </w:tcPr>
          <w:p w14:paraId="45729DE5" w14:textId="77777777" w:rsidR="0017065D" w:rsidRPr="00210CFC" w:rsidRDefault="0017065D" w:rsidP="00135D2B">
            <w:pPr>
              <w:rPr>
                <w:sz w:val="18"/>
                <w:szCs w:val="18"/>
              </w:rPr>
            </w:pPr>
            <w:r w:rsidRPr="00210CFC">
              <w:rPr>
                <w:sz w:val="18"/>
                <w:szCs w:val="18"/>
              </w:rPr>
              <w:t>Dinamo (Paz)</w:t>
            </w:r>
          </w:p>
        </w:tc>
        <w:tc>
          <w:tcPr>
            <w:tcW w:w="960" w:type="dxa"/>
            <w:tcBorders>
              <w:top w:val="nil"/>
              <w:left w:val="nil"/>
              <w:bottom w:val="single" w:sz="4" w:space="0" w:color="auto"/>
              <w:right w:val="single" w:sz="4" w:space="0" w:color="auto"/>
            </w:tcBorders>
            <w:shd w:val="clear" w:color="000000" w:fill="FFFFFF"/>
            <w:noWrap/>
            <w:vAlign w:val="center"/>
            <w:hideMark/>
          </w:tcPr>
          <w:p w14:paraId="592032AE"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noWrap/>
            <w:vAlign w:val="center"/>
            <w:hideMark/>
          </w:tcPr>
          <w:p w14:paraId="43452AE8" w14:textId="77777777" w:rsidR="0017065D" w:rsidRPr="00210CFC" w:rsidRDefault="0017065D" w:rsidP="00135D2B">
            <w:pPr>
              <w:jc w:val="center"/>
              <w:rPr>
                <w:sz w:val="18"/>
                <w:szCs w:val="18"/>
              </w:rPr>
            </w:pPr>
            <w:r w:rsidRPr="00210CFC">
              <w:rPr>
                <w:sz w:val="18"/>
                <w:szCs w:val="18"/>
              </w:rPr>
              <w:t>ədəd</w:t>
            </w:r>
          </w:p>
        </w:tc>
      </w:tr>
      <w:tr w:rsidR="0017065D" w:rsidRPr="00210CFC" w14:paraId="56A01C0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AEDC1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72</w:t>
            </w:r>
          </w:p>
        </w:tc>
        <w:tc>
          <w:tcPr>
            <w:tcW w:w="1180" w:type="dxa"/>
            <w:tcBorders>
              <w:top w:val="nil"/>
              <w:left w:val="nil"/>
              <w:bottom w:val="single" w:sz="4" w:space="0" w:color="auto"/>
              <w:right w:val="single" w:sz="4" w:space="0" w:color="auto"/>
            </w:tcBorders>
            <w:shd w:val="clear" w:color="000000" w:fill="FFFFFF"/>
            <w:vAlign w:val="center"/>
            <w:hideMark/>
          </w:tcPr>
          <w:p w14:paraId="263EDC97" w14:textId="77777777" w:rsidR="0017065D" w:rsidRPr="00CF7EC1" w:rsidRDefault="0017065D" w:rsidP="00135D2B">
            <w:pPr>
              <w:jc w:val="center"/>
              <w:rPr>
                <w:color w:val="000000"/>
                <w:sz w:val="18"/>
                <w:szCs w:val="18"/>
                <w:lang w:val="az-Latn-AZ"/>
              </w:rPr>
            </w:pPr>
            <w:r w:rsidRPr="00210CFC">
              <w:rPr>
                <w:color w:val="000000"/>
                <w:sz w:val="18"/>
                <w:szCs w:val="18"/>
              </w:rPr>
              <w:t>PAZ 3205</w:t>
            </w:r>
            <w:r>
              <w:rPr>
                <w:color w:val="000000"/>
                <w:sz w:val="18"/>
                <w:szCs w:val="18"/>
                <w:lang w:val="az-Latn-AZ"/>
              </w:rPr>
              <w:t>4</w:t>
            </w:r>
          </w:p>
        </w:tc>
        <w:tc>
          <w:tcPr>
            <w:tcW w:w="960" w:type="dxa"/>
            <w:tcBorders>
              <w:top w:val="nil"/>
              <w:left w:val="nil"/>
              <w:bottom w:val="single" w:sz="4" w:space="0" w:color="auto"/>
              <w:right w:val="single" w:sz="4" w:space="0" w:color="auto"/>
            </w:tcBorders>
            <w:shd w:val="clear" w:color="000000" w:fill="FFFFFF"/>
            <w:vAlign w:val="center"/>
            <w:hideMark/>
          </w:tcPr>
          <w:p w14:paraId="54A14C18"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nil"/>
            </w:tcBorders>
            <w:shd w:val="clear" w:color="000000" w:fill="FFFFFF"/>
            <w:hideMark/>
          </w:tcPr>
          <w:p w14:paraId="4AF11A3F"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E88C173"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noWrap/>
            <w:vAlign w:val="center"/>
            <w:hideMark/>
          </w:tcPr>
          <w:p w14:paraId="7F721517" w14:textId="77777777" w:rsidR="0017065D" w:rsidRPr="00210CFC" w:rsidRDefault="0017065D" w:rsidP="00135D2B">
            <w:pPr>
              <w:jc w:val="center"/>
              <w:rPr>
                <w:sz w:val="18"/>
                <w:szCs w:val="18"/>
              </w:rPr>
            </w:pPr>
            <w:r w:rsidRPr="00210CFC">
              <w:rPr>
                <w:sz w:val="18"/>
                <w:szCs w:val="18"/>
              </w:rPr>
              <w:t>ədəd</w:t>
            </w:r>
          </w:p>
        </w:tc>
      </w:tr>
      <w:tr w:rsidR="0017065D" w:rsidRPr="00210CFC" w14:paraId="2B863D7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5FF802"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73</w:t>
            </w:r>
          </w:p>
        </w:tc>
        <w:tc>
          <w:tcPr>
            <w:tcW w:w="1180" w:type="dxa"/>
            <w:tcBorders>
              <w:top w:val="nil"/>
              <w:left w:val="nil"/>
              <w:bottom w:val="single" w:sz="4" w:space="0" w:color="auto"/>
              <w:right w:val="single" w:sz="4" w:space="0" w:color="auto"/>
            </w:tcBorders>
            <w:shd w:val="clear" w:color="000000" w:fill="FFFFFF"/>
            <w:vAlign w:val="center"/>
            <w:hideMark/>
          </w:tcPr>
          <w:p w14:paraId="17BA38CD" w14:textId="77777777" w:rsidR="0017065D" w:rsidRPr="00CF7EC1" w:rsidRDefault="0017065D" w:rsidP="00135D2B">
            <w:pPr>
              <w:jc w:val="center"/>
              <w:rPr>
                <w:color w:val="000000"/>
                <w:sz w:val="18"/>
                <w:szCs w:val="18"/>
                <w:lang w:val="az-Latn-AZ"/>
              </w:rPr>
            </w:pPr>
            <w:r w:rsidRPr="00210CFC">
              <w:rPr>
                <w:color w:val="000000"/>
                <w:sz w:val="18"/>
                <w:szCs w:val="18"/>
              </w:rPr>
              <w:t>PAZ 3205</w:t>
            </w:r>
            <w:r>
              <w:rPr>
                <w:color w:val="000000"/>
                <w:sz w:val="18"/>
                <w:szCs w:val="18"/>
                <w:lang w:val="az-Latn-AZ"/>
              </w:rPr>
              <w:t>4</w:t>
            </w:r>
          </w:p>
        </w:tc>
        <w:tc>
          <w:tcPr>
            <w:tcW w:w="960" w:type="dxa"/>
            <w:tcBorders>
              <w:top w:val="nil"/>
              <w:left w:val="nil"/>
              <w:bottom w:val="single" w:sz="4" w:space="0" w:color="auto"/>
              <w:right w:val="single" w:sz="4" w:space="0" w:color="auto"/>
            </w:tcBorders>
            <w:shd w:val="clear" w:color="000000" w:fill="FFFFFF"/>
            <w:vAlign w:val="center"/>
            <w:hideMark/>
          </w:tcPr>
          <w:p w14:paraId="5E21BC4E" w14:textId="77777777" w:rsidR="0017065D" w:rsidRPr="00210CFC" w:rsidRDefault="0017065D" w:rsidP="00135D2B">
            <w:pPr>
              <w:jc w:val="center"/>
              <w:rPr>
                <w:color w:val="000000"/>
                <w:sz w:val="18"/>
                <w:szCs w:val="18"/>
              </w:rPr>
            </w:pPr>
            <w:r w:rsidRPr="00210CFC">
              <w:rPr>
                <w:color w:val="000000"/>
                <w:sz w:val="18"/>
                <w:szCs w:val="18"/>
              </w:rPr>
              <w:t>Avtobus</w:t>
            </w:r>
          </w:p>
        </w:tc>
        <w:tc>
          <w:tcPr>
            <w:tcW w:w="5831" w:type="dxa"/>
            <w:tcBorders>
              <w:top w:val="nil"/>
              <w:left w:val="nil"/>
              <w:bottom w:val="single" w:sz="4" w:space="0" w:color="auto"/>
              <w:right w:val="nil"/>
            </w:tcBorders>
            <w:shd w:val="clear" w:color="000000" w:fill="FFFFFF"/>
            <w:hideMark/>
          </w:tcPr>
          <w:p w14:paraId="4F41E024"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D409CD2"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noWrap/>
            <w:vAlign w:val="center"/>
            <w:hideMark/>
          </w:tcPr>
          <w:p w14:paraId="22CCF2AB" w14:textId="77777777" w:rsidR="0017065D" w:rsidRPr="00210CFC" w:rsidRDefault="0017065D" w:rsidP="00135D2B">
            <w:pPr>
              <w:jc w:val="center"/>
              <w:rPr>
                <w:sz w:val="18"/>
                <w:szCs w:val="18"/>
              </w:rPr>
            </w:pPr>
            <w:r w:rsidRPr="00210CFC">
              <w:rPr>
                <w:sz w:val="18"/>
                <w:szCs w:val="18"/>
              </w:rPr>
              <w:t>ədəd</w:t>
            </w:r>
          </w:p>
        </w:tc>
      </w:tr>
      <w:tr w:rsidR="0017065D" w:rsidRPr="00210CFC" w14:paraId="7E9F61DE" w14:textId="77777777" w:rsidTr="00135D2B">
        <w:trPr>
          <w:trHeight w:val="57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F0288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334F0B39"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A6E572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5831" w:type="dxa"/>
            <w:tcBorders>
              <w:top w:val="nil"/>
              <w:left w:val="nil"/>
              <w:bottom w:val="single" w:sz="4" w:space="0" w:color="auto"/>
              <w:right w:val="single" w:sz="4" w:space="0" w:color="auto"/>
            </w:tcBorders>
            <w:shd w:val="clear" w:color="000000" w:fill="FFFFFF"/>
            <w:vAlign w:val="center"/>
            <w:hideMark/>
          </w:tcPr>
          <w:p w14:paraId="761378DE" w14:textId="77777777" w:rsidR="0017065D" w:rsidRPr="00210CFC" w:rsidRDefault="0017065D" w:rsidP="00135D2B">
            <w:pPr>
              <w:rPr>
                <w:b/>
                <w:bCs/>
                <w:color w:val="000000"/>
                <w:sz w:val="18"/>
                <w:szCs w:val="18"/>
              </w:rPr>
            </w:pPr>
            <w:r w:rsidRPr="00210CFC">
              <w:rPr>
                <w:b/>
                <w:bCs/>
                <w:color w:val="000000"/>
                <w:sz w:val="18"/>
                <w:szCs w:val="18"/>
              </w:rPr>
              <w:t xml:space="preserve">Qaz 33021-21, buraxılış ili 2009, BAN №33020090566408, </w:t>
            </w:r>
            <w:r w:rsidRPr="00210CFC">
              <w:rPr>
                <w:b/>
                <w:bCs/>
                <w:color w:val="000000"/>
                <w:sz w:val="18"/>
                <w:szCs w:val="18"/>
              </w:rPr>
              <w:br/>
              <w:t xml:space="preserve">ŞASSİ №X9633021092367335, MÜH №42150090401299; </w:t>
            </w:r>
            <w:r w:rsidRPr="00210CFC">
              <w:rPr>
                <w:b/>
                <w:bCs/>
                <w:color w:val="FF0000"/>
                <w:sz w:val="18"/>
                <w:szCs w:val="18"/>
              </w:rPr>
              <w:t>ZMZ mühərrik</w:t>
            </w:r>
          </w:p>
        </w:tc>
        <w:tc>
          <w:tcPr>
            <w:tcW w:w="960" w:type="dxa"/>
            <w:tcBorders>
              <w:top w:val="nil"/>
              <w:left w:val="nil"/>
              <w:bottom w:val="single" w:sz="4" w:space="0" w:color="auto"/>
              <w:right w:val="single" w:sz="4" w:space="0" w:color="auto"/>
            </w:tcBorders>
            <w:shd w:val="clear" w:color="000000" w:fill="FFFFFF"/>
            <w:vAlign w:val="center"/>
            <w:hideMark/>
          </w:tcPr>
          <w:p w14:paraId="6410D1E9" w14:textId="77777777" w:rsidR="0017065D" w:rsidRPr="00210CFC" w:rsidRDefault="0017065D" w:rsidP="00135D2B">
            <w:pPr>
              <w:rPr>
                <w:b/>
                <w:bCs/>
                <w:color w:val="000000"/>
              </w:rPr>
            </w:pPr>
            <w:r w:rsidRPr="00210CFC">
              <w:rPr>
                <w:b/>
                <w:bCs/>
                <w:color w:val="000000"/>
              </w:rPr>
              <w:t> </w:t>
            </w:r>
          </w:p>
        </w:tc>
        <w:tc>
          <w:tcPr>
            <w:tcW w:w="996" w:type="dxa"/>
            <w:tcBorders>
              <w:top w:val="nil"/>
              <w:left w:val="nil"/>
              <w:bottom w:val="single" w:sz="4" w:space="0" w:color="auto"/>
              <w:right w:val="single" w:sz="4" w:space="0" w:color="auto"/>
            </w:tcBorders>
            <w:shd w:val="clear" w:color="000000" w:fill="FFFFFF"/>
            <w:vAlign w:val="center"/>
            <w:hideMark/>
          </w:tcPr>
          <w:p w14:paraId="7451BBD2" w14:textId="77777777" w:rsidR="0017065D" w:rsidRPr="00210CFC" w:rsidRDefault="0017065D" w:rsidP="00135D2B">
            <w:pPr>
              <w:rPr>
                <w:b/>
                <w:bCs/>
                <w:color w:val="000000"/>
              </w:rPr>
            </w:pPr>
            <w:r w:rsidRPr="00210CFC">
              <w:rPr>
                <w:b/>
                <w:bCs/>
                <w:color w:val="000000"/>
              </w:rPr>
              <w:t> </w:t>
            </w:r>
          </w:p>
        </w:tc>
      </w:tr>
      <w:tr w:rsidR="0017065D" w:rsidRPr="00210CFC" w14:paraId="25C2266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7A882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lastRenderedPageBreak/>
              <w:t>74</w:t>
            </w:r>
          </w:p>
        </w:tc>
        <w:tc>
          <w:tcPr>
            <w:tcW w:w="1180" w:type="dxa"/>
            <w:tcBorders>
              <w:top w:val="nil"/>
              <w:left w:val="nil"/>
              <w:bottom w:val="single" w:sz="4" w:space="0" w:color="auto"/>
              <w:right w:val="single" w:sz="4" w:space="0" w:color="auto"/>
            </w:tcBorders>
            <w:shd w:val="clear" w:color="000000" w:fill="FFFFFF"/>
            <w:vAlign w:val="center"/>
            <w:hideMark/>
          </w:tcPr>
          <w:p w14:paraId="4EC5CF14"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15A611BA"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F02CFC9" w14:textId="77777777" w:rsidR="0017065D" w:rsidRPr="00210CFC" w:rsidRDefault="0017065D" w:rsidP="00135D2B">
            <w:pPr>
              <w:rPr>
                <w:color w:val="000000"/>
                <w:sz w:val="18"/>
                <w:szCs w:val="18"/>
              </w:rPr>
            </w:pPr>
            <w:r w:rsidRPr="00210CFC">
              <w:rPr>
                <w:color w:val="000000"/>
                <w:sz w:val="18"/>
                <w:szCs w:val="18"/>
              </w:rPr>
              <w:t>Qabaq əyləc qəlibləri dəsti</w:t>
            </w:r>
          </w:p>
        </w:tc>
        <w:tc>
          <w:tcPr>
            <w:tcW w:w="960" w:type="dxa"/>
            <w:tcBorders>
              <w:top w:val="nil"/>
              <w:left w:val="nil"/>
              <w:bottom w:val="single" w:sz="4" w:space="0" w:color="auto"/>
              <w:right w:val="single" w:sz="4" w:space="0" w:color="auto"/>
            </w:tcBorders>
            <w:shd w:val="clear" w:color="000000" w:fill="FFFFFF"/>
            <w:vAlign w:val="center"/>
            <w:hideMark/>
          </w:tcPr>
          <w:p w14:paraId="49EA02DF" w14:textId="77777777" w:rsidR="0017065D" w:rsidRPr="00210CFC" w:rsidRDefault="0017065D" w:rsidP="00135D2B">
            <w:pPr>
              <w:jc w:val="center"/>
              <w:rPr>
                <w:color w:val="000000"/>
                <w:sz w:val="18"/>
                <w:szCs w:val="18"/>
              </w:rPr>
            </w:pPr>
            <w:r w:rsidRPr="00210CFC">
              <w:rPr>
                <w:color w:val="000000"/>
                <w:sz w:val="18"/>
                <w:szCs w:val="18"/>
              </w:rPr>
              <w:t>50</w:t>
            </w:r>
          </w:p>
        </w:tc>
        <w:tc>
          <w:tcPr>
            <w:tcW w:w="996" w:type="dxa"/>
            <w:tcBorders>
              <w:top w:val="nil"/>
              <w:left w:val="nil"/>
              <w:bottom w:val="single" w:sz="4" w:space="0" w:color="auto"/>
              <w:right w:val="single" w:sz="4" w:space="0" w:color="auto"/>
            </w:tcBorders>
            <w:shd w:val="clear" w:color="000000" w:fill="FFFFFF"/>
            <w:vAlign w:val="center"/>
            <w:hideMark/>
          </w:tcPr>
          <w:p w14:paraId="317D0F5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44E770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4897F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75</w:t>
            </w:r>
          </w:p>
        </w:tc>
        <w:tc>
          <w:tcPr>
            <w:tcW w:w="1180" w:type="dxa"/>
            <w:tcBorders>
              <w:top w:val="nil"/>
              <w:left w:val="nil"/>
              <w:bottom w:val="single" w:sz="4" w:space="0" w:color="auto"/>
              <w:right w:val="single" w:sz="4" w:space="0" w:color="auto"/>
            </w:tcBorders>
            <w:shd w:val="clear" w:color="000000" w:fill="FFFFFF"/>
            <w:vAlign w:val="center"/>
            <w:hideMark/>
          </w:tcPr>
          <w:p w14:paraId="0FFB7278"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3C6329DB"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43497C3E" w14:textId="77777777" w:rsidR="0017065D" w:rsidRPr="00210CFC" w:rsidRDefault="0017065D" w:rsidP="00135D2B">
            <w:pPr>
              <w:rPr>
                <w:color w:val="000000"/>
                <w:sz w:val="18"/>
                <w:szCs w:val="18"/>
              </w:rPr>
            </w:pPr>
            <w:r w:rsidRPr="00210CFC">
              <w:rPr>
                <w:color w:val="000000"/>
                <w:sz w:val="18"/>
                <w:szCs w:val="18"/>
              </w:rPr>
              <w:t>Arxa əyləc qəlibləri dəsti</w:t>
            </w:r>
          </w:p>
        </w:tc>
        <w:tc>
          <w:tcPr>
            <w:tcW w:w="960" w:type="dxa"/>
            <w:tcBorders>
              <w:top w:val="nil"/>
              <w:left w:val="nil"/>
              <w:bottom w:val="single" w:sz="4" w:space="0" w:color="auto"/>
              <w:right w:val="single" w:sz="4" w:space="0" w:color="auto"/>
            </w:tcBorders>
            <w:shd w:val="clear" w:color="000000" w:fill="FFFFFF"/>
            <w:vAlign w:val="center"/>
            <w:hideMark/>
          </w:tcPr>
          <w:p w14:paraId="75302D83" w14:textId="77777777" w:rsidR="0017065D" w:rsidRPr="00210CFC" w:rsidRDefault="0017065D" w:rsidP="00135D2B">
            <w:pPr>
              <w:jc w:val="center"/>
              <w:rPr>
                <w:color w:val="000000"/>
                <w:sz w:val="18"/>
                <w:szCs w:val="18"/>
              </w:rPr>
            </w:pPr>
            <w:r w:rsidRPr="00210CFC">
              <w:rPr>
                <w:color w:val="000000"/>
                <w:sz w:val="18"/>
                <w:szCs w:val="18"/>
              </w:rPr>
              <w:t>50</w:t>
            </w:r>
          </w:p>
        </w:tc>
        <w:tc>
          <w:tcPr>
            <w:tcW w:w="996" w:type="dxa"/>
            <w:tcBorders>
              <w:top w:val="nil"/>
              <w:left w:val="nil"/>
              <w:bottom w:val="single" w:sz="4" w:space="0" w:color="auto"/>
              <w:right w:val="single" w:sz="4" w:space="0" w:color="auto"/>
            </w:tcBorders>
            <w:shd w:val="clear" w:color="000000" w:fill="FFFFFF"/>
            <w:vAlign w:val="center"/>
            <w:hideMark/>
          </w:tcPr>
          <w:p w14:paraId="544EF65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FF40BC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39EDB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76</w:t>
            </w:r>
          </w:p>
        </w:tc>
        <w:tc>
          <w:tcPr>
            <w:tcW w:w="1180" w:type="dxa"/>
            <w:tcBorders>
              <w:top w:val="nil"/>
              <w:left w:val="nil"/>
              <w:bottom w:val="single" w:sz="4" w:space="0" w:color="auto"/>
              <w:right w:val="single" w:sz="4" w:space="0" w:color="auto"/>
            </w:tcBorders>
            <w:shd w:val="clear" w:color="000000" w:fill="FFFFFF"/>
            <w:vAlign w:val="center"/>
            <w:hideMark/>
          </w:tcPr>
          <w:p w14:paraId="26613DC1"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7B8AD866"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89CAABE" w14:textId="77777777" w:rsidR="0017065D" w:rsidRPr="00210CFC" w:rsidRDefault="0017065D" w:rsidP="00135D2B">
            <w:pPr>
              <w:rPr>
                <w:color w:val="000000"/>
                <w:sz w:val="18"/>
                <w:szCs w:val="18"/>
              </w:rPr>
            </w:pPr>
            <w:r w:rsidRPr="00210CFC">
              <w:rPr>
                <w:color w:val="000000"/>
                <w:sz w:val="18"/>
                <w:szCs w:val="18"/>
              </w:rPr>
              <w:t xml:space="preserve">Stupitsanın diyirçəkli yastığı dəsti qabaq </w:t>
            </w:r>
          </w:p>
        </w:tc>
        <w:tc>
          <w:tcPr>
            <w:tcW w:w="960" w:type="dxa"/>
            <w:tcBorders>
              <w:top w:val="nil"/>
              <w:left w:val="nil"/>
              <w:bottom w:val="single" w:sz="4" w:space="0" w:color="auto"/>
              <w:right w:val="single" w:sz="4" w:space="0" w:color="auto"/>
            </w:tcBorders>
            <w:shd w:val="clear" w:color="000000" w:fill="FFFFFF"/>
            <w:vAlign w:val="center"/>
            <w:hideMark/>
          </w:tcPr>
          <w:p w14:paraId="4D4F099F" w14:textId="77777777" w:rsidR="0017065D" w:rsidRPr="00210CFC" w:rsidRDefault="0017065D" w:rsidP="00135D2B">
            <w:pPr>
              <w:jc w:val="center"/>
              <w:rPr>
                <w:color w:val="000000"/>
                <w:sz w:val="18"/>
                <w:szCs w:val="18"/>
              </w:rPr>
            </w:pPr>
            <w:r w:rsidRPr="00210CFC">
              <w:rPr>
                <w:color w:val="000000"/>
                <w:sz w:val="18"/>
                <w:szCs w:val="18"/>
              </w:rPr>
              <w:t>50</w:t>
            </w:r>
          </w:p>
        </w:tc>
        <w:tc>
          <w:tcPr>
            <w:tcW w:w="996" w:type="dxa"/>
            <w:tcBorders>
              <w:top w:val="nil"/>
              <w:left w:val="nil"/>
              <w:bottom w:val="single" w:sz="4" w:space="0" w:color="auto"/>
              <w:right w:val="single" w:sz="4" w:space="0" w:color="auto"/>
            </w:tcBorders>
            <w:shd w:val="clear" w:color="000000" w:fill="FFFFFF"/>
            <w:vAlign w:val="center"/>
            <w:hideMark/>
          </w:tcPr>
          <w:p w14:paraId="6C31075A"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1DF4FDB5"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754D94"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77</w:t>
            </w:r>
          </w:p>
        </w:tc>
        <w:tc>
          <w:tcPr>
            <w:tcW w:w="1180" w:type="dxa"/>
            <w:tcBorders>
              <w:top w:val="nil"/>
              <w:left w:val="nil"/>
              <w:bottom w:val="single" w:sz="4" w:space="0" w:color="auto"/>
              <w:right w:val="single" w:sz="4" w:space="0" w:color="auto"/>
            </w:tcBorders>
            <w:shd w:val="clear" w:color="000000" w:fill="FFFFFF"/>
            <w:vAlign w:val="center"/>
            <w:hideMark/>
          </w:tcPr>
          <w:p w14:paraId="6F2DF0A4"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5075C787"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51745AF0" w14:textId="77777777" w:rsidR="0017065D" w:rsidRPr="00210CFC" w:rsidRDefault="0017065D" w:rsidP="00135D2B">
            <w:pPr>
              <w:rPr>
                <w:color w:val="000000"/>
                <w:sz w:val="18"/>
                <w:szCs w:val="18"/>
              </w:rPr>
            </w:pPr>
            <w:r w:rsidRPr="00210CFC">
              <w:rPr>
                <w:color w:val="000000"/>
                <w:sz w:val="18"/>
                <w:szCs w:val="18"/>
              </w:rPr>
              <w:t>Stupitsanın diyirçəkli yastığı  arxa</w:t>
            </w:r>
          </w:p>
        </w:tc>
        <w:tc>
          <w:tcPr>
            <w:tcW w:w="960" w:type="dxa"/>
            <w:tcBorders>
              <w:top w:val="nil"/>
              <w:left w:val="nil"/>
              <w:bottom w:val="single" w:sz="4" w:space="0" w:color="auto"/>
              <w:right w:val="single" w:sz="4" w:space="0" w:color="auto"/>
            </w:tcBorders>
            <w:shd w:val="clear" w:color="000000" w:fill="FFFFFF"/>
            <w:vAlign w:val="center"/>
            <w:hideMark/>
          </w:tcPr>
          <w:p w14:paraId="77D17B4E" w14:textId="77777777" w:rsidR="0017065D" w:rsidRPr="00210CFC" w:rsidRDefault="0017065D" w:rsidP="00135D2B">
            <w:pPr>
              <w:jc w:val="center"/>
              <w:rPr>
                <w:color w:val="000000"/>
                <w:sz w:val="18"/>
                <w:szCs w:val="18"/>
              </w:rPr>
            </w:pPr>
            <w:r w:rsidRPr="00210CFC">
              <w:rPr>
                <w:color w:val="000000"/>
                <w:sz w:val="18"/>
                <w:szCs w:val="18"/>
              </w:rPr>
              <w:t>50</w:t>
            </w:r>
          </w:p>
        </w:tc>
        <w:tc>
          <w:tcPr>
            <w:tcW w:w="996" w:type="dxa"/>
            <w:tcBorders>
              <w:top w:val="nil"/>
              <w:left w:val="nil"/>
              <w:bottom w:val="single" w:sz="4" w:space="0" w:color="auto"/>
              <w:right w:val="single" w:sz="4" w:space="0" w:color="auto"/>
            </w:tcBorders>
            <w:shd w:val="clear" w:color="000000" w:fill="FFFFFF"/>
            <w:vAlign w:val="center"/>
            <w:hideMark/>
          </w:tcPr>
          <w:p w14:paraId="3A746289"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6864DF0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B5DDB9"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78</w:t>
            </w:r>
          </w:p>
        </w:tc>
        <w:tc>
          <w:tcPr>
            <w:tcW w:w="1180" w:type="dxa"/>
            <w:tcBorders>
              <w:top w:val="nil"/>
              <w:left w:val="nil"/>
              <w:bottom w:val="single" w:sz="4" w:space="0" w:color="auto"/>
              <w:right w:val="single" w:sz="4" w:space="0" w:color="auto"/>
            </w:tcBorders>
            <w:shd w:val="clear" w:color="000000" w:fill="FFFFFF"/>
            <w:vAlign w:val="center"/>
            <w:hideMark/>
          </w:tcPr>
          <w:p w14:paraId="0E07DB4D"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5E74CB53"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41A90B64" w14:textId="77777777" w:rsidR="0017065D" w:rsidRPr="00210CFC" w:rsidRDefault="0017065D" w:rsidP="00135D2B">
            <w:pPr>
              <w:rPr>
                <w:color w:val="000000"/>
                <w:sz w:val="18"/>
                <w:szCs w:val="18"/>
              </w:rPr>
            </w:pPr>
            <w:r w:rsidRPr="00210CFC">
              <w:rPr>
                <w:color w:val="000000"/>
                <w:sz w:val="18"/>
                <w:szCs w:val="18"/>
              </w:rPr>
              <w:t>Qabaq dayaq diski</w:t>
            </w:r>
          </w:p>
        </w:tc>
        <w:tc>
          <w:tcPr>
            <w:tcW w:w="960" w:type="dxa"/>
            <w:tcBorders>
              <w:top w:val="nil"/>
              <w:left w:val="nil"/>
              <w:bottom w:val="single" w:sz="4" w:space="0" w:color="auto"/>
              <w:right w:val="single" w:sz="4" w:space="0" w:color="auto"/>
            </w:tcBorders>
            <w:shd w:val="clear" w:color="000000" w:fill="FFFFFF"/>
            <w:vAlign w:val="center"/>
            <w:hideMark/>
          </w:tcPr>
          <w:p w14:paraId="0D26C5CF" w14:textId="77777777" w:rsidR="0017065D" w:rsidRPr="00210CFC" w:rsidRDefault="0017065D" w:rsidP="00135D2B">
            <w:pPr>
              <w:jc w:val="center"/>
              <w:rPr>
                <w:color w:val="000000"/>
                <w:sz w:val="18"/>
                <w:szCs w:val="18"/>
              </w:rPr>
            </w:pPr>
            <w:r w:rsidRPr="00210CFC">
              <w:rPr>
                <w:color w:val="000000"/>
                <w:sz w:val="18"/>
                <w:szCs w:val="18"/>
              </w:rPr>
              <w:t>40</w:t>
            </w:r>
          </w:p>
        </w:tc>
        <w:tc>
          <w:tcPr>
            <w:tcW w:w="996" w:type="dxa"/>
            <w:tcBorders>
              <w:top w:val="nil"/>
              <w:left w:val="nil"/>
              <w:bottom w:val="single" w:sz="4" w:space="0" w:color="auto"/>
              <w:right w:val="single" w:sz="4" w:space="0" w:color="auto"/>
            </w:tcBorders>
            <w:shd w:val="clear" w:color="000000" w:fill="FFFFFF"/>
            <w:vAlign w:val="center"/>
            <w:hideMark/>
          </w:tcPr>
          <w:p w14:paraId="237F5EC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CF68463"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DC3E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02D28"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14DFE"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9F564" w14:textId="77777777" w:rsidR="0017065D" w:rsidRPr="00210CFC" w:rsidRDefault="0017065D" w:rsidP="00135D2B">
            <w:pPr>
              <w:rPr>
                <w:color w:val="000000"/>
                <w:sz w:val="18"/>
                <w:szCs w:val="18"/>
              </w:rPr>
            </w:pPr>
            <w:r w:rsidRPr="00210CFC">
              <w:rPr>
                <w:color w:val="000000"/>
                <w:sz w:val="18"/>
                <w:szCs w:val="18"/>
              </w:rPr>
              <w:t>Mühərrik kəməri 1370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801A7" w14:textId="77777777" w:rsidR="0017065D" w:rsidRPr="00210CFC" w:rsidRDefault="0017065D" w:rsidP="00135D2B">
            <w:pPr>
              <w:jc w:val="center"/>
              <w:rPr>
                <w:color w:val="000000"/>
                <w:sz w:val="18"/>
                <w:szCs w:val="18"/>
              </w:rPr>
            </w:pPr>
            <w:r w:rsidRPr="00210CFC">
              <w:rPr>
                <w:color w:val="000000"/>
                <w:sz w:val="18"/>
                <w:szCs w:val="18"/>
              </w:rPr>
              <w:t>60</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4351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6A899D4"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17E3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80</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3392E86E"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5EB9A81"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single" w:sz="4" w:space="0" w:color="auto"/>
              <w:left w:val="nil"/>
              <w:bottom w:val="single" w:sz="4" w:space="0" w:color="auto"/>
              <w:right w:val="single" w:sz="4" w:space="0" w:color="auto"/>
            </w:tcBorders>
            <w:shd w:val="clear" w:color="000000" w:fill="FFFFFF"/>
            <w:vAlign w:val="center"/>
            <w:hideMark/>
          </w:tcPr>
          <w:p w14:paraId="5A9318D5" w14:textId="77777777" w:rsidR="0017065D" w:rsidRPr="00210CFC" w:rsidRDefault="0017065D" w:rsidP="00135D2B">
            <w:pPr>
              <w:rPr>
                <w:color w:val="000000"/>
                <w:sz w:val="18"/>
                <w:szCs w:val="18"/>
              </w:rPr>
            </w:pPr>
            <w:r w:rsidRPr="00210CFC">
              <w:rPr>
                <w:color w:val="000000"/>
                <w:sz w:val="18"/>
                <w:szCs w:val="18"/>
              </w:rPr>
              <w:t>Mühərrik dartıcısı</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82C98A4" w14:textId="77777777" w:rsidR="0017065D" w:rsidRPr="00210CFC" w:rsidRDefault="0017065D" w:rsidP="00135D2B">
            <w:pPr>
              <w:jc w:val="center"/>
              <w:rPr>
                <w:color w:val="000000"/>
                <w:sz w:val="18"/>
                <w:szCs w:val="18"/>
              </w:rPr>
            </w:pPr>
            <w:r w:rsidRPr="00210CFC">
              <w:rPr>
                <w:color w:val="000000"/>
                <w:sz w:val="18"/>
                <w:szCs w:val="18"/>
              </w:rPr>
              <w:t>40</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41E8AFA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F904B2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2217E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81</w:t>
            </w:r>
          </w:p>
        </w:tc>
        <w:tc>
          <w:tcPr>
            <w:tcW w:w="1180" w:type="dxa"/>
            <w:tcBorders>
              <w:top w:val="nil"/>
              <w:left w:val="nil"/>
              <w:bottom w:val="single" w:sz="4" w:space="0" w:color="auto"/>
              <w:right w:val="single" w:sz="4" w:space="0" w:color="auto"/>
            </w:tcBorders>
            <w:shd w:val="clear" w:color="000000" w:fill="FFFFFF"/>
            <w:vAlign w:val="center"/>
            <w:hideMark/>
          </w:tcPr>
          <w:p w14:paraId="7FFBFA77"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00C4A99C"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3AB7B40" w14:textId="77777777" w:rsidR="0017065D" w:rsidRPr="00210CFC" w:rsidRDefault="0017065D" w:rsidP="00135D2B">
            <w:pPr>
              <w:rPr>
                <w:color w:val="000000"/>
                <w:sz w:val="18"/>
                <w:szCs w:val="18"/>
              </w:rPr>
            </w:pPr>
            <w:r w:rsidRPr="00210CFC">
              <w:rPr>
                <w:color w:val="000000"/>
                <w:sz w:val="18"/>
                <w:szCs w:val="18"/>
              </w:rPr>
              <w:t>Şüşə qaldıranın mexanizmi</w:t>
            </w:r>
          </w:p>
        </w:tc>
        <w:tc>
          <w:tcPr>
            <w:tcW w:w="960" w:type="dxa"/>
            <w:tcBorders>
              <w:top w:val="nil"/>
              <w:left w:val="nil"/>
              <w:bottom w:val="single" w:sz="4" w:space="0" w:color="auto"/>
              <w:right w:val="single" w:sz="4" w:space="0" w:color="auto"/>
            </w:tcBorders>
            <w:shd w:val="clear" w:color="000000" w:fill="FFFFFF"/>
            <w:vAlign w:val="center"/>
            <w:hideMark/>
          </w:tcPr>
          <w:p w14:paraId="34A3F4DC" w14:textId="77777777" w:rsidR="0017065D" w:rsidRPr="00210CFC" w:rsidRDefault="0017065D" w:rsidP="00135D2B">
            <w:pPr>
              <w:jc w:val="center"/>
              <w:rPr>
                <w:color w:val="000000"/>
                <w:sz w:val="18"/>
                <w:szCs w:val="18"/>
              </w:rPr>
            </w:pPr>
            <w:r w:rsidRPr="00210CFC">
              <w:rPr>
                <w:color w:val="000000"/>
                <w:sz w:val="18"/>
                <w:szCs w:val="18"/>
              </w:rPr>
              <w:t>30</w:t>
            </w:r>
          </w:p>
        </w:tc>
        <w:tc>
          <w:tcPr>
            <w:tcW w:w="996" w:type="dxa"/>
            <w:tcBorders>
              <w:top w:val="nil"/>
              <w:left w:val="nil"/>
              <w:bottom w:val="single" w:sz="4" w:space="0" w:color="auto"/>
              <w:right w:val="single" w:sz="4" w:space="0" w:color="auto"/>
            </w:tcBorders>
            <w:shd w:val="clear" w:color="000000" w:fill="FFFFFF"/>
            <w:vAlign w:val="center"/>
            <w:hideMark/>
          </w:tcPr>
          <w:p w14:paraId="10F55A2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C8827F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A08D4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82</w:t>
            </w:r>
          </w:p>
        </w:tc>
        <w:tc>
          <w:tcPr>
            <w:tcW w:w="1180" w:type="dxa"/>
            <w:tcBorders>
              <w:top w:val="nil"/>
              <w:left w:val="nil"/>
              <w:bottom w:val="single" w:sz="4" w:space="0" w:color="auto"/>
              <w:right w:val="single" w:sz="4" w:space="0" w:color="auto"/>
            </w:tcBorders>
            <w:shd w:val="clear" w:color="000000" w:fill="FFFFFF"/>
            <w:vAlign w:val="center"/>
            <w:hideMark/>
          </w:tcPr>
          <w:p w14:paraId="23586DB1"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1274E463"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96A6F93" w14:textId="77777777" w:rsidR="0017065D" w:rsidRPr="00210CFC" w:rsidRDefault="0017065D" w:rsidP="00135D2B">
            <w:pPr>
              <w:rPr>
                <w:color w:val="000000"/>
                <w:sz w:val="18"/>
                <w:szCs w:val="18"/>
              </w:rPr>
            </w:pPr>
            <w:r w:rsidRPr="00210CFC">
              <w:rPr>
                <w:color w:val="000000"/>
                <w:sz w:val="18"/>
                <w:szCs w:val="18"/>
              </w:rPr>
              <w:t>İlişmə mufta dəsti  ( feredo,çaşka, sıxıcı yastıq)</w:t>
            </w:r>
          </w:p>
        </w:tc>
        <w:tc>
          <w:tcPr>
            <w:tcW w:w="960" w:type="dxa"/>
            <w:tcBorders>
              <w:top w:val="nil"/>
              <w:left w:val="nil"/>
              <w:bottom w:val="single" w:sz="4" w:space="0" w:color="auto"/>
              <w:right w:val="single" w:sz="4" w:space="0" w:color="auto"/>
            </w:tcBorders>
            <w:shd w:val="clear" w:color="000000" w:fill="FFFFFF"/>
            <w:vAlign w:val="center"/>
            <w:hideMark/>
          </w:tcPr>
          <w:p w14:paraId="73472A6C" w14:textId="77777777" w:rsidR="0017065D" w:rsidRPr="00210CFC" w:rsidRDefault="0017065D" w:rsidP="00135D2B">
            <w:pPr>
              <w:jc w:val="center"/>
              <w:rPr>
                <w:color w:val="000000"/>
                <w:sz w:val="18"/>
                <w:szCs w:val="18"/>
              </w:rPr>
            </w:pPr>
            <w:r w:rsidRPr="00210CFC">
              <w:rPr>
                <w:color w:val="000000"/>
                <w:sz w:val="18"/>
                <w:szCs w:val="18"/>
              </w:rPr>
              <w:t>20</w:t>
            </w:r>
          </w:p>
        </w:tc>
        <w:tc>
          <w:tcPr>
            <w:tcW w:w="996" w:type="dxa"/>
            <w:tcBorders>
              <w:top w:val="nil"/>
              <w:left w:val="nil"/>
              <w:bottom w:val="single" w:sz="4" w:space="0" w:color="auto"/>
              <w:right w:val="single" w:sz="4" w:space="0" w:color="auto"/>
            </w:tcBorders>
            <w:shd w:val="clear" w:color="000000" w:fill="FFFFFF"/>
            <w:vAlign w:val="center"/>
            <w:hideMark/>
          </w:tcPr>
          <w:p w14:paraId="0C33712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24888F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E71861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83</w:t>
            </w:r>
          </w:p>
        </w:tc>
        <w:tc>
          <w:tcPr>
            <w:tcW w:w="1180" w:type="dxa"/>
            <w:tcBorders>
              <w:top w:val="nil"/>
              <w:left w:val="nil"/>
              <w:bottom w:val="single" w:sz="4" w:space="0" w:color="auto"/>
              <w:right w:val="single" w:sz="4" w:space="0" w:color="auto"/>
            </w:tcBorders>
            <w:shd w:val="clear" w:color="000000" w:fill="FFFFFF"/>
            <w:vAlign w:val="center"/>
            <w:hideMark/>
          </w:tcPr>
          <w:p w14:paraId="64331BDE"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17C0EDF1"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5F74E54E" w14:textId="77777777" w:rsidR="0017065D" w:rsidRPr="00210CFC" w:rsidRDefault="0017065D" w:rsidP="00135D2B">
            <w:pPr>
              <w:rPr>
                <w:color w:val="000000"/>
                <w:sz w:val="18"/>
                <w:szCs w:val="18"/>
              </w:rPr>
            </w:pPr>
            <w:r w:rsidRPr="00210CFC">
              <w:rPr>
                <w:color w:val="000000"/>
                <w:sz w:val="18"/>
                <w:szCs w:val="18"/>
              </w:rPr>
              <w:t>Sükanın tyaqası</w:t>
            </w:r>
          </w:p>
        </w:tc>
        <w:tc>
          <w:tcPr>
            <w:tcW w:w="960" w:type="dxa"/>
            <w:tcBorders>
              <w:top w:val="nil"/>
              <w:left w:val="nil"/>
              <w:bottom w:val="single" w:sz="4" w:space="0" w:color="auto"/>
              <w:right w:val="single" w:sz="4" w:space="0" w:color="auto"/>
            </w:tcBorders>
            <w:shd w:val="clear" w:color="000000" w:fill="FFFFFF"/>
            <w:vAlign w:val="center"/>
            <w:hideMark/>
          </w:tcPr>
          <w:p w14:paraId="228DC85D" w14:textId="77777777" w:rsidR="0017065D" w:rsidRPr="00210CFC" w:rsidRDefault="0017065D" w:rsidP="00135D2B">
            <w:pPr>
              <w:jc w:val="center"/>
              <w:rPr>
                <w:color w:val="000000"/>
                <w:sz w:val="18"/>
                <w:szCs w:val="18"/>
              </w:rPr>
            </w:pPr>
            <w:r w:rsidRPr="00210CFC">
              <w:rPr>
                <w:color w:val="000000"/>
                <w:sz w:val="18"/>
                <w:szCs w:val="18"/>
              </w:rPr>
              <w:t>30</w:t>
            </w:r>
          </w:p>
        </w:tc>
        <w:tc>
          <w:tcPr>
            <w:tcW w:w="996" w:type="dxa"/>
            <w:tcBorders>
              <w:top w:val="nil"/>
              <w:left w:val="nil"/>
              <w:bottom w:val="single" w:sz="4" w:space="0" w:color="auto"/>
              <w:right w:val="single" w:sz="4" w:space="0" w:color="auto"/>
            </w:tcBorders>
            <w:shd w:val="clear" w:color="000000" w:fill="FFFFFF"/>
            <w:vAlign w:val="center"/>
            <w:hideMark/>
          </w:tcPr>
          <w:p w14:paraId="344C684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D41055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BB2F2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84</w:t>
            </w:r>
          </w:p>
        </w:tc>
        <w:tc>
          <w:tcPr>
            <w:tcW w:w="1180" w:type="dxa"/>
            <w:tcBorders>
              <w:top w:val="nil"/>
              <w:left w:val="nil"/>
              <w:bottom w:val="single" w:sz="4" w:space="0" w:color="auto"/>
              <w:right w:val="single" w:sz="4" w:space="0" w:color="auto"/>
            </w:tcBorders>
            <w:shd w:val="clear" w:color="000000" w:fill="FFFFFF"/>
            <w:vAlign w:val="center"/>
            <w:hideMark/>
          </w:tcPr>
          <w:p w14:paraId="1F0D4A62"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5BEB4932"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C63FAD2" w14:textId="77777777" w:rsidR="0017065D" w:rsidRPr="00210CFC" w:rsidRDefault="0017065D" w:rsidP="00135D2B">
            <w:pPr>
              <w:rPr>
                <w:color w:val="000000"/>
                <w:sz w:val="18"/>
                <w:szCs w:val="18"/>
              </w:rPr>
            </w:pPr>
            <w:r w:rsidRPr="00210CFC">
              <w:rPr>
                <w:color w:val="000000"/>
                <w:sz w:val="18"/>
                <w:szCs w:val="18"/>
              </w:rPr>
              <w:t>Sükan mexanizminin nakoneçniki</w:t>
            </w:r>
          </w:p>
        </w:tc>
        <w:tc>
          <w:tcPr>
            <w:tcW w:w="960" w:type="dxa"/>
            <w:tcBorders>
              <w:top w:val="nil"/>
              <w:left w:val="nil"/>
              <w:bottom w:val="single" w:sz="4" w:space="0" w:color="auto"/>
              <w:right w:val="single" w:sz="4" w:space="0" w:color="auto"/>
            </w:tcBorders>
            <w:shd w:val="clear" w:color="000000" w:fill="FFFFFF"/>
            <w:vAlign w:val="center"/>
            <w:hideMark/>
          </w:tcPr>
          <w:p w14:paraId="529A4D90" w14:textId="77777777" w:rsidR="0017065D" w:rsidRPr="00210CFC" w:rsidRDefault="0017065D" w:rsidP="00135D2B">
            <w:pPr>
              <w:jc w:val="center"/>
              <w:rPr>
                <w:color w:val="000000"/>
                <w:sz w:val="18"/>
                <w:szCs w:val="18"/>
              </w:rPr>
            </w:pPr>
            <w:r w:rsidRPr="00210CFC">
              <w:rPr>
                <w:color w:val="000000"/>
                <w:sz w:val="18"/>
                <w:szCs w:val="18"/>
              </w:rPr>
              <w:t>40</w:t>
            </w:r>
          </w:p>
        </w:tc>
        <w:tc>
          <w:tcPr>
            <w:tcW w:w="996" w:type="dxa"/>
            <w:tcBorders>
              <w:top w:val="nil"/>
              <w:left w:val="nil"/>
              <w:bottom w:val="single" w:sz="4" w:space="0" w:color="auto"/>
              <w:right w:val="single" w:sz="4" w:space="0" w:color="auto"/>
            </w:tcBorders>
            <w:shd w:val="clear" w:color="000000" w:fill="FFFFFF"/>
            <w:vAlign w:val="center"/>
            <w:hideMark/>
          </w:tcPr>
          <w:p w14:paraId="049E702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DD0238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275F86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85</w:t>
            </w:r>
          </w:p>
        </w:tc>
        <w:tc>
          <w:tcPr>
            <w:tcW w:w="1180" w:type="dxa"/>
            <w:tcBorders>
              <w:top w:val="nil"/>
              <w:left w:val="nil"/>
              <w:bottom w:val="single" w:sz="4" w:space="0" w:color="auto"/>
              <w:right w:val="single" w:sz="4" w:space="0" w:color="auto"/>
            </w:tcBorders>
            <w:shd w:val="clear" w:color="000000" w:fill="FFFFFF"/>
            <w:vAlign w:val="center"/>
            <w:hideMark/>
          </w:tcPr>
          <w:p w14:paraId="12C64FB2"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5CEC2AD1"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B3374E1"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vAlign w:val="center"/>
            <w:hideMark/>
          </w:tcPr>
          <w:p w14:paraId="3017DD97" w14:textId="77777777" w:rsidR="0017065D" w:rsidRPr="00210CFC" w:rsidRDefault="0017065D" w:rsidP="00135D2B">
            <w:pPr>
              <w:jc w:val="center"/>
              <w:rPr>
                <w:color w:val="000000"/>
                <w:sz w:val="18"/>
                <w:szCs w:val="18"/>
              </w:rPr>
            </w:pPr>
            <w:r w:rsidRPr="00210CFC">
              <w:rPr>
                <w:color w:val="000000"/>
                <w:sz w:val="18"/>
                <w:szCs w:val="18"/>
              </w:rPr>
              <w:t>20</w:t>
            </w:r>
          </w:p>
        </w:tc>
        <w:tc>
          <w:tcPr>
            <w:tcW w:w="996" w:type="dxa"/>
            <w:tcBorders>
              <w:top w:val="nil"/>
              <w:left w:val="nil"/>
              <w:bottom w:val="single" w:sz="4" w:space="0" w:color="auto"/>
              <w:right w:val="single" w:sz="4" w:space="0" w:color="auto"/>
            </w:tcBorders>
            <w:shd w:val="clear" w:color="000000" w:fill="FFFFFF"/>
            <w:vAlign w:val="center"/>
            <w:hideMark/>
          </w:tcPr>
          <w:p w14:paraId="1E9CBB7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B1D8C8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F11DA9"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86</w:t>
            </w:r>
          </w:p>
        </w:tc>
        <w:tc>
          <w:tcPr>
            <w:tcW w:w="1180" w:type="dxa"/>
            <w:tcBorders>
              <w:top w:val="nil"/>
              <w:left w:val="nil"/>
              <w:bottom w:val="single" w:sz="4" w:space="0" w:color="auto"/>
              <w:right w:val="single" w:sz="4" w:space="0" w:color="auto"/>
            </w:tcBorders>
            <w:shd w:val="clear" w:color="000000" w:fill="FFFFFF"/>
            <w:vAlign w:val="center"/>
            <w:hideMark/>
          </w:tcPr>
          <w:p w14:paraId="210BA7D9"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5733064C"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5B8582F9" w14:textId="77777777" w:rsidR="0017065D" w:rsidRPr="00210CFC" w:rsidRDefault="0017065D" w:rsidP="00135D2B">
            <w:pPr>
              <w:rPr>
                <w:color w:val="000000"/>
                <w:sz w:val="18"/>
                <w:szCs w:val="18"/>
              </w:rPr>
            </w:pPr>
            <w:r w:rsidRPr="00210CFC">
              <w:rPr>
                <w:color w:val="000000"/>
                <w:sz w:val="18"/>
                <w:szCs w:val="18"/>
              </w:rPr>
              <w:t>Alışma şamı</w:t>
            </w:r>
          </w:p>
        </w:tc>
        <w:tc>
          <w:tcPr>
            <w:tcW w:w="960" w:type="dxa"/>
            <w:tcBorders>
              <w:top w:val="nil"/>
              <w:left w:val="nil"/>
              <w:bottom w:val="single" w:sz="4" w:space="0" w:color="auto"/>
              <w:right w:val="single" w:sz="4" w:space="0" w:color="auto"/>
            </w:tcBorders>
            <w:shd w:val="clear" w:color="000000" w:fill="FFFFFF"/>
            <w:vAlign w:val="center"/>
            <w:hideMark/>
          </w:tcPr>
          <w:p w14:paraId="2BFE83D8" w14:textId="77777777" w:rsidR="0017065D" w:rsidRPr="00210CFC" w:rsidRDefault="0017065D" w:rsidP="00135D2B">
            <w:pPr>
              <w:jc w:val="center"/>
              <w:rPr>
                <w:color w:val="000000"/>
                <w:sz w:val="18"/>
                <w:szCs w:val="18"/>
              </w:rPr>
            </w:pPr>
            <w:r w:rsidRPr="00210CFC">
              <w:rPr>
                <w:color w:val="000000"/>
                <w:sz w:val="18"/>
                <w:szCs w:val="18"/>
              </w:rPr>
              <w:t>120</w:t>
            </w:r>
          </w:p>
        </w:tc>
        <w:tc>
          <w:tcPr>
            <w:tcW w:w="996" w:type="dxa"/>
            <w:tcBorders>
              <w:top w:val="nil"/>
              <w:left w:val="nil"/>
              <w:bottom w:val="single" w:sz="4" w:space="0" w:color="auto"/>
              <w:right w:val="single" w:sz="4" w:space="0" w:color="auto"/>
            </w:tcBorders>
            <w:shd w:val="clear" w:color="000000" w:fill="FFFFFF"/>
            <w:vAlign w:val="center"/>
            <w:hideMark/>
          </w:tcPr>
          <w:p w14:paraId="5E14B2D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E2A85B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7A47674"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87</w:t>
            </w:r>
          </w:p>
        </w:tc>
        <w:tc>
          <w:tcPr>
            <w:tcW w:w="1180" w:type="dxa"/>
            <w:tcBorders>
              <w:top w:val="nil"/>
              <w:left w:val="nil"/>
              <w:bottom w:val="single" w:sz="4" w:space="0" w:color="auto"/>
              <w:right w:val="single" w:sz="4" w:space="0" w:color="auto"/>
            </w:tcBorders>
            <w:shd w:val="clear" w:color="000000" w:fill="FFFFFF"/>
            <w:vAlign w:val="center"/>
            <w:hideMark/>
          </w:tcPr>
          <w:p w14:paraId="1B60F318"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715AA6F9"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3DC494B2" w14:textId="77777777" w:rsidR="0017065D" w:rsidRPr="00210CFC" w:rsidRDefault="0017065D" w:rsidP="00135D2B">
            <w:pPr>
              <w:rPr>
                <w:color w:val="000000"/>
                <w:sz w:val="18"/>
                <w:szCs w:val="18"/>
              </w:rPr>
            </w:pPr>
            <w:r w:rsidRPr="00210CFC">
              <w:rPr>
                <w:color w:val="000000"/>
                <w:sz w:val="18"/>
                <w:szCs w:val="18"/>
              </w:rPr>
              <w:t xml:space="preserve">Kardanın kristavini </w:t>
            </w:r>
          </w:p>
        </w:tc>
        <w:tc>
          <w:tcPr>
            <w:tcW w:w="960" w:type="dxa"/>
            <w:tcBorders>
              <w:top w:val="nil"/>
              <w:left w:val="nil"/>
              <w:bottom w:val="single" w:sz="4" w:space="0" w:color="auto"/>
              <w:right w:val="single" w:sz="4" w:space="0" w:color="auto"/>
            </w:tcBorders>
            <w:shd w:val="clear" w:color="000000" w:fill="FFFFFF"/>
            <w:vAlign w:val="center"/>
            <w:hideMark/>
          </w:tcPr>
          <w:p w14:paraId="39893C6B" w14:textId="77777777" w:rsidR="0017065D" w:rsidRPr="00210CFC" w:rsidRDefault="0017065D" w:rsidP="00135D2B">
            <w:pPr>
              <w:jc w:val="center"/>
              <w:rPr>
                <w:color w:val="000000"/>
                <w:sz w:val="18"/>
                <w:szCs w:val="18"/>
              </w:rPr>
            </w:pPr>
            <w:r w:rsidRPr="00210CFC">
              <w:rPr>
                <w:color w:val="000000"/>
                <w:sz w:val="18"/>
                <w:szCs w:val="18"/>
              </w:rPr>
              <w:t>30</w:t>
            </w:r>
          </w:p>
        </w:tc>
        <w:tc>
          <w:tcPr>
            <w:tcW w:w="996" w:type="dxa"/>
            <w:tcBorders>
              <w:top w:val="nil"/>
              <w:left w:val="nil"/>
              <w:bottom w:val="single" w:sz="4" w:space="0" w:color="auto"/>
              <w:right w:val="single" w:sz="4" w:space="0" w:color="auto"/>
            </w:tcBorders>
            <w:shd w:val="clear" w:color="000000" w:fill="FFFFFF"/>
            <w:vAlign w:val="center"/>
            <w:hideMark/>
          </w:tcPr>
          <w:p w14:paraId="60DFA0D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2452449"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58920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88</w:t>
            </w:r>
          </w:p>
        </w:tc>
        <w:tc>
          <w:tcPr>
            <w:tcW w:w="1180" w:type="dxa"/>
            <w:tcBorders>
              <w:top w:val="nil"/>
              <w:left w:val="nil"/>
              <w:bottom w:val="single" w:sz="4" w:space="0" w:color="auto"/>
              <w:right w:val="single" w:sz="4" w:space="0" w:color="auto"/>
            </w:tcBorders>
            <w:shd w:val="clear" w:color="000000" w:fill="FFFFFF"/>
            <w:vAlign w:val="center"/>
            <w:hideMark/>
          </w:tcPr>
          <w:p w14:paraId="20E5DFA5"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2DC18805"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748C01CD" w14:textId="77777777" w:rsidR="0017065D" w:rsidRPr="00210CFC" w:rsidRDefault="0017065D" w:rsidP="00135D2B">
            <w:pPr>
              <w:rPr>
                <w:color w:val="000000"/>
                <w:sz w:val="18"/>
                <w:szCs w:val="18"/>
              </w:rPr>
            </w:pPr>
            <w:r w:rsidRPr="00210CFC">
              <w:rPr>
                <w:color w:val="000000"/>
                <w:sz w:val="18"/>
                <w:szCs w:val="18"/>
              </w:rPr>
              <w:t>Amortizator oymağı</w:t>
            </w:r>
          </w:p>
        </w:tc>
        <w:tc>
          <w:tcPr>
            <w:tcW w:w="960" w:type="dxa"/>
            <w:tcBorders>
              <w:top w:val="nil"/>
              <w:left w:val="nil"/>
              <w:bottom w:val="single" w:sz="4" w:space="0" w:color="auto"/>
              <w:right w:val="single" w:sz="4" w:space="0" w:color="auto"/>
            </w:tcBorders>
            <w:shd w:val="clear" w:color="000000" w:fill="FFFFFF"/>
            <w:vAlign w:val="center"/>
            <w:hideMark/>
          </w:tcPr>
          <w:p w14:paraId="3A2E1B72" w14:textId="77777777" w:rsidR="0017065D" w:rsidRPr="00210CFC" w:rsidRDefault="0017065D" w:rsidP="00135D2B">
            <w:pPr>
              <w:jc w:val="center"/>
              <w:rPr>
                <w:color w:val="000000"/>
                <w:sz w:val="18"/>
                <w:szCs w:val="18"/>
              </w:rPr>
            </w:pPr>
            <w:r w:rsidRPr="00210CFC">
              <w:rPr>
                <w:color w:val="000000"/>
                <w:sz w:val="18"/>
                <w:szCs w:val="18"/>
              </w:rPr>
              <w:t>60</w:t>
            </w:r>
          </w:p>
        </w:tc>
        <w:tc>
          <w:tcPr>
            <w:tcW w:w="996" w:type="dxa"/>
            <w:tcBorders>
              <w:top w:val="nil"/>
              <w:left w:val="nil"/>
              <w:bottom w:val="single" w:sz="4" w:space="0" w:color="auto"/>
              <w:right w:val="single" w:sz="4" w:space="0" w:color="auto"/>
            </w:tcBorders>
            <w:shd w:val="clear" w:color="000000" w:fill="FFFFFF"/>
            <w:vAlign w:val="center"/>
            <w:hideMark/>
          </w:tcPr>
          <w:p w14:paraId="15DFB59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6D01F1D"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8DEF9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89</w:t>
            </w:r>
          </w:p>
        </w:tc>
        <w:tc>
          <w:tcPr>
            <w:tcW w:w="1180" w:type="dxa"/>
            <w:tcBorders>
              <w:top w:val="nil"/>
              <w:left w:val="nil"/>
              <w:bottom w:val="single" w:sz="4" w:space="0" w:color="auto"/>
              <w:right w:val="single" w:sz="4" w:space="0" w:color="auto"/>
            </w:tcBorders>
            <w:shd w:val="clear" w:color="000000" w:fill="FFFFFF"/>
            <w:vAlign w:val="center"/>
            <w:hideMark/>
          </w:tcPr>
          <w:p w14:paraId="6D2D6359"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014931F7"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700E821B" w14:textId="77777777" w:rsidR="0017065D" w:rsidRPr="00210CFC" w:rsidRDefault="0017065D" w:rsidP="00135D2B">
            <w:pPr>
              <w:rPr>
                <w:color w:val="000000"/>
                <w:sz w:val="18"/>
                <w:szCs w:val="18"/>
              </w:rPr>
            </w:pPr>
            <w:r w:rsidRPr="00210CFC">
              <w:rPr>
                <w:color w:val="000000"/>
                <w:sz w:val="18"/>
                <w:szCs w:val="18"/>
              </w:rPr>
              <w:t>Mühərrikin araqatı dəst</w:t>
            </w:r>
          </w:p>
        </w:tc>
        <w:tc>
          <w:tcPr>
            <w:tcW w:w="960" w:type="dxa"/>
            <w:tcBorders>
              <w:top w:val="nil"/>
              <w:left w:val="nil"/>
              <w:bottom w:val="single" w:sz="4" w:space="0" w:color="auto"/>
              <w:right w:val="single" w:sz="4" w:space="0" w:color="auto"/>
            </w:tcBorders>
            <w:shd w:val="clear" w:color="000000" w:fill="FFFFFF"/>
            <w:vAlign w:val="center"/>
            <w:hideMark/>
          </w:tcPr>
          <w:p w14:paraId="77A23A8C" w14:textId="77777777" w:rsidR="0017065D" w:rsidRPr="00210CFC" w:rsidRDefault="0017065D" w:rsidP="00135D2B">
            <w:pPr>
              <w:jc w:val="center"/>
              <w:rPr>
                <w:color w:val="000000"/>
                <w:sz w:val="18"/>
                <w:szCs w:val="18"/>
              </w:rPr>
            </w:pPr>
            <w:r w:rsidRPr="00210CFC">
              <w:rPr>
                <w:color w:val="000000"/>
                <w:sz w:val="18"/>
                <w:szCs w:val="18"/>
              </w:rPr>
              <w:t>40</w:t>
            </w:r>
          </w:p>
        </w:tc>
        <w:tc>
          <w:tcPr>
            <w:tcW w:w="996" w:type="dxa"/>
            <w:tcBorders>
              <w:top w:val="nil"/>
              <w:left w:val="nil"/>
              <w:bottom w:val="single" w:sz="4" w:space="0" w:color="auto"/>
              <w:right w:val="single" w:sz="4" w:space="0" w:color="auto"/>
            </w:tcBorders>
            <w:shd w:val="clear" w:color="000000" w:fill="FFFFFF"/>
            <w:vAlign w:val="center"/>
            <w:hideMark/>
          </w:tcPr>
          <w:p w14:paraId="25ACF21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6AE870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4695A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90</w:t>
            </w:r>
          </w:p>
        </w:tc>
        <w:tc>
          <w:tcPr>
            <w:tcW w:w="1180" w:type="dxa"/>
            <w:tcBorders>
              <w:top w:val="nil"/>
              <w:left w:val="nil"/>
              <w:bottom w:val="single" w:sz="4" w:space="0" w:color="auto"/>
              <w:right w:val="single" w:sz="4" w:space="0" w:color="auto"/>
            </w:tcBorders>
            <w:shd w:val="clear" w:color="000000" w:fill="FFFFFF"/>
            <w:vAlign w:val="center"/>
            <w:hideMark/>
          </w:tcPr>
          <w:p w14:paraId="13E89DF6"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5E009BDD"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586861A6" w14:textId="77777777" w:rsidR="0017065D" w:rsidRPr="00210CFC" w:rsidRDefault="0017065D" w:rsidP="00135D2B">
            <w:pPr>
              <w:rPr>
                <w:color w:val="000000"/>
                <w:sz w:val="18"/>
                <w:szCs w:val="18"/>
              </w:rPr>
            </w:pPr>
            <w:r w:rsidRPr="00210CFC">
              <w:rPr>
                <w:color w:val="000000"/>
                <w:sz w:val="18"/>
                <w:szCs w:val="18"/>
              </w:rPr>
              <w:t>Farsunka</w:t>
            </w:r>
          </w:p>
        </w:tc>
        <w:tc>
          <w:tcPr>
            <w:tcW w:w="960" w:type="dxa"/>
            <w:tcBorders>
              <w:top w:val="nil"/>
              <w:left w:val="nil"/>
              <w:bottom w:val="single" w:sz="4" w:space="0" w:color="auto"/>
              <w:right w:val="single" w:sz="4" w:space="0" w:color="auto"/>
            </w:tcBorders>
            <w:shd w:val="clear" w:color="000000" w:fill="FFFFFF"/>
            <w:vAlign w:val="center"/>
            <w:hideMark/>
          </w:tcPr>
          <w:p w14:paraId="3776FA84" w14:textId="77777777" w:rsidR="0017065D" w:rsidRPr="00210CFC" w:rsidRDefault="0017065D" w:rsidP="00135D2B">
            <w:pPr>
              <w:jc w:val="center"/>
              <w:rPr>
                <w:color w:val="000000"/>
                <w:sz w:val="18"/>
                <w:szCs w:val="18"/>
              </w:rPr>
            </w:pPr>
            <w:r w:rsidRPr="00210CFC">
              <w:rPr>
                <w:color w:val="000000"/>
                <w:sz w:val="18"/>
                <w:szCs w:val="18"/>
              </w:rPr>
              <w:t>20</w:t>
            </w:r>
          </w:p>
        </w:tc>
        <w:tc>
          <w:tcPr>
            <w:tcW w:w="996" w:type="dxa"/>
            <w:tcBorders>
              <w:top w:val="nil"/>
              <w:left w:val="nil"/>
              <w:bottom w:val="single" w:sz="4" w:space="0" w:color="auto"/>
              <w:right w:val="single" w:sz="4" w:space="0" w:color="auto"/>
            </w:tcBorders>
            <w:shd w:val="clear" w:color="000000" w:fill="FFFFFF"/>
            <w:vAlign w:val="center"/>
            <w:hideMark/>
          </w:tcPr>
          <w:p w14:paraId="6A75724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AECEB2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7E1072"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91</w:t>
            </w:r>
          </w:p>
        </w:tc>
        <w:tc>
          <w:tcPr>
            <w:tcW w:w="1180" w:type="dxa"/>
            <w:tcBorders>
              <w:top w:val="nil"/>
              <w:left w:val="nil"/>
              <w:bottom w:val="single" w:sz="4" w:space="0" w:color="auto"/>
              <w:right w:val="single" w:sz="4" w:space="0" w:color="auto"/>
            </w:tcBorders>
            <w:shd w:val="clear" w:color="000000" w:fill="FFFFFF"/>
            <w:vAlign w:val="center"/>
            <w:hideMark/>
          </w:tcPr>
          <w:p w14:paraId="5F49D282"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2E1DB10D"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441E01CF" w14:textId="77777777" w:rsidR="0017065D" w:rsidRPr="00210CFC" w:rsidRDefault="0017065D" w:rsidP="00135D2B">
            <w:pPr>
              <w:rPr>
                <w:color w:val="000000"/>
                <w:sz w:val="18"/>
                <w:szCs w:val="18"/>
              </w:rPr>
            </w:pPr>
            <w:r w:rsidRPr="00210CFC">
              <w:rPr>
                <w:color w:val="000000"/>
                <w:sz w:val="18"/>
                <w:szCs w:val="18"/>
              </w:rPr>
              <w:t>Muftanın əsas slindiri</w:t>
            </w:r>
          </w:p>
        </w:tc>
        <w:tc>
          <w:tcPr>
            <w:tcW w:w="960" w:type="dxa"/>
            <w:tcBorders>
              <w:top w:val="nil"/>
              <w:left w:val="nil"/>
              <w:bottom w:val="single" w:sz="4" w:space="0" w:color="auto"/>
              <w:right w:val="single" w:sz="4" w:space="0" w:color="auto"/>
            </w:tcBorders>
            <w:shd w:val="clear" w:color="000000" w:fill="FFFFFF"/>
            <w:vAlign w:val="center"/>
            <w:hideMark/>
          </w:tcPr>
          <w:p w14:paraId="4E3843FB" w14:textId="77777777" w:rsidR="0017065D" w:rsidRPr="00210CFC" w:rsidRDefault="0017065D" w:rsidP="00135D2B">
            <w:pPr>
              <w:jc w:val="center"/>
              <w:rPr>
                <w:color w:val="000000"/>
                <w:sz w:val="18"/>
                <w:szCs w:val="18"/>
              </w:rPr>
            </w:pPr>
            <w:r w:rsidRPr="00210CFC">
              <w:rPr>
                <w:color w:val="000000"/>
                <w:sz w:val="18"/>
                <w:szCs w:val="18"/>
              </w:rPr>
              <w:t>20</w:t>
            </w:r>
          </w:p>
        </w:tc>
        <w:tc>
          <w:tcPr>
            <w:tcW w:w="996" w:type="dxa"/>
            <w:tcBorders>
              <w:top w:val="nil"/>
              <w:left w:val="nil"/>
              <w:bottom w:val="single" w:sz="4" w:space="0" w:color="auto"/>
              <w:right w:val="single" w:sz="4" w:space="0" w:color="auto"/>
            </w:tcBorders>
            <w:shd w:val="clear" w:color="000000" w:fill="FFFFFF"/>
            <w:vAlign w:val="center"/>
            <w:hideMark/>
          </w:tcPr>
          <w:p w14:paraId="5F94CF9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2F6C5C5"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056D4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92</w:t>
            </w:r>
          </w:p>
        </w:tc>
        <w:tc>
          <w:tcPr>
            <w:tcW w:w="1180" w:type="dxa"/>
            <w:tcBorders>
              <w:top w:val="nil"/>
              <w:left w:val="nil"/>
              <w:bottom w:val="single" w:sz="4" w:space="0" w:color="auto"/>
              <w:right w:val="single" w:sz="4" w:space="0" w:color="auto"/>
            </w:tcBorders>
            <w:shd w:val="clear" w:color="000000" w:fill="FFFFFF"/>
            <w:vAlign w:val="center"/>
            <w:hideMark/>
          </w:tcPr>
          <w:p w14:paraId="513E8620"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66AC5616"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7C6F695F" w14:textId="77777777" w:rsidR="0017065D" w:rsidRPr="00210CFC" w:rsidRDefault="0017065D" w:rsidP="00135D2B">
            <w:pPr>
              <w:rPr>
                <w:color w:val="000000"/>
                <w:sz w:val="18"/>
                <w:szCs w:val="18"/>
              </w:rPr>
            </w:pPr>
            <w:r w:rsidRPr="00210CFC">
              <w:rPr>
                <w:color w:val="000000"/>
                <w:sz w:val="18"/>
                <w:szCs w:val="18"/>
              </w:rPr>
              <w:t>Muftanın işçi slindiri</w:t>
            </w:r>
          </w:p>
        </w:tc>
        <w:tc>
          <w:tcPr>
            <w:tcW w:w="960" w:type="dxa"/>
            <w:tcBorders>
              <w:top w:val="nil"/>
              <w:left w:val="nil"/>
              <w:bottom w:val="single" w:sz="4" w:space="0" w:color="auto"/>
              <w:right w:val="single" w:sz="4" w:space="0" w:color="auto"/>
            </w:tcBorders>
            <w:shd w:val="clear" w:color="000000" w:fill="FFFFFF"/>
            <w:noWrap/>
            <w:vAlign w:val="center"/>
            <w:hideMark/>
          </w:tcPr>
          <w:p w14:paraId="592A6A7B" w14:textId="77777777" w:rsidR="0017065D" w:rsidRPr="00210CFC" w:rsidRDefault="0017065D" w:rsidP="00135D2B">
            <w:pPr>
              <w:jc w:val="center"/>
              <w:rPr>
                <w:sz w:val="18"/>
                <w:szCs w:val="18"/>
              </w:rPr>
            </w:pPr>
            <w:r w:rsidRPr="00210CFC">
              <w:rPr>
                <w:sz w:val="18"/>
                <w:szCs w:val="18"/>
              </w:rPr>
              <w:t>20</w:t>
            </w:r>
          </w:p>
        </w:tc>
        <w:tc>
          <w:tcPr>
            <w:tcW w:w="996" w:type="dxa"/>
            <w:tcBorders>
              <w:top w:val="nil"/>
              <w:left w:val="nil"/>
              <w:bottom w:val="single" w:sz="4" w:space="0" w:color="auto"/>
              <w:right w:val="single" w:sz="4" w:space="0" w:color="auto"/>
            </w:tcBorders>
            <w:shd w:val="clear" w:color="000000" w:fill="FFFFFF"/>
            <w:vAlign w:val="center"/>
            <w:hideMark/>
          </w:tcPr>
          <w:p w14:paraId="4B43CC0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501A93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0DC3E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93</w:t>
            </w:r>
          </w:p>
        </w:tc>
        <w:tc>
          <w:tcPr>
            <w:tcW w:w="1180" w:type="dxa"/>
            <w:tcBorders>
              <w:top w:val="nil"/>
              <w:left w:val="nil"/>
              <w:bottom w:val="single" w:sz="4" w:space="0" w:color="auto"/>
              <w:right w:val="single" w:sz="4" w:space="0" w:color="auto"/>
            </w:tcBorders>
            <w:shd w:val="clear" w:color="000000" w:fill="FFFFFF"/>
            <w:vAlign w:val="center"/>
            <w:hideMark/>
          </w:tcPr>
          <w:p w14:paraId="3B212447"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01797A7C"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C5C8D7D"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vAlign w:val="center"/>
            <w:hideMark/>
          </w:tcPr>
          <w:p w14:paraId="75ACAEDA" w14:textId="77777777" w:rsidR="0017065D" w:rsidRPr="00210CFC" w:rsidRDefault="0017065D" w:rsidP="00135D2B">
            <w:pPr>
              <w:jc w:val="center"/>
              <w:rPr>
                <w:sz w:val="18"/>
                <w:szCs w:val="18"/>
              </w:rPr>
            </w:pPr>
            <w:r w:rsidRPr="00210CFC">
              <w:rPr>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7CBCE09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9BBAF2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C4CBF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lastRenderedPageBreak/>
              <w:t>94</w:t>
            </w:r>
          </w:p>
        </w:tc>
        <w:tc>
          <w:tcPr>
            <w:tcW w:w="1180" w:type="dxa"/>
            <w:tcBorders>
              <w:top w:val="nil"/>
              <w:left w:val="nil"/>
              <w:bottom w:val="single" w:sz="4" w:space="0" w:color="auto"/>
              <w:right w:val="single" w:sz="4" w:space="0" w:color="auto"/>
            </w:tcBorders>
            <w:shd w:val="clear" w:color="000000" w:fill="FFFFFF"/>
            <w:vAlign w:val="center"/>
            <w:hideMark/>
          </w:tcPr>
          <w:p w14:paraId="27D2873F"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529B49A9"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A65C711"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nil"/>
              <w:left w:val="nil"/>
              <w:bottom w:val="single" w:sz="4" w:space="0" w:color="auto"/>
              <w:right w:val="single" w:sz="4" w:space="0" w:color="auto"/>
            </w:tcBorders>
            <w:shd w:val="clear" w:color="000000" w:fill="FFFFFF"/>
            <w:noWrap/>
            <w:vAlign w:val="center"/>
            <w:hideMark/>
          </w:tcPr>
          <w:p w14:paraId="1D929585" w14:textId="77777777" w:rsidR="0017065D" w:rsidRPr="00210CFC" w:rsidRDefault="0017065D" w:rsidP="00135D2B">
            <w:pPr>
              <w:jc w:val="center"/>
              <w:rPr>
                <w:sz w:val="18"/>
                <w:szCs w:val="18"/>
              </w:rPr>
            </w:pPr>
            <w:r w:rsidRPr="00210CFC">
              <w:rPr>
                <w:sz w:val="18"/>
                <w:szCs w:val="18"/>
              </w:rPr>
              <w:t>15</w:t>
            </w:r>
          </w:p>
        </w:tc>
        <w:tc>
          <w:tcPr>
            <w:tcW w:w="996" w:type="dxa"/>
            <w:tcBorders>
              <w:top w:val="nil"/>
              <w:left w:val="nil"/>
              <w:bottom w:val="single" w:sz="4" w:space="0" w:color="auto"/>
              <w:right w:val="single" w:sz="4" w:space="0" w:color="auto"/>
            </w:tcBorders>
            <w:shd w:val="clear" w:color="000000" w:fill="FFFFFF"/>
            <w:vAlign w:val="center"/>
            <w:hideMark/>
          </w:tcPr>
          <w:p w14:paraId="1B7EC79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55D797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3AD64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95</w:t>
            </w:r>
          </w:p>
        </w:tc>
        <w:tc>
          <w:tcPr>
            <w:tcW w:w="1180" w:type="dxa"/>
            <w:tcBorders>
              <w:top w:val="nil"/>
              <w:left w:val="nil"/>
              <w:bottom w:val="single" w:sz="4" w:space="0" w:color="auto"/>
              <w:right w:val="single" w:sz="4" w:space="0" w:color="auto"/>
            </w:tcBorders>
            <w:shd w:val="clear" w:color="000000" w:fill="FFFFFF"/>
            <w:vAlign w:val="center"/>
            <w:hideMark/>
          </w:tcPr>
          <w:p w14:paraId="4C3AAE8B"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0246DB0C"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734E18F3" w14:textId="77777777" w:rsidR="0017065D" w:rsidRPr="00210CFC" w:rsidRDefault="0017065D" w:rsidP="00135D2B">
            <w:pPr>
              <w:rPr>
                <w:sz w:val="18"/>
                <w:szCs w:val="18"/>
              </w:rPr>
            </w:pPr>
            <w:r w:rsidRPr="00210CFC">
              <w:rPr>
                <w:sz w:val="18"/>
                <w:szCs w:val="18"/>
              </w:rPr>
              <w:t>Ressorun ftuklası</w:t>
            </w:r>
          </w:p>
        </w:tc>
        <w:tc>
          <w:tcPr>
            <w:tcW w:w="960" w:type="dxa"/>
            <w:tcBorders>
              <w:top w:val="nil"/>
              <w:left w:val="nil"/>
              <w:bottom w:val="single" w:sz="4" w:space="0" w:color="auto"/>
              <w:right w:val="single" w:sz="4" w:space="0" w:color="auto"/>
            </w:tcBorders>
            <w:shd w:val="clear" w:color="000000" w:fill="FFFFFF"/>
            <w:noWrap/>
            <w:vAlign w:val="center"/>
            <w:hideMark/>
          </w:tcPr>
          <w:p w14:paraId="162007F6" w14:textId="77777777" w:rsidR="0017065D" w:rsidRPr="00210CFC" w:rsidRDefault="0017065D" w:rsidP="00135D2B">
            <w:pPr>
              <w:jc w:val="center"/>
              <w:rPr>
                <w:sz w:val="18"/>
                <w:szCs w:val="18"/>
              </w:rPr>
            </w:pPr>
            <w:r w:rsidRPr="00210CFC">
              <w:rPr>
                <w:sz w:val="18"/>
                <w:szCs w:val="18"/>
              </w:rPr>
              <w:t>80</w:t>
            </w:r>
          </w:p>
        </w:tc>
        <w:tc>
          <w:tcPr>
            <w:tcW w:w="996" w:type="dxa"/>
            <w:tcBorders>
              <w:top w:val="nil"/>
              <w:left w:val="nil"/>
              <w:bottom w:val="single" w:sz="4" w:space="0" w:color="auto"/>
              <w:right w:val="single" w:sz="4" w:space="0" w:color="auto"/>
            </w:tcBorders>
            <w:shd w:val="clear" w:color="000000" w:fill="FFFFFF"/>
            <w:vAlign w:val="center"/>
            <w:hideMark/>
          </w:tcPr>
          <w:p w14:paraId="65DE1F2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DDDA05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E0914A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96</w:t>
            </w:r>
          </w:p>
        </w:tc>
        <w:tc>
          <w:tcPr>
            <w:tcW w:w="1180" w:type="dxa"/>
            <w:tcBorders>
              <w:top w:val="nil"/>
              <w:left w:val="nil"/>
              <w:bottom w:val="single" w:sz="4" w:space="0" w:color="auto"/>
              <w:right w:val="single" w:sz="4" w:space="0" w:color="auto"/>
            </w:tcBorders>
            <w:shd w:val="clear" w:color="000000" w:fill="FFFFFF"/>
            <w:vAlign w:val="center"/>
            <w:hideMark/>
          </w:tcPr>
          <w:p w14:paraId="7D6A4FBD"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7281F646"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7ED1DBEE" w14:textId="77777777" w:rsidR="0017065D" w:rsidRPr="00210CFC" w:rsidRDefault="0017065D" w:rsidP="00135D2B">
            <w:pPr>
              <w:rPr>
                <w:sz w:val="18"/>
                <w:szCs w:val="18"/>
              </w:rPr>
            </w:pPr>
            <w:r w:rsidRPr="00210CFC">
              <w:rPr>
                <w:sz w:val="18"/>
                <w:szCs w:val="18"/>
              </w:rPr>
              <w:t>Dinamo</w:t>
            </w:r>
          </w:p>
        </w:tc>
        <w:tc>
          <w:tcPr>
            <w:tcW w:w="960" w:type="dxa"/>
            <w:tcBorders>
              <w:top w:val="nil"/>
              <w:left w:val="nil"/>
              <w:bottom w:val="single" w:sz="4" w:space="0" w:color="auto"/>
              <w:right w:val="single" w:sz="4" w:space="0" w:color="auto"/>
            </w:tcBorders>
            <w:shd w:val="clear" w:color="000000" w:fill="FFFFFF"/>
            <w:noWrap/>
            <w:vAlign w:val="center"/>
            <w:hideMark/>
          </w:tcPr>
          <w:p w14:paraId="53EF2715" w14:textId="77777777" w:rsidR="0017065D" w:rsidRPr="00210CFC" w:rsidRDefault="0017065D" w:rsidP="00135D2B">
            <w:pPr>
              <w:jc w:val="center"/>
              <w:rPr>
                <w:sz w:val="18"/>
                <w:szCs w:val="18"/>
              </w:rPr>
            </w:pPr>
            <w:r w:rsidRPr="00210CFC">
              <w:rPr>
                <w:sz w:val="18"/>
                <w:szCs w:val="18"/>
              </w:rPr>
              <w:t>10</w:t>
            </w:r>
          </w:p>
        </w:tc>
        <w:tc>
          <w:tcPr>
            <w:tcW w:w="996" w:type="dxa"/>
            <w:tcBorders>
              <w:top w:val="nil"/>
              <w:left w:val="nil"/>
              <w:bottom w:val="single" w:sz="4" w:space="0" w:color="auto"/>
              <w:right w:val="single" w:sz="4" w:space="0" w:color="auto"/>
            </w:tcBorders>
            <w:shd w:val="clear" w:color="000000" w:fill="FFFFFF"/>
            <w:vAlign w:val="center"/>
            <w:hideMark/>
          </w:tcPr>
          <w:p w14:paraId="18BB209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4F9F6AD"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A5CE38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97</w:t>
            </w:r>
          </w:p>
        </w:tc>
        <w:tc>
          <w:tcPr>
            <w:tcW w:w="1180" w:type="dxa"/>
            <w:tcBorders>
              <w:top w:val="nil"/>
              <w:left w:val="nil"/>
              <w:bottom w:val="single" w:sz="4" w:space="0" w:color="auto"/>
              <w:right w:val="single" w:sz="4" w:space="0" w:color="auto"/>
            </w:tcBorders>
            <w:shd w:val="clear" w:color="000000" w:fill="FFFFFF"/>
            <w:vAlign w:val="center"/>
            <w:hideMark/>
          </w:tcPr>
          <w:p w14:paraId="7891752D"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7F4935F5"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36A7E686" w14:textId="77777777" w:rsidR="0017065D" w:rsidRPr="00210CFC" w:rsidRDefault="0017065D" w:rsidP="00135D2B">
            <w:pPr>
              <w:rPr>
                <w:sz w:val="18"/>
                <w:szCs w:val="18"/>
              </w:rPr>
            </w:pPr>
            <w:r w:rsidRPr="00210CFC">
              <w:rPr>
                <w:sz w:val="18"/>
                <w:szCs w:val="18"/>
              </w:rPr>
              <w:t>Arxa əyləcin işci silindiri</w:t>
            </w:r>
          </w:p>
        </w:tc>
        <w:tc>
          <w:tcPr>
            <w:tcW w:w="960" w:type="dxa"/>
            <w:tcBorders>
              <w:top w:val="nil"/>
              <w:left w:val="nil"/>
              <w:bottom w:val="single" w:sz="4" w:space="0" w:color="auto"/>
              <w:right w:val="single" w:sz="4" w:space="0" w:color="auto"/>
            </w:tcBorders>
            <w:shd w:val="clear" w:color="000000" w:fill="FFFFFF"/>
            <w:noWrap/>
            <w:vAlign w:val="center"/>
            <w:hideMark/>
          </w:tcPr>
          <w:p w14:paraId="62437985" w14:textId="77777777" w:rsidR="0017065D" w:rsidRPr="00210CFC" w:rsidRDefault="0017065D" w:rsidP="00135D2B">
            <w:pPr>
              <w:jc w:val="center"/>
              <w:rPr>
                <w:sz w:val="18"/>
                <w:szCs w:val="18"/>
              </w:rPr>
            </w:pPr>
            <w:r w:rsidRPr="00210CFC">
              <w:rPr>
                <w:sz w:val="18"/>
                <w:szCs w:val="18"/>
              </w:rPr>
              <w:t>20</w:t>
            </w:r>
          </w:p>
        </w:tc>
        <w:tc>
          <w:tcPr>
            <w:tcW w:w="996" w:type="dxa"/>
            <w:tcBorders>
              <w:top w:val="nil"/>
              <w:left w:val="nil"/>
              <w:bottom w:val="single" w:sz="4" w:space="0" w:color="auto"/>
              <w:right w:val="single" w:sz="4" w:space="0" w:color="auto"/>
            </w:tcBorders>
            <w:shd w:val="clear" w:color="000000" w:fill="FFFFFF"/>
            <w:vAlign w:val="center"/>
            <w:hideMark/>
          </w:tcPr>
          <w:p w14:paraId="5199D12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966907D"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4790A1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98</w:t>
            </w:r>
          </w:p>
        </w:tc>
        <w:tc>
          <w:tcPr>
            <w:tcW w:w="1180" w:type="dxa"/>
            <w:tcBorders>
              <w:top w:val="nil"/>
              <w:left w:val="nil"/>
              <w:bottom w:val="single" w:sz="4" w:space="0" w:color="auto"/>
              <w:right w:val="single" w:sz="4" w:space="0" w:color="auto"/>
            </w:tcBorders>
            <w:shd w:val="clear" w:color="000000" w:fill="FFFFFF"/>
            <w:vAlign w:val="center"/>
            <w:hideMark/>
          </w:tcPr>
          <w:p w14:paraId="4284D385"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7CB373DF"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0B713B0F" w14:textId="77777777" w:rsidR="0017065D" w:rsidRPr="00210CFC" w:rsidRDefault="0017065D" w:rsidP="00135D2B">
            <w:pPr>
              <w:rPr>
                <w:sz w:val="18"/>
                <w:szCs w:val="18"/>
              </w:rPr>
            </w:pPr>
            <w:r w:rsidRPr="00210CFC">
              <w:rPr>
                <w:sz w:val="18"/>
                <w:szCs w:val="18"/>
              </w:rPr>
              <w:t>Əyləcin baş silindiri</w:t>
            </w:r>
          </w:p>
        </w:tc>
        <w:tc>
          <w:tcPr>
            <w:tcW w:w="960" w:type="dxa"/>
            <w:tcBorders>
              <w:top w:val="nil"/>
              <w:left w:val="nil"/>
              <w:bottom w:val="single" w:sz="4" w:space="0" w:color="auto"/>
              <w:right w:val="single" w:sz="4" w:space="0" w:color="auto"/>
            </w:tcBorders>
            <w:shd w:val="clear" w:color="000000" w:fill="FFFFFF"/>
            <w:noWrap/>
            <w:vAlign w:val="center"/>
            <w:hideMark/>
          </w:tcPr>
          <w:p w14:paraId="11F36A78" w14:textId="77777777" w:rsidR="0017065D" w:rsidRPr="00210CFC" w:rsidRDefault="0017065D" w:rsidP="00135D2B">
            <w:pPr>
              <w:jc w:val="center"/>
              <w:rPr>
                <w:sz w:val="18"/>
                <w:szCs w:val="18"/>
              </w:rPr>
            </w:pPr>
            <w:r w:rsidRPr="00210CFC">
              <w:rPr>
                <w:sz w:val="18"/>
                <w:szCs w:val="18"/>
              </w:rPr>
              <w:t>20</w:t>
            </w:r>
          </w:p>
        </w:tc>
        <w:tc>
          <w:tcPr>
            <w:tcW w:w="996" w:type="dxa"/>
            <w:tcBorders>
              <w:top w:val="nil"/>
              <w:left w:val="nil"/>
              <w:bottom w:val="single" w:sz="4" w:space="0" w:color="auto"/>
              <w:right w:val="single" w:sz="4" w:space="0" w:color="auto"/>
            </w:tcBorders>
            <w:shd w:val="clear" w:color="000000" w:fill="FFFFFF"/>
            <w:vAlign w:val="center"/>
            <w:hideMark/>
          </w:tcPr>
          <w:p w14:paraId="4248440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7E9EB98"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C20459"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99</w:t>
            </w:r>
          </w:p>
        </w:tc>
        <w:tc>
          <w:tcPr>
            <w:tcW w:w="1180" w:type="dxa"/>
            <w:tcBorders>
              <w:top w:val="nil"/>
              <w:left w:val="nil"/>
              <w:bottom w:val="single" w:sz="4" w:space="0" w:color="auto"/>
              <w:right w:val="single" w:sz="4" w:space="0" w:color="auto"/>
            </w:tcBorders>
            <w:shd w:val="clear" w:color="000000" w:fill="FFFFFF"/>
            <w:vAlign w:val="center"/>
            <w:hideMark/>
          </w:tcPr>
          <w:p w14:paraId="142D8441"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313774C0"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3786BA00" w14:textId="77777777" w:rsidR="0017065D" w:rsidRPr="00210CFC" w:rsidRDefault="0017065D" w:rsidP="00135D2B">
            <w:pPr>
              <w:rPr>
                <w:sz w:val="18"/>
                <w:szCs w:val="18"/>
              </w:rPr>
            </w:pPr>
            <w:r w:rsidRPr="00210CFC">
              <w:rPr>
                <w:sz w:val="18"/>
                <w:szCs w:val="18"/>
              </w:rPr>
              <w:t>Əyləcin vakkumu</w:t>
            </w:r>
          </w:p>
        </w:tc>
        <w:tc>
          <w:tcPr>
            <w:tcW w:w="960" w:type="dxa"/>
            <w:tcBorders>
              <w:top w:val="nil"/>
              <w:left w:val="nil"/>
              <w:bottom w:val="single" w:sz="4" w:space="0" w:color="auto"/>
              <w:right w:val="single" w:sz="4" w:space="0" w:color="auto"/>
            </w:tcBorders>
            <w:shd w:val="clear" w:color="000000" w:fill="FFFFFF"/>
            <w:noWrap/>
            <w:vAlign w:val="center"/>
            <w:hideMark/>
          </w:tcPr>
          <w:p w14:paraId="469A5A15" w14:textId="77777777" w:rsidR="0017065D" w:rsidRPr="00210CFC" w:rsidRDefault="0017065D" w:rsidP="00135D2B">
            <w:pPr>
              <w:jc w:val="center"/>
              <w:rPr>
                <w:sz w:val="18"/>
                <w:szCs w:val="18"/>
              </w:rPr>
            </w:pPr>
            <w:r w:rsidRPr="00210CFC">
              <w:rPr>
                <w:sz w:val="18"/>
                <w:szCs w:val="18"/>
              </w:rPr>
              <w:t>20</w:t>
            </w:r>
          </w:p>
        </w:tc>
        <w:tc>
          <w:tcPr>
            <w:tcW w:w="996" w:type="dxa"/>
            <w:tcBorders>
              <w:top w:val="nil"/>
              <w:left w:val="nil"/>
              <w:bottom w:val="single" w:sz="4" w:space="0" w:color="auto"/>
              <w:right w:val="single" w:sz="4" w:space="0" w:color="auto"/>
            </w:tcBorders>
            <w:shd w:val="clear" w:color="000000" w:fill="FFFFFF"/>
            <w:vAlign w:val="center"/>
            <w:hideMark/>
          </w:tcPr>
          <w:p w14:paraId="2A7EA76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79037D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000EB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100</w:t>
            </w:r>
          </w:p>
        </w:tc>
        <w:tc>
          <w:tcPr>
            <w:tcW w:w="1180" w:type="dxa"/>
            <w:tcBorders>
              <w:top w:val="nil"/>
              <w:left w:val="nil"/>
              <w:bottom w:val="single" w:sz="4" w:space="0" w:color="auto"/>
              <w:right w:val="single" w:sz="4" w:space="0" w:color="auto"/>
            </w:tcBorders>
            <w:shd w:val="clear" w:color="000000" w:fill="FFFFFF"/>
            <w:vAlign w:val="center"/>
            <w:hideMark/>
          </w:tcPr>
          <w:p w14:paraId="514277C6" w14:textId="77777777" w:rsidR="0017065D" w:rsidRPr="00210CFC" w:rsidRDefault="0017065D" w:rsidP="00135D2B">
            <w:pPr>
              <w:jc w:val="center"/>
              <w:rPr>
                <w:color w:val="000000"/>
                <w:sz w:val="18"/>
                <w:szCs w:val="18"/>
              </w:rPr>
            </w:pPr>
            <w:r w:rsidRPr="00210CFC">
              <w:rPr>
                <w:color w:val="000000"/>
                <w:sz w:val="18"/>
                <w:szCs w:val="18"/>
              </w:rPr>
              <w:t>Qaz 33021-21</w:t>
            </w:r>
          </w:p>
        </w:tc>
        <w:tc>
          <w:tcPr>
            <w:tcW w:w="960" w:type="dxa"/>
            <w:tcBorders>
              <w:top w:val="nil"/>
              <w:left w:val="nil"/>
              <w:bottom w:val="single" w:sz="4" w:space="0" w:color="auto"/>
              <w:right w:val="single" w:sz="4" w:space="0" w:color="auto"/>
            </w:tcBorders>
            <w:shd w:val="clear" w:color="000000" w:fill="FFFFFF"/>
            <w:vAlign w:val="center"/>
            <w:hideMark/>
          </w:tcPr>
          <w:p w14:paraId="7DF9BE38"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71035BA2" w14:textId="77777777" w:rsidR="0017065D" w:rsidRPr="00210CFC" w:rsidRDefault="0017065D" w:rsidP="00135D2B">
            <w:pPr>
              <w:rPr>
                <w:sz w:val="18"/>
                <w:szCs w:val="18"/>
              </w:rPr>
            </w:pPr>
            <w:r w:rsidRPr="00210CFC">
              <w:rPr>
                <w:sz w:val="18"/>
                <w:szCs w:val="18"/>
              </w:rPr>
              <w:t>Starter</w:t>
            </w:r>
          </w:p>
        </w:tc>
        <w:tc>
          <w:tcPr>
            <w:tcW w:w="960" w:type="dxa"/>
            <w:tcBorders>
              <w:top w:val="nil"/>
              <w:left w:val="nil"/>
              <w:bottom w:val="single" w:sz="4" w:space="0" w:color="auto"/>
              <w:right w:val="single" w:sz="4" w:space="0" w:color="auto"/>
            </w:tcBorders>
            <w:shd w:val="clear" w:color="000000" w:fill="FFFFFF"/>
            <w:noWrap/>
            <w:vAlign w:val="center"/>
            <w:hideMark/>
          </w:tcPr>
          <w:p w14:paraId="28DF4845" w14:textId="77777777" w:rsidR="0017065D" w:rsidRPr="00210CFC" w:rsidRDefault="0017065D" w:rsidP="00135D2B">
            <w:pPr>
              <w:jc w:val="center"/>
              <w:rPr>
                <w:sz w:val="18"/>
                <w:szCs w:val="18"/>
              </w:rPr>
            </w:pPr>
            <w:r w:rsidRPr="00210CFC">
              <w:rPr>
                <w:sz w:val="18"/>
                <w:szCs w:val="18"/>
              </w:rPr>
              <w:t>10</w:t>
            </w:r>
          </w:p>
        </w:tc>
        <w:tc>
          <w:tcPr>
            <w:tcW w:w="996" w:type="dxa"/>
            <w:tcBorders>
              <w:top w:val="nil"/>
              <w:left w:val="nil"/>
              <w:bottom w:val="single" w:sz="4" w:space="0" w:color="auto"/>
              <w:right w:val="single" w:sz="4" w:space="0" w:color="auto"/>
            </w:tcBorders>
            <w:shd w:val="clear" w:color="000000" w:fill="FFFFFF"/>
            <w:vAlign w:val="center"/>
            <w:hideMark/>
          </w:tcPr>
          <w:p w14:paraId="18E440A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BBF97D5"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BB9E7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101</w:t>
            </w:r>
          </w:p>
        </w:tc>
        <w:tc>
          <w:tcPr>
            <w:tcW w:w="1180" w:type="dxa"/>
            <w:tcBorders>
              <w:top w:val="nil"/>
              <w:left w:val="nil"/>
              <w:bottom w:val="single" w:sz="4" w:space="0" w:color="auto"/>
              <w:right w:val="single" w:sz="4" w:space="0" w:color="auto"/>
            </w:tcBorders>
            <w:shd w:val="clear" w:color="000000" w:fill="FFFFFF"/>
            <w:vAlign w:val="center"/>
            <w:hideMark/>
          </w:tcPr>
          <w:p w14:paraId="32BAB670" w14:textId="77777777" w:rsidR="0017065D" w:rsidRPr="00CF7EC1" w:rsidRDefault="0017065D" w:rsidP="00135D2B">
            <w:pPr>
              <w:jc w:val="center"/>
              <w:rPr>
                <w:color w:val="000000"/>
                <w:sz w:val="18"/>
                <w:szCs w:val="18"/>
                <w:lang w:val="az-Latn-AZ"/>
              </w:rPr>
            </w:pPr>
            <w:r w:rsidRPr="00210CFC">
              <w:rPr>
                <w:color w:val="000000"/>
                <w:sz w:val="18"/>
                <w:szCs w:val="18"/>
              </w:rPr>
              <w:t>Qaz 33021-2</w:t>
            </w:r>
            <w:r>
              <w:rPr>
                <w:color w:val="000000"/>
                <w:sz w:val="18"/>
                <w:szCs w:val="18"/>
                <w:lang w:val="az-Latn-AZ"/>
              </w:rPr>
              <w:t>1</w:t>
            </w:r>
          </w:p>
        </w:tc>
        <w:tc>
          <w:tcPr>
            <w:tcW w:w="960" w:type="dxa"/>
            <w:tcBorders>
              <w:top w:val="nil"/>
              <w:left w:val="nil"/>
              <w:bottom w:val="single" w:sz="4" w:space="0" w:color="auto"/>
              <w:right w:val="single" w:sz="4" w:space="0" w:color="auto"/>
            </w:tcBorders>
            <w:shd w:val="clear" w:color="000000" w:fill="FFFFFF"/>
            <w:vAlign w:val="center"/>
            <w:hideMark/>
          </w:tcPr>
          <w:p w14:paraId="3FF5A88D"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nil"/>
            </w:tcBorders>
            <w:shd w:val="clear" w:color="000000" w:fill="FFFFFF"/>
            <w:hideMark/>
          </w:tcPr>
          <w:p w14:paraId="4E4FF619"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CA104DB" w14:textId="77777777" w:rsidR="0017065D" w:rsidRPr="00210CFC" w:rsidRDefault="0017065D" w:rsidP="00135D2B">
            <w:pPr>
              <w:jc w:val="center"/>
              <w:rPr>
                <w:sz w:val="18"/>
                <w:szCs w:val="18"/>
              </w:rPr>
            </w:pPr>
            <w:r w:rsidRPr="00210CFC">
              <w:rPr>
                <w:sz w:val="18"/>
                <w:szCs w:val="18"/>
              </w:rPr>
              <w:t>30</w:t>
            </w:r>
          </w:p>
        </w:tc>
        <w:tc>
          <w:tcPr>
            <w:tcW w:w="996" w:type="dxa"/>
            <w:tcBorders>
              <w:top w:val="nil"/>
              <w:left w:val="nil"/>
              <w:bottom w:val="single" w:sz="4" w:space="0" w:color="auto"/>
              <w:right w:val="single" w:sz="4" w:space="0" w:color="auto"/>
            </w:tcBorders>
            <w:shd w:val="clear" w:color="000000" w:fill="FFFFFF"/>
            <w:vAlign w:val="center"/>
            <w:hideMark/>
          </w:tcPr>
          <w:p w14:paraId="7844355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3EB0349"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30B40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102</w:t>
            </w:r>
          </w:p>
        </w:tc>
        <w:tc>
          <w:tcPr>
            <w:tcW w:w="1180" w:type="dxa"/>
            <w:tcBorders>
              <w:top w:val="nil"/>
              <w:left w:val="nil"/>
              <w:bottom w:val="single" w:sz="4" w:space="0" w:color="auto"/>
              <w:right w:val="single" w:sz="4" w:space="0" w:color="auto"/>
            </w:tcBorders>
            <w:shd w:val="clear" w:color="000000" w:fill="FFFFFF"/>
            <w:vAlign w:val="center"/>
            <w:hideMark/>
          </w:tcPr>
          <w:p w14:paraId="577633F3" w14:textId="77777777" w:rsidR="0017065D" w:rsidRPr="00CF7EC1" w:rsidRDefault="0017065D" w:rsidP="00135D2B">
            <w:pPr>
              <w:jc w:val="center"/>
              <w:rPr>
                <w:color w:val="000000"/>
                <w:sz w:val="18"/>
                <w:szCs w:val="18"/>
                <w:lang w:val="az-Latn-AZ"/>
              </w:rPr>
            </w:pPr>
            <w:r w:rsidRPr="00210CFC">
              <w:rPr>
                <w:color w:val="000000"/>
                <w:sz w:val="18"/>
                <w:szCs w:val="18"/>
              </w:rPr>
              <w:t>Qaz 33021-2</w:t>
            </w:r>
            <w:r>
              <w:rPr>
                <w:color w:val="000000"/>
                <w:sz w:val="18"/>
                <w:szCs w:val="18"/>
                <w:lang w:val="az-Latn-AZ"/>
              </w:rPr>
              <w:t>1</w:t>
            </w:r>
          </w:p>
        </w:tc>
        <w:tc>
          <w:tcPr>
            <w:tcW w:w="960" w:type="dxa"/>
            <w:tcBorders>
              <w:top w:val="nil"/>
              <w:left w:val="nil"/>
              <w:bottom w:val="single" w:sz="4" w:space="0" w:color="auto"/>
              <w:right w:val="single" w:sz="4" w:space="0" w:color="auto"/>
            </w:tcBorders>
            <w:shd w:val="clear" w:color="000000" w:fill="FFFFFF"/>
            <w:vAlign w:val="center"/>
            <w:hideMark/>
          </w:tcPr>
          <w:p w14:paraId="6CB3C3D9"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nil"/>
            </w:tcBorders>
            <w:shd w:val="clear" w:color="000000" w:fill="FFFFFF"/>
            <w:hideMark/>
          </w:tcPr>
          <w:p w14:paraId="476D3C1D"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4A80E1C" w14:textId="77777777" w:rsidR="0017065D" w:rsidRPr="00210CFC" w:rsidRDefault="0017065D" w:rsidP="00135D2B">
            <w:pPr>
              <w:jc w:val="center"/>
              <w:rPr>
                <w:sz w:val="18"/>
                <w:szCs w:val="18"/>
              </w:rPr>
            </w:pPr>
            <w:r w:rsidRPr="00210CFC">
              <w:rPr>
                <w:sz w:val="18"/>
                <w:szCs w:val="18"/>
              </w:rPr>
              <w:t>30</w:t>
            </w:r>
          </w:p>
        </w:tc>
        <w:tc>
          <w:tcPr>
            <w:tcW w:w="996" w:type="dxa"/>
            <w:tcBorders>
              <w:top w:val="nil"/>
              <w:left w:val="nil"/>
              <w:bottom w:val="single" w:sz="4" w:space="0" w:color="auto"/>
              <w:right w:val="single" w:sz="4" w:space="0" w:color="auto"/>
            </w:tcBorders>
            <w:shd w:val="clear" w:color="000000" w:fill="FFFFFF"/>
            <w:vAlign w:val="center"/>
            <w:hideMark/>
          </w:tcPr>
          <w:p w14:paraId="7E321F6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EB1111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E9FE2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30C7266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31A401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5831" w:type="dxa"/>
            <w:tcBorders>
              <w:top w:val="nil"/>
              <w:left w:val="nil"/>
              <w:bottom w:val="single" w:sz="4" w:space="0" w:color="auto"/>
              <w:right w:val="single" w:sz="4" w:space="0" w:color="auto"/>
            </w:tcBorders>
            <w:shd w:val="clear" w:color="000000" w:fill="FFFFFF"/>
            <w:vAlign w:val="center"/>
            <w:hideMark/>
          </w:tcPr>
          <w:p w14:paraId="011AD043" w14:textId="77777777" w:rsidR="0017065D" w:rsidRPr="00210CFC" w:rsidRDefault="0017065D" w:rsidP="00135D2B">
            <w:pPr>
              <w:rPr>
                <w:b/>
                <w:bCs/>
                <w:color w:val="000000"/>
              </w:rPr>
            </w:pPr>
            <w:r w:rsidRPr="00210CFC">
              <w:rPr>
                <w:b/>
                <w:bCs/>
                <w:color w:val="000000"/>
              </w:rPr>
              <w:t>Qaz-53, buraxılış ili 1989,  ŞASSİ 1169604 MÜH № 0163844</w:t>
            </w:r>
          </w:p>
        </w:tc>
        <w:tc>
          <w:tcPr>
            <w:tcW w:w="960" w:type="dxa"/>
            <w:tcBorders>
              <w:top w:val="nil"/>
              <w:left w:val="nil"/>
              <w:bottom w:val="single" w:sz="4" w:space="0" w:color="auto"/>
              <w:right w:val="single" w:sz="4" w:space="0" w:color="auto"/>
            </w:tcBorders>
            <w:shd w:val="clear" w:color="000000" w:fill="FFFFFF"/>
            <w:vAlign w:val="center"/>
            <w:hideMark/>
          </w:tcPr>
          <w:p w14:paraId="7CB45C80" w14:textId="77777777" w:rsidR="0017065D" w:rsidRPr="00210CFC" w:rsidRDefault="0017065D" w:rsidP="00135D2B">
            <w:pPr>
              <w:rPr>
                <w:b/>
                <w:bCs/>
                <w:color w:val="000000"/>
              </w:rPr>
            </w:pPr>
            <w:r w:rsidRPr="00210CFC">
              <w:rPr>
                <w:b/>
                <w:bCs/>
                <w:color w:val="000000"/>
              </w:rPr>
              <w:t> </w:t>
            </w:r>
          </w:p>
        </w:tc>
        <w:tc>
          <w:tcPr>
            <w:tcW w:w="996" w:type="dxa"/>
            <w:tcBorders>
              <w:top w:val="nil"/>
              <w:left w:val="nil"/>
              <w:bottom w:val="single" w:sz="4" w:space="0" w:color="auto"/>
              <w:right w:val="single" w:sz="4" w:space="0" w:color="auto"/>
            </w:tcBorders>
            <w:shd w:val="clear" w:color="000000" w:fill="FFFFFF"/>
            <w:vAlign w:val="center"/>
            <w:hideMark/>
          </w:tcPr>
          <w:p w14:paraId="2E4D8341" w14:textId="77777777" w:rsidR="0017065D" w:rsidRPr="00210CFC" w:rsidRDefault="0017065D" w:rsidP="00135D2B">
            <w:pPr>
              <w:rPr>
                <w:b/>
                <w:bCs/>
                <w:color w:val="000000"/>
              </w:rPr>
            </w:pPr>
            <w:r w:rsidRPr="00210CFC">
              <w:rPr>
                <w:b/>
                <w:bCs/>
                <w:color w:val="000000"/>
              </w:rPr>
              <w:t> </w:t>
            </w:r>
          </w:p>
        </w:tc>
      </w:tr>
      <w:tr w:rsidR="0017065D" w:rsidRPr="00210CFC" w14:paraId="0A9A84E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E91C8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103</w:t>
            </w:r>
          </w:p>
        </w:tc>
        <w:tc>
          <w:tcPr>
            <w:tcW w:w="1180" w:type="dxa"/>
            <w:tcBorders>
              <w:top w:val="nil"/>
              <w:left w:val="nil"/>
              <w:bottom w:val="single" w:sz="4" w:space="0" w:color="auto"/>
              <w:right w:val="single" w:sz="4" w:space="0" w:color="auto"/>
            </w:tcBorders>
            <w:shd w:val="clear" w:color="000000" w:fill="FFFFFF"/>
            <w:vAlign w:val="center"/>
            <w:hideMark/>
          </w:tcPr>
          <w:p w14:paraId="1EF784F7"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18B4B420"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76EF289" w14:textId="77777777" w:rsidR="0017065D" w:rsidRPr="00210CFC" w:rsidRDefault="0017065D" w:rsidP="00135D2B">
            <w:pPr>
              <w:rPr>
                <w:color w:val="000000"/>
                <w:sz w:val="18"/>
                <w:szCs w:val="18"/>
              </w:rPr>
            </w:pPr>
            <w:r w:rsidRPr="00210CFC">
              <w:rPr>
                <w:color w:val="000000"/>
                <w:sz w:val="18"/>
                <w:szCs w:val="18"/>
              </w:rPr>
              <w:t>Qabaq əyləc qəlibləri dəsti</w:t>
            </w:r>
          </w:p>
        </w:tc>
        <w:tc>
          <w:tcPr>
            <w:tcW w:w="960" w:type="dxa"/>
            <w:tcBorders>
              <w:top w:val="nil"/>
              <w:left w:val="nil"/>
              <w:bottom w:val="single" w:sz="4" w:space="0" w:color="auto"/>
              <w:right w:val="single" w:sz="4" w:space="0" w:color="auto"/>
            </w:tcBorders>
            <w:shd w:val="clear" w:color="000000" w:fill="FFFFFF"/>
            <w:vAlign w:val="center"/>
            <w:hideMark/>
          </w:tcPr>
          <w:p w14:paraId="265B537A"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189E43C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371BDC5"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E87AF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104</w:t>
            </w:r>
          </w:p>
        </w:tc>
        <w:tc>
          <w:tcPr>
            <w:tcW w:w="1180" w:type="dxa"/>
            <w:tcBorders>
              <w:top w:val="nil"/>
              <w:left w:val="nil"/>
              <w:bottom w:val="single" w:sz="4" w:space="0" w:color="auto"/>
              <w:right w:val="single" w:sz="4" w:space="0" w:color="auto"/>
            </w:tcBorders>
            <w:shd w:val="clear" w:color="000000" w:fill="FFFFFF"/>
            <w:vAlign w:val="center"/>
            <w:hideMark/>
          </w:tcPr>
          <w:p w14:paraId="45C122CD"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1D60F59B"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BBAFAB3" w14:textId="77777777" w:rsidR="0017065D" w:rsidRPr="00210CFC" w:rsidRDefault="0017065D" w:rsidP="00135D2B">
            <w:pPr>
              <w:rPr>
                <w:color w:val="000000"/>
                <w:sz w:val="18"/>
                <w:szCs w:val="18"/>
              </w:rPr>
            </w:pPr>
            <w:r w:rsidRPr="00210CFC">
              <w:rPr>
                <w:color w:val="000000"/>
                <w:sz w:val="18"/>
                <w:szCs w:val="18"/>
              </w:rPr>
              <w:t>Arxa əyləc qəlibləri dəsti</w:t>
            </w:r>
          </w:p>
        </w:tc>
        <w:tc>
          <w:tcPr>
            <w:tcW w:w="960" w:type="dxa"/>
            <w:tcBorders>
              <w:top w:val="nil"/>
              <w:left w:val="nil"/>
              <w:bottom w:val="single" w:sz="4" w:space="0" w:color="auto"/>
              <w:right w:val="single" w:sz="4" w:space="0" w:color="auto"/>
            </w:tcBorders>
            <w:shd w:val="clear" w:color="000000" w:fill="FFFFFF"/>
            <w:vAlign w:val="center"/>
            <w:hideMark/>
          </w:tcPr>
          <w:p w14:paraId="3F307221"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4097324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A7AB82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89E37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105</w:t>
            </w:r>
          </w:p>
        </w:tc>
        <w:tc>
          <w:tcPr>
            <w:tcW w:w="1180" w:type="dxa"/>
            <w:tcBorders>
              <w:top w:val="nil"/>
              <w:left w:val="nil"/>
              <w:bottom w:val="single" w:sz="4" w:space="0" w:color="auto"/>
              <w:right w:val="single" w:sz="4" w:space="0" w:color="auto"/>
            </w:tcBorders>
            <w:shd w:val="clear" w:color="000000" w:fill="FFFFFF"/>
            <w:vAlign w:val="center"/>
            <w:hideMark/>
          </w:tcPr>
          <w:p w14:paraId="6DE82F35"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7F68026E"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543231AB" w14:textId="77777777" w:rsidR="0017065D" w:rsidRPr="00210CFC" w:rsidRDefault="0017065D" w:rsidP="00135D2B">
            <w:pPr>
              <w:rPr>
                <w:color w:val="000000"/>
                <w:sz w:val="18"/>
                <w:szCs w:val="18"/>
              </w:rPr>
            </w:pPr>
            <w:r w:rsidRPr="00210CFC">
              <w:rPr>
                <w:color w:val="000000"/>
                <w:sz w:val="18"/>
                <w:szCs w:val="18"/>
              </w:rPr>
              <w:t>Mühərrik kəməri</w:t>
            </w:r>
          </w:p>
        </w:tc>
        <w:tc>
          <w:tcPr>
            <w:tcW w:w="960" w:type="dxa"/>
            <w:tcBorders>
              <w:top w:val="nil"/>
              <w:left w:val="nil"/>
              <w:bottom w:val="single" w:sz="4" w:space="0" w:color="auto"/>
              <w:right w:val="single" w:sz="4" w:space="0" w:color="auto"/>
            </w:tcBorders>
            <w:shd w:val="clear" w:color="000000" w:fill="FFFFFF"/>
            <w:vAlign w:val="center"/>
            <w:hideMark/>
          </w:tcPr>
          <w:p w14:paraId="24A842C4"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6616244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168502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F7430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106</w:t>
            </w:r>
          </w:p>
        </w:tc>
        <w:tc>
          <w:tcPr>
            <w:tcW w:w="1180" w:type="dxa"/>
            <w:tcBorders>
              <w:top w:val="nil"/>
              <w:left w:val="nil"/>
              <w:bottom w:val="single" w:sz="4" w:space="0" w:color="auto"/>
              <w:right w:val="single" w:sz="4" w:space="0" w:color="auto"/>
            </w:tcBorders>
            <w:shd w:val="clear" w:color="000000" w:fill="FFFFFF"/>
            <w:vAlign w:val="center"/>
            <w:hideMark/>
          </w:tcPr>
          <w:p w14:paraId="38D41ADF"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3C17ABFD"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732DCD9E" w14:textId="77777777" w:rsidR="0017065D" w:rsidRPr="00210CFC" w:rsidRDefault="0017065D" w:rsidP="00135D2B">
            <w:pPr>
              <w:rPr>
                <w:color w:val="000000"/>
                <w:sz w:val="18"/>
                <w:szCs w:val="18"/>
              </w:rPr>
            </w:pPr>
            <w:r w:rsidRPr="00210CFC">
              <w:rPr>
                <w:color w:val="000000"/>
                <w:sz w:val="18"/>
                <w:szCs w:val="18"/>
              </w:rPr>
              <w:t>Dinamonun kəməri</w:t>
            </w:r>
          </w:p>
        </w:tc>
        <w:tc>
          <w:tcPr>
            <w:tcW w:w="960" w:type="dxa"/>
            <w:tcBorders>
              <w:top w:val="nil"/>
              <w:left w:val="nil"/>
              <w:bottom w:val="single" w:sz="4" w:space="0" w:color="auto"/>
              <w:right w:val="single" w:sz="4" w:space="0" w:color="auto"/>
            </w:tcBorders>
            <w:shd w:val="clear" w:color="000000" w:fill="FFFFFF"/>
            <w:vAlign w:val="center"/>
            <w:hideMark/>
          </w:tcPr>
          <w:p w14:paraId="3F3615E4"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18F2B07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8AE53A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D86F6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107</w:t>
            </w:r>
          </w:p>
        </w:tc>
        <w:tc>
          <w:tcPr>
            <w:tcW w:w="1180" w:type="dxa"/>
            <w:tcBorders>
              <w:top w:val="nil"/>
              <w:left w:val="nil"/>
              <w:bottom w:val="single" w:sz="4" w:space="0" w:color="auto"/>
              <w:right w:val="single" w:sz="4" w:space="0" w:color="auto"/>
            </w:tcBorders>
            <w:shd w:val="clear" w:color="000000" w:fill="FFFFFF"/>
            <w:vAlign w:val="center"/>
            <w:hideMark/>
          </w:tcPr>
          <w:p w14:paraId="4F362D23"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6C6E8170"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66688AD7" w14:textId="77777777" w:rsidR="0017065D" w:rsidRPr="00210CFC" w:rsidRDefault="0017065D" w:rsidP="00135D2B">
            <w:pPr>
              <w:rPr>
                <w:color w:val="000000"/>
                <w:sz w:val="18"/>
                <w:szCs w:val="18"/>
              </w:rPr>
            </w:pPr>
            <w:r w:rsidRPr="00210CFC">
              <w:rPr>
                <w:color w:val="000000"/>
                <w:sz w:val="18"/>
                <w:szCs w:val="18"/>
              </w:rPr>
              <w:t>İlişmə mufta dəsti  ( feredo,çaşka, sıxıcı yastıq)</w:t>
            </w:r>
          </w:p>
        </w:tc>
        <w:tc>
          <w:tcPr>
            <w:tcW w:w="960" w:type="dxa"/>
            <w:tcBorders>
              <w:top w:val="nil"/>
              <w:left w:val="nil"/>
              <w:bottom w:val="single" w:sz="4" w:space="0" w:color="auto"/>
              <w:right w:val="single" w:sz="4" w:space="0" w:color="auto"/>
            </w:tcBorders>
            <w:shd w:val="clear" w:color="000000" w:fill="FFFFFF"/>
            <w:vAlign w:val="center"/>
            <w:hideMark/>
          </w:tcPr>
          <w:p w14:paraId="53A33C56"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384E8E1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EB5D71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CB660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108</w:t>
            </w:r>
          </w:p>
        </w:tc>
        <w:tc>
          <w:tcPr>
            <w:tcW w:w="1180" w:type="dxa"/>
            <w:tcBorders>
              <w:top w:val="nil"/>
              <w:left w:val="nil"/>
              <w:bottom w:val="single" w:sz="4" w:space="0" w:color="auto"/>
              <w:right w:val="single" w:sz="4" w:space="0" w:color="auto"/>
            </w:tcBorders>
            <w:shd w:val="clear" w:color="000000" w:fill="FFFFFF"/>
            <w:vAlign w:val="center"/>
            <w:hideMark/>
          </w:tcPr>
          <w:p w14:paraId="20164E99"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12D20991"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EC5CC2E" w14:textId="77777777" w:rsidR="0017065D" w:rsidRPr="00210CFC" w:rsidRDefault="0017065D" w:rsidP="00135D2B">
            <w:pPr>
              <w:rPr>
                <w:color w:val="000000"/>
                <w:sz w:val="18"/>
                <w:szCs w:val="18"/>
              </w:rPr>
            </w:pPr>
            <w:r w:rsidRPr="00210CFC">
              <w:rPr>
                <w:color w:val="000000"/>
                <w:sz w:val="18"/>
                <w:szCs w:val="18"/>
              </w:rPr>
              <w:t>Sükanın tyaqası</w:t>
            </w:r>
          </w:p>
        </w:tc>
        <w:tc>
          <w:tcPr>
            <w:tcW w:w="960" w:type="dxa"/>
            <w:tcBorders>
              <w:top w:val="nil"/>
              <w:left w:val="nil"/>
              <w:bottom w:val="single" w:sz="4" w:space="0" w:color="auto"/>
              <w:right w:val="single" w:sz="4" w:space="0" w:color="auto"/>
            </w:tcBorders>
            <w:shd w:val="clear" w:color="000000" w:fill="FFFFFF"/>
            <w:vAlign w:val="center"/>
            <w:hideMark/>
          </w:tcPr>
          <w:p w14:paraId="2536C5A6" w14:textId="77777777" w:rsidR="0017065D" w:rsidRPr="00210CFC" w:rsidRDefault="0017065D" w:rsidP="00135D2B">
            <w:pPr>
              <w:jc w:val="center"/>
              <w:rPr>
                <w:color w:val="000000"/>
                <w:sz w:val="18"/>
                <w:szCs w:val="18"/>
              </w:rPr>
            </w:pPr>
            <w:r w:rsidRPr="00210CFC">
              <w:rPr>
                <w:color w:val="000000"/>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414928F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9EDEAE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1093FC9"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109</w:t>
            </w:r>
          </w:p>
        </w:tc>
        <w:tc>
          <w:tcPr>
            <w:tcW w:w="1180" w:type="dxa"/>
            <w:tcBorders>
              <w:top w:val="nil"/>
              <w:left w:val="nil"/>
              <w:bottom w:val="single" w:sz="4" w:space="0" w:color="auto"/>
              <w:right w:val="single" w:sz="4" w:space="0" w:color="auto"/>
            </w:tcBorders>
            <w:shd w:val="clear" w:color="000000" w:fill="FFFFFF"/>
            <w:vAlign w:val="center"/>
            <w:hideMark/>
          </w:tcPr>
          <w:p w14:paraId="2AE0BEDD"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0B06EAA5"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236484EC"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vAlign w:val="center"/>
            <w:hideMark/>
          </w:tcPr>
          <w:p w14:paraId="624C286D"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1EB7BD8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DB0578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58C4F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110</w:t>
            </w:r>
          </w:p>
        </w:tc>
        <w:tc>
          <w:tcPr>
            <w:tcW w:w="1180" w:type="dxa"/>
            <w:tcBorders>
              <w:top w:val="nil"/>
              <w:left w:val="nil"/>
              <w:bottom w:val="single" w:sz="4" w:space="0" w:color="auto"/>
              <w:right w:val="single" w:sz="4" w:space="0" w:color="auto"/>
            </w:tcBorders>
            <w:shd w:val="clear" w:color="000000" w:fill="FFFFFF"/>
            <w:vAlign w:val="center"/>
            <w:hideMark/>
          </w:tcPr>
          <w:p w14:paraId="7388B135"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5E034606"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3EA2331D" w14:textId="77777777" w:rsidR="0017065D" w:rsidRPr="00210CFC" w:rsidRDefault="0017065D" w:rsidP="00135D2B">
            <w:pPr>
              <w:rPr>
                <w:color w:val="000000"/>
                <w:sz w:val="18"/>
                <w:szCs w:val="18"/>
              </w:rPr>
            </w:pPr>
            <w:r w:rsidRPr="00210CFC">
              <w:rPr>
                <w:color w:val="000000"/>
                <w:sz w:val="18"/>
                <w:szCs w:val="18"/>
              </w:rPr>
              <w:t>Alışma şamı</w:t>
            </w:r>
          </w:p>
        </w:tc>
        <w:tc>
          <w:tcPr>
            <w:tcW w:w="960" w:type="dxa"/>
            <w:tcBorders>
              <w:top w:val="nil"/>
              <w:left w:val="nil"/>
              <w:bottom w:val="single" w:sz="4" w:space="0" w:color="auto"/>
              <w:right w:val="single" w:sz="4" w:space="0" w:color="auto"/>
            </w:tcBorders>
            <w:shd w:val="clear" w:color="000000" w:fill="FFFFFF"/>
            <w:vAlign w:val="center"/>
            <w:hideMark/>
          </w:tcPr>
          <w:p w14:paraId="6F8FBEB1" w14:textId="77777777" w:rsidR="0017065D" w:rsidRPr="00210CFC" w:rsidRDefault="0017065D" w:rsidP="00135D2B">
            <w:pPr>
              <w:jc w:val="center"/>
              <w:rPr>
                <w:color w:val="000000"/>
                <w:sz w:val="18"/>
                <w:szCs w:val="18"/>
              </w:rPr>
            </w:pPr>
            <w:r w:rsidRPr="00210CFC">
              <w:rPr>
                <w:color w:val="000000"/>
                <w:sz w:val="18"/>
                <w:szCs w:val="18"/>
              </w:rPr>
              <w:t>16</w:t>
            </w:r>
          </w:p>
        </w:tc>
        <w:tc>
          <w:tcPr>
            <w:tcW w:w="996" w:type="dxa"/>
            <w:tcBorders>
              <w:top w:val="nil"/>
              <w:left w:val="nil"/>
              <w:bottom w:val="single" w:sz="4" w:space="0" w:color="auto"/>
              <w:right w:val="single" w:sz="4" w:space="0" w:color="auto"/>
            </w:tcBorders>
            <w:shd w:val="clear" w:color="000000" w:fill="FFFFFF"/>
            <w:vAlign w:val="center"/>
            <w:hideMark/>
          </w:tcPr>
          <w:p w14:paraId="7893805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EDA827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1BF8D2"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111</w:t>
            </w:r>
          </w:p>
        </w:tc>
        <w:tc>
          <w:tcPr>
            <w:tcW w:w="1180" w:type="dxa"/>
            <w:tcBorders>
              <w:top w:val="nil"/>
              <w:left w:val="nil"/>
              <w:bottom w:val="single" w:sz="4" w:space="0" w:color="auto"/>
              <w:right w:val="single" w:sz="4" w:space="0" w:color="auto"/>
            </w:tcBorders>
            <w:shd w:val="clear" w:color="000000" w:fill="FFFFFF"/>
            <w:vAlign w:val="center"/>
            <w:hideMark/>
          </w:tcPr>
          <w:p w14:paraId="29254B09"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16BC5B56"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5308A0A9" w14:textId="77777777" w:rsidR="0017065D" w:rsidRPr="00210CFC" w:rsidRDefault="0017065D" w:rsidP="00135D2B">
            <w:pPr>
              <w:rPr>
                <w:color w:val="000000"/>
                <w:sz w:val="18"/>
                <w:szCs w:val="18"/>
              </w:rPr>
            </w:pPr>
            <w:r w:rsidRPr="00210CFC">
              <w:rPr>
                <w:color w:val="000000"/>
                <w:sz w:val="18"/>
                <w:szCs w:val="18"/>
              </w:rPr>
              <w:t>Mühərrikin araqatı dəst</w:t>
            </w:r>
          </w:p>
        </w:tc>
        <w:tc>
          <w:tcPr>
            <w:tcW w:w="960" w:type="dxa"/>
            <w:tcBorders>
              <w:top w:val="nil"/>
              <w:left w:val="nil"/>
              <w:bottom w:val="single" w:sz="4" w:space="0" w:color="auto"/>
              <w:right w:val="single" w:sz="4" w:space="0" w:color="auto"/>
            </w:tcBorders>
            <w:shd w:val="clear" w:color="000000" w:fill="FFFFFF"/>
            <w:vAlign w:val="center"/>
            <w:hideMark/>
          </w:tcPr>
          <w:p w14:paraId="0D084E40"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12AE96C3"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43E1664A"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CB0D7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112</w:t>
            </w:r>
          </w:p>
        </w:tc>
        <w:tc>
          <w:tcPr>
            <w:tcW w:w="1180" w:type="dxa"/>
            <w:tcBorders>
              <w:top w:val="nil"/>
              <w:left w:val="nil"/>
              <w:bottom w:val="single" w:sz="4" w:space="0" w:color="auto"/>
              <w:right w:val="single" w:sz="4" w:space="0" w:color="auto"/>
            </w:tcBorders>
            <w:shd w:val="clear" w:color="000000" w:fill="FFFFFF"/>
            <w:vAlign w:val="center"/>
            <w:hideMark/>
          </w:tcPr>
          <w:p w14:paraId="1BD00444"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1640787A"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425A96A5" w14:textId="77777777" w:rsidR="0017065D" w:rsidRPr="00210CFC" w:rsidRDefault="0017065D" w:rsidP="00135D2B">
            <w:pPr>
              <w:rPr>
                <w:color w:val="000000"/>
                <w:sz w:val="18"/>
                <w:szCs w:val="18"/>
              </w:rPr>
            </w:pPr>
            <w:r w:rsidRPr="00210CFC">
              <w:rPr>
                <w:color w:val="000000"/>
                <w:sz w:val="18"/>
                <w:szCs w:val="18"/>
              </w:rPr>
              <w:t>Muftanın əsas slindiri</w:t>
            </w:r>
          </w:p>
        </w:tc>
        <w:tc>
          <w:tcPr>
            <w:tcW w:w="960" w:type="dxa"/>
            <w:tcBorders>
              <w:top w:val="nil"/>
              <w:left w:val="nil"/>
              <w:bottom w:val="single" w:sz="4" w:space="0" w:color="auto"/>
              <w:right w:val="single" w:sz="4" w:space="0" w:color="auto"/>
            </w:tcBorders>
            <w:shd w:val="clear" w:color="000000" w:fill="FFFFFF"/>
            <w:vAlign w:val="center"/>
            <w:hideMark/>
          </w:tcPr>
          <w:p w14:paraId="285205DE" w14:textId="77777777" w:rsidR="0017065D" w:rsidRPr="00210CFC" w:rsidRDefault="0017065D" w:rsidP="00135D2B">
            <w:pPr>
              <w:jc w:val="center"/>
              <w:rPr>
                <w:color w:val="000000"/>
                <w:sz w:val="18"/>
                <w:szCs w:val="18"/>
              </w:rPr>
            </w:pPr>
            <w:r w:rsidRPr="00210CFC">
              <w:rPr>
                <w:color w:val="000000"/>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6DB7EBE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B0023E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91E046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113</w:t>
            </w:r>
          </w:p>
        </w:tc>
        <w:tc>
          <w:tcPr>
            <w:tcW w:w="1180" w:type="dxa"/>
            <w:tcBorders>
              <w:top w:val="nil"/>
              <w:left w:val="nil"/>
              <w:bottom w:val="single" w:sz="4" w:space="0" w:color="auto"/>
              <w:right w:val="single" w:sz="4" w:space="0" w:color="auto"/>
            </w:tcBorders>
            <w:shd w:val="clear" w:color="000000" w:fill="FFFFFF"/>
            <w:vAlign w:val="center"/>
            <w:hideMark/>
          </w:tcPr>
          <w:p w14:paraId="4F9C470D"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395E90D2"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7BE68C9F"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vAlign w:val="center"/>
            <w:hideMark/>
          </w:tcPr>
          <w:p w14:paraId="56ADA2C7"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5E4A7F3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98C54D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F6EE9A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114</w:t>
            </w:r>
          </w:p>
        </w:tc>
        <w:tc>
          <w:tcPr>
            <w:tcW w:w="1180" w:type="dxa"/>
            <w:tcBorders>
              <w:top w:val="nil"/>
              <w:left w:val="nil"/>
              <w:bottom w:val="single" w:sz="4" w:space="0" w:color="auto"/>
              <w:right w:val="single" w:sz="4" w:space="0" w:color="auto"/>
            </w:tcBorders>
            <w:shd w:val="clear" w:color="000000" w:fill="FFFFFF"/>
            <w:vAlign w:val="center"/>
            <w:hideMark/>
          </w:tcPr>
          <w:p w14:paraId="5D0597AF"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nil"/>
              <w:left w:val="nil"/>
              <w:bottom w:val="single" w:sz="4" w:space="0" w:color="auto"/>
              <w:right w:val="single" w:sz="4" w:space="0" w:color="auto"/>
            </w:tcBorders>
            <w:shd w:val="clear" w:color="000000" w:fill="FFFFFF"/>
            <w:vAlign w:val="center"/>
            <w:hideMark/>
          </w:tcPr>
          <w:p w14:paraId="3A98F874"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single" w:sz="4" w:space="0" w:color="auto"/>
            </w:tcBorders>
            <w:shd w:val="clear" w:color="000000" w:fill="FFFFFF"/>
            <w:vAlign w:val="center"/>
            <w:hideMark/>
          </w:tcPr>
          <w:p w14:paraId="198058DA" w14:textId="77777777" w:rsidR="0017065D" w:rsidRPr="00210CFC" w:rsidRDefault="0017065D" w:rsidP="00135D2B">
            <w:pPr>
              <w:rPr>
                <w:color w:val="000000"/>
                <w:sz w:val="18"/>
                <w:szCs w:val="18"/>
              </w:rPr>
            </w:pPr>
            <w:r w:rsidRPr="00210CFC">
              <w:rPr>
                <w:color w:val="000000"/>
                <w:sz w:val="18"/>
                <w:szCs w:val="18"/>
              </w:rPr>
              <w:t xml:space="preserve">Su nasosu </w:t>
            </w:r>
          </w:p>
        </w:tc>
        <w:tc>
          <w:tcPr>
            <w:tcW w:w="960" w:type="dxa"/>
            <w:tcBorders>
              <w:top w:val="nil"/>
              <w:left w:val="nil"/>
              <w:bottom w:val="single" w:sz="4" w:space="0" w:color="auto"/>
              <w:right w:val="single" w:sz="4" w:space="0" w:color="auto"/>
            </w:tcBorders>
            <w:shd w:val="clear" w:color="000000" w:fill="FFFFFF"/>
            <w:noWrap/>
            <w:vAlign w:val="center"/>
            <w:hideMark/>
          </w:tcPr>
          <w:p w14:paraId="6BDD6D72"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28BCAED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62DF107"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F4A5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115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3D913"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B9634"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E1CBC" w14:textId="77777777" w:rsidR="0017065D" w:rsidRPr="00210CFC" w:rsidRDefault="0017065D" w:rsidP="00135D2B">
            <w:pPr>
              <w:rPr>
                <w:sz w:val="18"/>
                <w:szCs w:val="18"/>
              </w:rPr>
            </w:pPr>
            <w:r w:rsidRPr="00210CFC">
              <w:rPr>
                <w:sz w:val="18"/>
                <w:szCs w:val="18"/>
              </w:rPr>
              <w:t>Arxa əyləc vakkumu</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13BF4" w14:textId="77777777" w:rsidR="0017065D" w:rsidRPr="00210CFC" w:rsidRDefault="0017065D" w:rsidP="00135D2B">
            <w:pPr>
              <w:jc w:val="center"/>
              <w:rPr>
                <w:sz w:val="18"/>
                <w:szCs w:val="18"/>
              </w:rPr>
            </w:pPr>
            <w:r w:rsidRPr="00210CFC">
              <w:rPr>
                <w:sz w:val="18"/>
                <w:szCs w:val="18"/>
              </w:rPr>
              <w:t>1</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5C97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0597CF3"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498D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116</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8E887B0" w14:textId="77777777" w:rsidR="0017065D" w:rsidRPr="00210CFC" w:rsidRDefault="0017065D" w:rsidP="00135D2B">
            <w:pPr>
              <w:jc w:val="center"/>
              <w:rPr>
                <w:color w:val="000000"/>
                <w:sz w:val="18"/>
                <w:szCs w:val="18"/>
              </w:rPr>
            </w:pPr>
            <w:r w:rsidRPr="00210CFC">
              <w:rPr>
                <w:color w:val="000000"/>
                <w:sz w:val="18"/>
                <w:szCs w:val="18"/>
              </w:rPr>
              <w:t>Qaz-53</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BAA3005"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single" w:sz="4" w:space="0" w:color="auto"/>
              <w:left w:val="nil"/>
              <w:bottom w:val="single" w:sz="4" w:space="0" w:color="auto"/>
              <w:right w:val="single" w:sz="4" w:space="0" w:color="auto"/>
            </w:tcBorders>
            <w:shd w:val="clear" w:color="000000" w:fill="FFFFFF"/>
            <w:vAlign w:val="center"/>
            <w:hideMark/>
          </w:tcPr>
          <w:p w14:paraId="2B011BCA" w14:textId="77777777" w:rsidR="0017065D" w:rsidRPr="00210CFC" w:rsidRDefault="0017065D" w:rsidP="00135D2B">
            <w:pPr>
              <w:rPr>
                <w:sz w:val="18"/>
                <w:szCs w:val="18"/>
              </w:rPr>
            </w:pPr>
            <w:r w:rsidRPr="00210CFC">
              <w:rPr>
                <w:sz w:val="18"/>
                <w:szCs w:val="18"/>
              </w:rPr>
              <w:t>Starter</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6493E468" w14:textId="77777777" w:rsidR="0017065D" w:rsidRPr="00210CFC" w:rsidRDefault="0017065D" w:rsidP="00135D2B">
            <w:pPr>
              <w:jc w:val="center"/>
              <w:rPr>
                <w:sz w:val="18"/>
                <w:szCs w:val="18"/>
              </w:rPr>
            </w:pPr>
            <w:r w:rsidRPr="00210CFC">
              <w:rPr>
                <w:sz w:val="18"/>
                <w:szCs w:val="18"/>
              </w:rPr>
              <w:t>1</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14:paraId="18AE4353" w14:textId="77777777" w:rsidR="0017065D" w:rsidRPr="00210CFC" w:rsidRDefault="0017065D" w:rsidP="00135D2B">
            <w:pPr>
              <w:jc w:val="center"/>
              <w:rPr>
                <w:sz w:val="18"/>
                <w:szCs w:val="18"/>
              </w:rPr>
            </w:pPr>
            <w:r w:rsidRPr="00210CFC">
              <w:rPr>
                <w:sz w:val="18"/>
                <w:szCs w:val="18"/>
              </w:rPr>
              <w:t>ədəd</w:t>
            </w:r>
          </w:p>
        </w:tc>
      </w:tr>
      <w:tr w:rsidR="0017065D" w:rsidRPr="00210CFC" w14:paraId="1531890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1B602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lastRenderedPageBreak/>
              <w:t>117</w:t>
            </w:r>
          </w:p>
        </w:tc>
        <w:tc>
          <w:tcPr>
            <w:tcW w:w="1180" w:type="dxa"/>
            <w:tcBorders>
              <w:top w:val="nil"/>
              <w:left w:val="nil"/>
              <w:bottom w:val="single" w:sz="4" w:space="0" w:color="auto"/>
              <w:right w:val="single" w:sz="4" w:space="0" w:color="auto"/>
            </w:tcBorders>
            <w:shd w:val="clear" w:color="000000" w:fill="FFFFFF"/>
            <w:vAlign w:val="center"/>
            <w:hideMark/>
          </w:tcPr>
          <w:p w14:paraId="194484F9" w14:textId="77777777" w:rsidR="0017065D" w:rsidRPr="00CF7EC1" w:rsidRDefault="0017065D" w:rsidP="00135D2B">
            <w:pPr>
              <w:jc w:val="center"/>
              <w:rPr>
                <w:color w:val="000000"/>
                <w:sz w:val="18"/>
                <w:szCs w:val="18"/>
                <w:lang w:val="az-Latn-AZ"/>
              </w:rPr>
            </w:pPr>
            <w:r w:rsidRPr="00210CFC">
              <w:rPr>
                <w:color w:val="000000"/>
                <w:sz w:val="18"/>
                <w:szCs w:val="18"/>
              </w:rPr>
              <w:t>Qaz-5</w:t>
            </w:r>
            <w:r>
              <w:rPr>
                <w:color w:val="000000"/>
                <w:sz w:val="18"/>
                <w:szCs w:val="18"/>
                <w:lang w:val="az-Latn-AZ"/>
              </w:rPr>
              <w:t>3</w:t>
            </w:r>
          </w:p>
        </w:tc>
        <w:tc>
          <w:tcPr>
            <w:tcW w:w="960" w:type="dxa"/>
            <w:tcBorders>
              <w:top w:val="nil"/>
              <w:left w:val="nil"/>
              <w:bottom w:val="single" w:sz="4" w:space="0" w:color="auto"/>
              <w:right w:val="single" w:sz="4" w:space="0" w:color="auto"/>
            </w:tcBorders>
            <w:shd w:val="clear" w:color="000000" w:fill="FFFFFF"/>
            <w:vAlign w:val="center"/>
            <w:hideMark/>
          </w:tcPr>
          <w:p w14:paraId="74ADFEE6"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nil"/>
            </w:tcBorders>
            <w:shd w:val="clear" w:color="000000" w:fill="FFFFFF"/>
            <w:hideMark/>
          </w:tcPr>
          <w:p w14:paraId="5218B178"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85D226F"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noWrap/>
            <w:vAlign w:val="center"/>
            <w:hideMark/>
          </w:tcPr>
          <w:p w14:paraId="47FECDFF" w14:textId="77777777" w:rsidR="0017065D" w:rsidRPr="00210CFC" w:rsidRDefault="0017065D" w:rsidP="00135D2B">
            <w:pPr>
              <w:jc w:val="center"/>
              <w:rPr>
                <w:sz w:val="18"/>
                <w:szCs w:val="18"/>
              </w:rPr>
            </w:pPr>
            <w:r w:rsidRPr="00210CFC">
              <w:rPr>
                <w:sz w:val="18"/>
                <w:szCs w:val="18"/>
              </w:rPr>
              <w:t>ədəd</w:t>
            </w:r>
          </w:p>
        </w:tc>
      </w:tr>
      <w:tr w:rsidR="0017065D" w:rsidRPr="00210CFC" w14:paraId="650F0CE0"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629FC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118</w:t>
            </w:r>
          </w:p>
        </w:tc>
        <w:tc>
          <w:tcPr>
            <w:tcW w:w="1180" w:type="dxa"/>
            <w:tcBorders>
              <w:top w:val="nil"/>
              <w:left w:val="nil"/>
              <w:bottom w:val="single" w:sz="4" w:space="0" w:color="auto"/>
              <w:right w:val="single" w:sz="4" w:space="0" w:color="auto"/>
            </w:tcBorders>
            <w:shd w:val="clear" w:color="000000" w:fill="FFFFFF"/>
            <w:vAlign w:val="center"/>
            <w:hideMark/>
          </w:tcPr>
          <w:p w14:paraId="6A981451" w14:textId="77777777" w:rsidR="0017065D" w:rsidRPr="00CF7EC1" w:rsidRDefault="0017065D" w:rsidP="00135D2B">
            <w:pPr>
              <w:jc w:val="center"/>
              <w:rPr>
                <w:color w:val="000000"/>
                <w:sz w:val="18"/>
                <w:szCs w:val="18"/>
                <w:lang w:val="az-Latn-AZ"/>
              </w:rPr>
            </w:pPr>
            <w:r w:rsidRPr="00210CFC">
              <w:rPr>
                <w:color w:val="000000"/>
                <w:sz w:val="18"/>
                <w:szCs w:val="18"/>
              </w:rPr>
              <w:t>Qaz-5</w:t>
            </w:r>
            <w:r>
              <w:rPr>
                <w:color w:val="000000"/>
                <w:sz w:val="18"/>
                <w:szCs w:val="18"/>
                <w:lang w:val="az-Latn-AZ"/>
              </w:rPr>
              <w:t>3</w:t>
            </w:r>
          </w:p>
        </w:tc>
        <w:tc>
          <w:tcPr>
            <w:tcW w:w="960" w:type="dxa"/>
            <w:tcBorders>
              <w:top w:val="nil"/>
              <w:left w:val="nil"/>
              <w:bottom w:val="single" w:sz="4" w:space="0" w:color="auto"/>
              <w:right w:val="single" w:sz="4" w:space="0" w:color="auto"/>
            </w:tcBorders>
            <w:shd w:val="clear" w:color="000000" w:fill="FFFFFF"/>
            <w:vAlign w:val="center"/>
            <w:hideMark/>
          </w:tcPr>
          <w:p w14:paraId="675059C4" w14:textId="77777777" w:rsidR="0017065D" w:rsidRPr="00210CFC" w:rsidRDefault="0017065D" w:rsidP="00135D2B">
            <w:pPr>
              <w:jc w:val="center"/>
              <w:rPr>
                <w:color w:val="000000"/>
                <w:sz w:val="18"/>
                <w:szCs w:val="18"/>
              </w:rPr>
            </w:pPr>
            <w:r w:rsidRPr="00210CFC">
              <w:rPr>
                <w:color w:val="000000"/>
                <w:sz w:val="18"/>
                <w:szCs w:val="18"/>
              </w:rPr>
              <w:t>Yük</w:t>
            </w:r>
          </w:p>
        </w:tc>
        <w:tc>
          <w:tcPr>
            <w:tcW w:w="5831" w:type="dxa"/>
            <w:tcBorders>
              <w:top w:val="nil"/>
              <w:left w:val="nil"/>
              <w:bottom w:val="single" w:sz="4" w:space="0" w:color="auto"/>
              <w:right w:val="nil"/>
            </w:tcBorders>
            <w:shd w:val="clear" w:color="000000" w:fill="FFFFFF"/>
            <w:hideMark/>
          </w:tcPr>
          <w:p w14:paraId="10909517"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5B44184"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noWrap/>
            <w:vAlign w:val="center"/>
            <w:hideMark/>
          </w:tcPr>
          <w:p w14:paraId="3F42143C" w14:textId="77777777" w:rsidR="0017065D" w:rsidRPr="00210CFC" w:rsidRDefault="0017065D" w:rsidP="00135D2B">
            <w:pPr>
              <w:jc w:val="center"/>
              <w:rPr>
                <w:sz w:val="18"/>
                <w:szCs w:val="18"/>
              </w:rPr>
            </w:pPr>
            <w:r w:rsidRPr="00210CFC">
              <w:rPr>
                <w:sz w:val="18"/>
                <w:szCs w:val="18"/>
              </w:rPr>
              <w:t>ədəd</w:t>
            </w:r>
          </w:p>
        </w:tc>
      </w:tr>
      <w:tr w:rsidR="0017065D" w:rsidRPr="00210CFC" w14:paraId="53B180DB" w14:textId="77777777" w:rsidTr="00135D2B">
        <w:trPr>
          <w:trHeight w:val="70"/>
        </w:trPr>
        <w:tc>
          <w:tcPr>
            <w:tcW w:w="567" w:type="dxa"/>
            <w:tcBorders>
              <w:top w:val="nil"/>
              <w:left w:val="nil"/>
              <w:bottom w:val="nil"/>
              <w:right w:val="nil"/>
            </w:tcBorders>
            <w:shd w:val="clear" w:color="auto" w:fill="auto"/>
            <w:noWrap/>
            <w:vAlign w:val="bottom"/>
            <w:hideMark/>
          </w:tcPr>
          <w:p w14:paraId="0D6DC75E" w14:textId="77777777" w:rsidR="0017065D" w:rsidRPr="00210CFC" w:rsidRDefault="0017065D" w:rsidP="00135D2B">
            <w:pPr>
              <w:jc w:val="center"/>
              <w:rPr>
                <w:sz w:val="30"/>
                <w:szCs w:val="30"/>
              </w:rPr>
            </w:pPr>
          </w:p>
        </w:tc>
        <w:tc>
          <w:tcPr>
            <w:tcW w:w="1180" w:type="dxa"/>
            <w:tcBorders>
              <w:top w:val="nil"/>
              <w:left w:val="nil"/>
              <w:bottom w:val="nil"/>
              <w:right w:val="nil"/>
            </w:tcBorders>
            <w:shd w:val="clear" w:color="auto" w:fill="auto"/>
            <w:noWrap/>
            <w:vAlign w:val="bottom"/>
            <w:hideMark/>
          </w:tcPr>
          <w:p w14:paraId="47861A65" w14:textId="77777777" w:rsidR="0017065D" w:rsidRPr="00210CFC" w:rsidRDefault="0017065D" w:rsidP="00135D2B">
            <w:pPr>
              <w:rPr>
                <w:sz w:val="30"/>
                <w:szCs w:val="30"/>
              </w:rPr>
            </w:pPr>
          </w:p>
        </w:tc>
        <w:tc>
          <w:tcPr>
            <w:tcW w:w="960" w:type="dxa"/>
            <w:tcBorders>
              <w:top w:val="nil"/>
              <w:left w:val="nil"/>
              <w:bottom w:val="nil"/>
              <w:right w:val="nil"/>
            </w:tcBorders>
            <w:shd w:val="clear" w:color="auto" w:fill="auto"/>
            <w:noWrap/>
            <w:vAlign w:val="bottom"/>
            <w:hideMark/>
          </w:tcPr>
          <w:p w14:paraId="7EAF65D6" w14:textId="77777777" w:rsidR="0017065D" w:rsidRPr="00210CFC" w:rsidRDefault="0017065D" w:rsidP="00135D2B">
            <w:pPr>
              <w:rPr>
                <w:sz w:val="30"/>
                <w:szCs w:val="30"/>
              </w:rPr>
            </w:pPr>
          </w:p>
        </w:tc>
        <w:tc>
          <w:tcPr>
            <w:tcW w:w="5831" w:type="dxa"/>
            <w:tcBorders>
              <w:top w:val="nil"/>
              <w:left w:val="nil"/>
              <w:bottom w:val="nil"/>
              <w:right w:val="nil"/>
            </w:tcBorders>
            <w:shd w:val="clear" w:color="000000" w:fill="FFFF00"/>
            <w:noWrap/>
            <w:vAlign w:val="center"/>
            <w:hideMark/>
          </w:tcPr>
          <w:p w14:paraId="29E2B815" w14:textId="77777777" w:rsidR="0017065D" w:rsidRPr="00210CFC" w:rsidRDefault="0017065D" w:rsidP="00135D2B">
            <w:pPr>
              <w:jc w:val="center"/>
              <w:rPr>
                <w:rFonts w:ascii="Calibri" w:hAnsi="Calibri" w:cs="Calibri"/>
                <w:b/>
                <w:bCs/>
                <w:color w:val="000000"/>
                <w:sz w:val="30"/>
                <w:szCs w:val="30"/>
              </w:rPr>
            </w:pPr>
            <w:r w:rsidRPr="00210CFC">
              <w:rPr>
                <w:rFonts w:ascii="Calibri" w:hAnsi="Calibri" w:cs="Calibri"/>
                <w:b/>
                <w:bCs/>
                <w:color w:val="000000"/>
                <w:sz w:val="30"/>
                <w:szCs w:val="30"/>
              </w:rPr>
              <w:t>LOT-4</w:t>
            </w:r>
          </w:p>
        </w:tc>
        <w:tc>
          <w:tcPr>
            <w:tcW w:w="960" w:type="dxa"/>
            <w:tcBorders>
              <w:top w:val="nil"/>
              <w:left w:val="nil"/>
              <w:bottom w:val="nil"/>
              <w:right w:val="nil"/>
            </w:tcBorders>
            <w:shd w:val="clear" w:color="auto" w:fill="auto"/>
            <w:noWrap/>
            <w:vAlign w:val="bottom"/>
            <w:hideMark/>
          </w:tcPr>
          <w:p w14:paraId="79BCC27C" w14:textId="77777777" w:rsidR="0017065D" w:rsidRPr="00210CFC" w:rsidRDefault="0017065D" w:rsidP="00135D2B">
            <w:pPr>
              <w:jc w:val="center"/>
              <w:rPr>
                <w:rFonts w:ascii="Calibri" w:hAnsi="Calibri" w:cs="Calibri"/>
                <w:b/>
                <w:bCs/>
                <w:color w:val="000000"/>
                <w:sz w:val="30"/>
                <w:szCs w:val="30"/>
              </w:rPr>
            </w:pPr>
          </w:p>
        </w:tc>
        <w:tc>
          <w:tcPr>
            <w:tcW w:w="996" w:type="dxa"/>
            <w:tcBorders>
              <w:top w:val="nil"/>
              <w:left w:val="nil"/>
              <w:bottom w:val="nil"/>
              <w:right w:val="nil"/>
            </w:tcBorders>
            <w:shd w:val="clear" w:color="auto" w:fill="auto"/>
            <w:noWrap/>
            <w:vAlign w:val="bottom"/>
            <w:hideMark/>
          </w:tcPr>
          <w:p w14:paraId="597E0C7A" w14:textId="77777777" w:rsidR="0017065D" w:rsidRPr="00210CFC" w:rsidRDefault="0017065D" w:rsidP="00135D2B">
            <w:pPr>
              <w:rPr>
                <w:sz w:val="30"/>
                <w:szCs w:val="30"/>
              </w:rPr>
            </w:pPr>
          </w:p>
        </w:tc>
      </w:tr>
      <w:tr w:rsidR="0017065D" w:rsidRPr="00210CFC" w14:paraId="3497D72B"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937E9" w14:textId="77777777" w:rsidR="0017065D" w:rsidRPr="00210CFC" w:rsidRDefault="0017065D" w:rsidP="00135D2B">
            <w:pPr>
              <w:jc w:val="center"/>
              <w:rPr>
                <w:rFonts w:ascii="Calibri" w:hAnsi="Calibri" w:cs="Calibri"/>
                <w:b/>
                <w:bCs/>
                <w:color w:val="000000"/>
              </w:rPr>
            </w:pPr>
            <w:r w:rsidRPr="00210CFC">
              <w:rPr>
                <w:rFonts w:ascii="Calibri" w:hAnsi="Calibri" w:cs="Calibri"/>
                <w:b/>
                <w:bCs/>
                <w:color w:val="000000"/>
              </w:rPr>
              <w:t>s/s</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5D2C422" w14:textId="77777777" w:rsidR="0017065D" w:rsidRPr="00210CFC" w:rsidRDefault="0017065D" w:rsidP="00135D2B">
            <w:pPr>
              <w:jc w:val="center"/>
              <w:rPr>
                <w:b/>
                <w:bCs/>
                <w:sz w:val="18"/>
                <w:szCs w:val="18"/>
              </w:rPr>
            </w:pPr>
            <w:r w:rsidRPr="00210CFC">
              <w:rPr>
                <w:b/>
                <w:bCs/>
                <w:sz w:val="18"/>
                <w:szCs w:val="18"/>
              </w:rPr>
              <w:t>MARKA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1BB01B4" w14:textId="77777777" w:rsidR="0017065D" w:rsidRPr="00210CFC" w:rsidRDefault="0017065D" w:rsidP="00135D2B">
            <w:pPr>
              <w:jc w:val="center"/>
              <w:rPr>
                <w:b/>
                <w:bCs/>
                <w:sz w:val="18"/>
                <w:szCs w:val="18"/>
              </w:rPr>
            </w:pPr>
            <w:r w:rsidRPr="00210CFC">
              <w:rPr>
                <w:b/>
                <w:bCs/>
                <w:sz w:val="18"/>
                <w:szCs w:val="18"/>
              </w:rPr>
              <w:t>TIP</w:t>
            </w:r>
          </w:p>
        </w:tc>
        <w:tc>
          <w:tcPr>
            <w:tcW w:w="5831" w:type="dxa"/>
            <w:tcBorders>
              <w:top w:val="single" w:sz="4" w:space="0" w:color="auto"/>
              <w:left w:val="nil"/>
              <w:bottom w:val="single" w:sz="4" w:space="0" w:color="auto"/>
              <w:right w:val="single" w:sz="4" w:space="0" w:color="auto"/>
            </w:tcBorders>
            <w:shd w:val="clear" w:color="000000" w:fill="FFFFFF"/>
            <w:vAlign w:val="center"/>
            <w:hideMark/>
          </w:tcPr>
          <w:p w14:paraId="7E3D1673" w14:textId="77777777" w:rsidR="0017065D" w:rsidRPr="00210CFC" w:rsidRDefault="0017065D" w:rsidP="00135D2B">
            <w:pPr>
              <w:jc w:val="center"/>
              <w:rPr>
                <w:b/>
                <w:bCs/>
                <w:sz w:val="18"/>
                <w:szCs w:val="18"/>
                <w:lang w:val="en-US"/>
              </w:rPr>
            </w:pPr>
            <w:r w:rsidRPr="00210CFC">
              <w:rPr>
                <w:b/>
                <w:bCs/>
                <w:sz w:val="18"/>
                <w:szCs w:val="18"/>
                <w:lang w:val="en-US"/>
              </w:rPr>
              <w:t>MODEL, Buraxılış ili və BAN nömrəsi</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8934599" w14:textId="77777777" w:rsidR="0017065D" w:rsidRPr="00210CFC" w:rsidRDefault="0017065D" w:rsidP="00135D2B">
            <w:pPr>
              <w:jc w:val="center"/>
              <w:rPr>
                <w:b/>
                <w:bCs/>
                <w:sz w:val="18"/>
                <w:szCs w:val="18"/>
              </w:rPr>
            </w:pPr>
            <w:r w:rsidRPr="00210CFC">
              <w:rPr>
                <w:b/>
                <w:bCs/>
                <w:sz w:val="18"/>
                <w:szCs w:val="18"/>
              </w:rPr>
              <w:t xml:space="preserve">Miqdar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14E1C6E4" w14:textId="77777777" w:rsidR="0017065D" w:rsidRPr="00210CFC" w:rsidRDefault="0017065D" w:rsidP="00135D2B">
            <w:pPr>
              <w:jc w:val="center"/>
              <w:rPr>
                <w:b/>
                <w:bCs/>
                <w:sz w:val="18"/>
                <w:szCs w:val="18"/>
              </w:rPr>
            </w:pPr>
            <w:r w:rsidRPr="00210CFC">
              <w:rPr>
                <w:b/>
                <w:bCs/>
                <w:sz w:val="18"/>
                <w:szCs w:val="18"/>
              </w:rPr>
              <w:t>Ölçü vahidi</w:t>
            </w:r>
          </w:p>
        </w:tc>
      </w:tr>
      <w:tr w:rsidR="0017065D" w:rsidRPr="00210CFC" w14:paraId="2B50F3A8" w14:textId="77777777" w:rsidTr="00135D2B">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266B41" w14:textId="77777777" w:rsidR="0017065D" w:rsidRPr="00210CFC" w:rsidRDefault="0017065D" w:rsidP="00135D2B">
            <w:pPr>
              <w:jc w:val="center"/>
              <w:rPr>
                <w:rFonts w:ascii="Calibri" w:hAnsi="Calibri" w:cs="Calibri"/>
                <w:b/>
                <w:bCs/>
                <w:color w:val="000000"/>
              </w:rPr>
            </w:pPr>
            <w:r w:rsidRPr="00210CFC">
              <w:rPr>
                <w:rFonts w:ascii="Calibri" w:hAnsi="Calibri" w:cs="Calibri"/>
                <w:b/>
                <w:bCs/>
                <w:color w:val="000000"/>
              </w:rPr>
              <w:t> </w:t>
            </w:r>
          </w:p>
        </w:tc>
        <w:tc>
          <w:tcPr>
            <w:tcW w:w="1180" w:type="dxa"/>
            <w:tcBorders>
              <w:top w:val="nil"/>
              <w:left w:val="nil"/>
              <w:bottom w:val="single" w:sz="4" w:space="0" w:color="auto"/>
              <w:right w:val="single" w:sz="4" w:space="0" w:color="auto"/>
            </w:tcBorders>
            <w:shd w:val="clear" w:color="000000" w:fill="FFFFFF"/>
            <w:vAlign w:val="center"/>
            <w:hideMark/>
          </w:tcPr>
          <w:p w14:paraId="1CED8644" w14:textId="77777777" w:rsidR="0017065D" w:rsidRPr="00210CFC" w:rsidRDefault="0017065D" w:rsidP="00135D2B">
            <w:pPr>
              <w:jc w:val="center"/>
              <w:rPr>
                <w:b/>
                <w:bCs/>
                <w:sz w:val="18"/>
                <w:szCs w:val="18"/>
              </w:rPr>
            </w:pPr>
            <w:r w:rsidRPr="00210CFC">
              <w:rPr>
                <w:b/>
                <w:bCs/>
                <w:sz w:val="18"/>
                <w:szCs w:val="18"/>
              </w:rPr>
              <w:t> </w:t>
            </w:r>
          </w:p>
        </w:tc>
        <w:tc>
          <w:tcPr>
            <w:tcW w:w="960" w:type="dxa"/>
            <w:tcBorders>
              <w:top w:val="nil"/>
              <w:left w:val="nil"/>
              <w:bottom w:val="single" w:sz="4" w:space="0" w:color="auto"/>
              <w:right w:val="single" w:sz="4" w:space="0" w:color="auto"/>
            </w:tcBorders>
            <w:shd w:val="clear" w:color="000000" w:fill="FFFFFF"/>
            <w:vAlign w:val="center"/>
            <w:hideMark/>
          </w:tcPr>
          <w:p w14:paraId="5F449686" w14:textId="77777777" w:rsidR="0017065D" w:rsidRPr="00210CFC" w:rsidRDefault="0017065D" w:rsidP="00135D2B">
            <w:pPr>
              <w:jc w:val="center"/>
              <w:rPr>
                <w:b/>
                <w:bCs/>
                <w:sz w:val="18"/>
                <w:szCs w:val="18"/>
              </w:rPr>
            </w:pPr>
            <w:r w:rsidRPr="00210CFC">
              <w:rPr>
                <w:b/>
                <w:bCs/>
                <w:sz w:val="18"/>
                <w:szCs w:val="18"/>
              </w:rPr>
              <w:t> </w:t>
            </w:r>
          </w:p>
        </w:tc>
        <w:tc>
          <w:tcPr>
            <w:tcW w:w="5831" w:type="dxa"/>
            <w:tcBorders>
              <w:top w:val="nil"/>
              <w:left w:val="nil"/>
              <w:bottom w:val="single" w:sz="4" w:space="0" w:color="auto"/>
              <w:right w:val="single" w:sz="4" w:space="0" w:color="auto"/>
            </w:tcBorders>
            <w:shd w:val="clear" w:color="000000" w:fill="BFBFBF"/>
            <w:vAlign w:val="center"/>
            <w:hideMark/>
          </w:tcPr>
          <w:p w14:paraId="654F78E1" w14:textId="77777777" w:rsidR="0017065D" w:rsidRPr="00210CFC" w:rsidRDefault="0017065D" w:rsidP="00135D2B">
            <w:pPr>
              <w:jc w:val="center"/>
              <w:rPr>
                <w:b/>
                <w:bCs/>
              </w:rPr>
            </w:pPr>
            <w:r w:rsidRPr="00210CFC">
              <w:rPr>
                <w:b/>
                <w:bCs/>
              </w:rPr>
              <w:t>10077625</w:t>
            </w:r>
          </w:p>
        </w:tc>
        <w:tc>
          <w:tcPr>
            <w:tcW w:w="960" w:type="dxa"/>
            <w:tcBorders>
              <w:top w:val="nil"/>
              <w:left w:val="nil"/>
              <w:bottom w:val="single" w:sz="4" w:space="0" w:color="auto"/>
              <w:right w:val="single" w:sz="4" w:space="0" w:color="auto"/>
            </w:tcBorders>
            <w:shd w:val="clear" w:color="000000" w:fill="FFFFFF"/>
            <w:vAlign w:val="center"/>
            <w:hideMark/>
          </w:tcPr>
          <w:p w14:paraId="34DD46A7" w14:textId="77777777" w:rsidR="0017065D" w:rsidRPr="00210CFC" w:rsidRDefault="0017065D" w:rsidP="00135D2B">
            <w:pPr>
              <w:jc w:val="center"/>
              <w:rPr>
                <w:b/>
                <w:bCs/>
                <w:sz w:val="18"/>
                <w:szCs w:val="18"/>
              </w:rPr>
            </w:pPr>
            <w:r w:rsidRPr="00210CFC">
              <w:rPr>
                <w:b/>
                <w:bCs/>
                <w:sz w:val="18"/>
                <w:szCs w:val="18"/>
              </w:rPr>
              <w:t> </w:t>
            </w:r>
          </w:p>
        </w:tc>
        <w:tc>
          <w:tcPr>
            <w:tcW w:w="996" w:type="dxa"/>
            <w:tcBorders>
              <w:top w:val="nil"/>
              <w:left w:val="nil"/>
              <w:bottom w:val="single" w:sz="4" w:space="0" w:color="auto"/>
              <w:right w:val="single" w:sz="4" w:space="0" w:color="auto"/>
            </w:tcBorders>
            <w:shd w:val="clear" w:color="000000" w:fill="FFFFFF"/>
            <w:vAlign w:val="center"/>
            <w:hideMark/>
          </w:tcPr>
          <w:p w14:paraId="27EC3243" w14:textId="77777777" w:rsidR="0017065D" w:rsidRPr="00210CFC" w:rsidRDefault="0017065D" w:rsidP="00135D2B">
            <w:pPr>
              <w:jc w:val="center"/>
              <w:rPr>
                <w:b/>
                <w:bCs/>
                <w:sz w:val="18"/>
                <w:szCs w:val="18"/>
              </w:rPr>
            </w:pPr>
            <w:r w:rsidRPr="00210CFC">
              <w:rPr>
                <w:b/>
                <w:bCs/>
                <w:sz w:val="18"/>
                <w:szCs w:val="18"/>
              </w:rPr>
              <w:t> </w:t>
            </w:r>
          </w:p>
        </w:tc>
      </w:tr>
      <w:tr w:rsidR="0017065D" w:rsidRPr="000B2A56" w14:paraId="14496A67" w14:textId="77777777" w:rsidTr="00135D2B">
        <w:trPr>
          <w:trHeight w:val="57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A03A2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2CE437B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A398AB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5831" w:type="dxa"/>
            <w:tcBorders>
              <w:top w:val="nil"/>
              <w:left w:val="nil"/>
              <w:bottom w:val="single" w:sz="4" w:space="0" w:color="auto"/>
              <w:right w:val="single" w:sz="4" w:space="0" w:color="auto"/>
            </w:tcBorders>
            <w:shd w:val="clear" w:color="000000" w:fill="FFFFFF"/>
            <w:vAlign w:val="center"/>
            <w:hideMark/>
          </w:tcPr>
          <w:p w14:paraId="1C8B93A1" w14:textId="77777777" w:rsidR="0017065D" w:rsidRPr="00210CFC" w:rsidRDefault="0017065D" w:rsidP="00135D2B">
            <w:pPr>
              <w:rPr>
                <w:b/>
                <w:bCs/>
                <w:lang w:val="en-US"/>
              </w:rPr>
            </w:pPr>
            <w:r w:rsidRPr="00210CFC">
              <w:rPr>
                <w:b/>
                <w:bCs/>
                <w:lang w:val="en-US"/>
              </w:rPr>
              <w:t xml:space="preserve">Naz Lifan LF 820,  buraxılış ili  2016, BAN № LLV2A6B29G0080013, BAN № LLV2A6B2XG0080005, BAN № LLV2A6B22G0080063 </w:t>
            </w:r>
          </w:p>
        </w:tc>
        <w:tc>
          <w:tcPr>
            <w:tcW w:w="960" w:type="dxa"/>
            <w:tcBorders>
              <w:top w:val="nil"/>
              <w:left w:val="nil"/>
              <w:bottom w:val="single" w:sz="4" w:space="0" w:color="auto"/>
              <w:right w:val="single" w:sz="4" w:space="0" w:color="auto"/>
            </w:tcBorders>
            <w:shd w:val="clear" w:color="000000" w:fill="FFFFFF"/>
            <w:vAlign w:val="center"/>
            <w:hideMark/>
          </w:tcPr>
          <w:p w14:paraId="31AB58B6" w14:textId="77777777" w:rsidR="0017065D" w:rsidRPr="00210CFC" w:rsidRDefault="0017065D" w:rsidP="00135D2B">
            <w:pPr>
              <w:rPr>
                <w:b/>
                <w:bCs/>
                <w:lang w:val="en-US"/>
              </w:rPr>
            </w:pPr>
            <w:r w:rsidRPr="00210CFC">
              <w:rPr>
                <w:b/>
                <w:bCs/>
                <w:lang w:val="en-US"/>
              </w:rPr>
              <w:t> </w:t>
            </w:r>
          </w:p>
        </w:tc>
        <w:tc>
          <w:tcPr>
            <w:tcW w:w="996" w:type="dxa"/>
            <w:tcBorders>
              <w:top w:val="nil"/>
              <w:left w:val="nil"/>
              <w:bottom w:val="single" w:sz="4" w:space="0" w:color="auto"/>
              <w:right w:val="single" w:sz="4" w:space="0" w:color="auto"/>
            </w:tcBorders>
            <w:shd w:val="clear" w:color="000000" w:fill="FFFFFF"/>
            <w:vAlign w:val="center"/>
            <w:hideMark/>
          </w:tcPr>
          <w:p w14:paraId="15771410" w14:textId="77777777" w:rsidR="0017065D" w:rsidRPr="00210CFC" w:rsidRDefault="0017065D" w:rsidP="00135D2B">
            <w:pPr>
              <w:rPr>
                <w:b/>
                <w:bCs/>
                <w:lang w:val="en-US"/>
              </w:rPr>
            </w:pPr>
            <w:r w:rsidRPr="00210CFC">
              <w:rPr>
                <w:b/>
                <w:bCs/>
                <w:lang w:val="en-US"/>
              </w:rPr>
              <w:t> </w:t>
            </w:r>
          </w:p>
        </w:tc>
      </w:tr>
      <w:tr w:rsidR="0017065D" w:rsidRPr="00210CFC" w14:paraId="7678BFE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83BAE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w:t>
            </w:r>
          </w:p>
        </w:tc>
        <w:tc>
          <w:tcPr>
            <w:tcW w:w="1180" w:type="dxa"/>
            <w:tcBorders>
              <w:top w:val="nil"/>
              <w:left w:val="nil"/>
              <w:bottom w:val="single" w:sz="4" w:space="0" w:color="auto"/>
              <w:right w:val="single" w:sz="4" w:space="0" w:color="auto"/>
            </w:tcBorders>
            <w:shd w:val="clear" w:color="000000" w:fill="FFFFFF"/>
            <w:vAlign w:val="center"/>
            <w:hideMark/>
          </w:tcPr>
          <w:p w14:paraId="5BA6D0D7"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29A6B188"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7AF577AF"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Termostat</w:t>
            </w:r>
          </w:p>
        </w:tc>
        <w:tc>
          <w:tcPr>
            <w:tcW w:w="960" w:type="dxa"/>
            <w:tcBorders>
              <w:top w:val="nil"/>
              <w:left w:val="nil"/>
              <w:bottom w:val="single" w:sz="4" w:space="0" w:color="auto"/>
              <w:right w:val="single" w:sz="4" w:space="0" w:color="auto"/>
            </w:tcBorders>
            <w:shd w:val="clear" w:color="000000" w:fill="FFFFFF"/>
            <w:noWrap/>
            <w:vAlign w:val="bottom"/>
            <w:hideMark/>
          </w:tcPr>
          <w:p w14:paraId="35FD6724"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556A9F93" w14:textId="77777777" w:rsidR="0017065D" w:rsidRPr="00210CFC" w:rsidRDefault="0017065D" w:rsidP="00135D2B">
            <w:pPr>
              <w:jc w:val="center"/>
              <w:rPr>
                <w:sz w:val="18"/>
                <w:szCs w:val="18"/>
              </w:rPr>
            </w:pPr>
            <w:r w:rsidRPr="00210CFC">
              <w:rPr>
                <w:sz w:val="18"/>
                <w:szCs w:val="18"/>
              </w:rPr>
              <w:t>ədəd</w:t>
            </w:r>
          </w:p>
        </w:tc>
      </w:tr>
      <w:tr w:rsidR="0017065D" w:rsidRPr="00210CFC" w14:paraId="41C9B5EA"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166607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w:t>
            </w:r>
          </w:p>
        </w:tc>
        <w:tc>
          <w:tcPr>
            <w:tcW w:w="1180" w:type="dxa"/>
            <w:tcBorders>
              <w:top w:val="nil"/>
              <w:left w:val="nil"/>
              <w:bottom w:val="single" w:sz="4" w:space="0" w:color="auto"/>
              <w:right w:val="single" w:sz="4" w:space="0" w:color="auto"/>
            </w:tcBorders>
            <w:shd w:val="clear" w:color="000000" w:fill="FFFFFF"/>
            <w:vAlign w:val="center"/>
            <w:hideMark/>
          </w:tcPr>
          <w:p w14:paraId="1F8FE949"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6EF55B80"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55C4305D"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vAlign w:val="bottom"/>
            <w:hideMark/>
          </w:tcPr>
          <w:p w14:paraId="62804B28"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6ED0228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A13ADE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54AB3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w:t>
            </w:r>
          </w:p>
        </w:tc>
        <w:tc>
          <w:tcPr>
            <w:tcW w:w="1180" w:type="dxa"/>
            <w:tcBorders>
              <w:top w:val="nil"/>
              <w:left w:val="nil"/>
              <w:bottom w:val="single" w:sz="4" w:space="0" w:color="auto"/>
              <w:right w:val="single" w:sz="4" w:space="0" w:color="auto"/>
            </w:tcBorders>
            <w:shd w:val="clear" w:color="000000" w:fill="FFFFFF"/>
            <w:vAlign w:val="center"/>
            <w:hideMark/>
          </w:tcPr>
          <w:p w14:paraId="353A768A"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1EE26048"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6D945CF5"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 xml:space="preserve">Mühərrikin kəməri </w:t>
            </w:r>
          </w:p>
        </w:tc>
        <w:tc>
          <w:tcPr>
            <w:tcW w:w="960" w:type="dxa"/>
            <w:tcBorders>
              <w:top w:val="nil"/>
              <w:left w:val="nil"/>
              <w:bottom w:val="single" w:sz="4" w:space="0" w:color="auto"/>
              <w:right w:val="single" w:sz="4" w:space="0" w:color="auto"/>
            </w:tcBorders>
            <w:shd w:val="clear" w:color="000000" w:fill="FFFFFF"/>
            <w:noWrap/>
            <w:vAlign w:val="bottom"/>
            <w:hideMark/>
          </w:tcPr>
          <w:p w14:paraId="6FBF02AF"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0DD6F22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2C58A5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02A56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w:t>
            </w:r>
          </w:p>
        </w:tc>
        <w:tc>
          <w:tcPr>
            <w:tcW w:w="1180" w:type="dxa"/>
            <w:tcBorders>
              <w:top w:val="nil"/>
              <w:left w:val="nil"/>
              <w:bottom w:val="single" w:sz="4" w:space="0" w:color="auto"/>
              <w:right w:val="single" w:sz="4" w:space="0" w:color="auto"/>
            </w:tcBorders>
            <w:shd w:val="clear" w:color="000000" w:fill="FFFFFF"/>
            <w:vAlign w:val="center"/>
            <w:hideMark/>
          </w:tcPr>
          <w:p w14:paraId="708FFBEA"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5EC0333F"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0E7ADFD1"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 xml:space="preserve">Mühərrikin roliki </w:t>
            </w:r>
          </w:p>
        </w:tc>
        <w:tc>
          <w:tcPr>
            <w:tcW w:w="960" w:type="dxa"/>
            <w:tcBorders>
              <w:top w:val="nil"/>
              <w:left w:val="nil"/>
              <w:bottom w:val="single" w:sz="4" w:space="0" w:color="auto"/>
              <w:right w:val="single" w:sz="4" w:space="0" w:color="auto"/>
            </w:tcBorders>
            <w:shd w:val="clear" w:color="000000" w:fill="FFFFFF"/>
            <w:noWrap/>
            <w:vAlign w:val="bottom"/>
            <w:hideMark/>
          </w:tcPr>
          <w:p w14:paraId="1AE905EE"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78954D5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83C3B6F"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5986E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w:t>
            </w:r>
          </w:p>
        </w:tc>
        <w:tc>
          <w:tcPr>
            <w:tcW w:w="1180" w:type="dxa"/>
            <w:tcBorders>
              <w:top w:val="nil"/>
              <w:left w:val="nil"/>
              <w:bottom w:val="single" w:sz="4" w:space="0" w:color="auto"/>
              <w:right w:val="single" w:sz="4" w:space="0" w:color="auto"/>
            </w:tcBorders>
            <w:shd w:val="clear" w:color="000000" w:fill="FFFFFF"/>
            <w:vAlign w:val="center"/>
            <w:hideMark/>
          </w:tcPr>
          <w:p w14:paraId="6899D89C"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7117C072"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373EC535"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Mühərrikin dartıcısı</w:t>
            </w:r>
          </w:p>
        </w:tc>
        <w:tc>
          <w:tcPr>
            <w:tcW w:w="960" w:type="dxa"/>
            <w:tcBorders>
              <w:top w:val="nil"/>
              <w:left w:val="nil"/>
              <w:bottom w:val="single" w:sz="4" w:space="0" w:color="auto"/>
              <w:right w:val="single" w:sz="4" w:space="0" w:color="auto"/>
            </w:tcBorders>
            <w:shd w:val="clear" w:color="000000" w:fill="FFFFFF"/>
            <w:noWrap/>
            <w:vAlign w:val="bottom"/>
            <w:hideMark/>
          </w:tcPr>
          <w:p w14:paraId="7E205C64"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3A8555E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F301824"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C0C89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w:t>
            </w:r>
          </w:p>
        </w:tc>
        <w:tc>
          <w:tcPr>
            <w:tcW w:w="1180" w:type="dxa"/>
            <w:tcBorders>
              <w:top w:val="nil"/>
              <w:left w:val="nil"/>
              <w:bottom w:val="single" w:sz="4" w:space="0" w:color="auto"/>
              <w:right w:val="single" w:sz="4" w:space="0" w:color="auto"/>
            </w:tcBorders>
            <w:shd w:val="clear" w:color="000000" w:fill="FFFFFF"/>
            <w:vAlign w:val="center"/>
            <w:hideMark/>
          </w:tcPr>
          <w:p w14:paraId="63DD578C"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3D748341"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39DC35F2"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 xml:space="preserve">Qabaq amortizator  </w:t>
            </w:r>
          </w:p>
        </w:tc>
        <w:tc>
          <w:tcPr>
            <w:tcW w:w="960" w:type="dxa"/>
            <w:tcBorders>
              <w:top w:val="nil"/>
              <w:left w:val="nil"/>
              <w:bottom w:val="single" w:sz="4" w:space="0" w:color="auto"/>
              <w:right w:val="single" w:sz="4" w:space="0" w:color="auto"/>
            </w:tcBorders>
            <w:shd w:val="clear" w:color="000000" w:fill="FFFFFF"/>
            <w:noWrap/>
            <w:vAlign w:val="bottom"/>
            <w:hideMark/>
          </w:tcPr>
          <w:p w14:paraId="500E5CE1"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520E070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B4CA38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1B084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w:t>
            </w:r>
          </w:p>
        </w:tc>
        <w:tc>
          <w:tcPr>
            <w:tcW w:w="1180" w:type="dxa"/>
            <w:tcBorders>
              <w:top w:val="nil"/>
              <w:left w:val="nil"/>
              <w:bottom w:val="single" w:sz="4" w:space="0" w:color="auto"/>
              <w:right w:val="single" w:sz="4" w:space="0" w:color="auto"/>
            </w:tcBorders>
            <w:shd w:val="clear" w:color="000000" w:fill="FFFFFF"/>
            <w:vAlign w:val="center"/>
            <w:hideMark/>
          </w:tcPr>
          <w:p w14:paraId="6F1A491D"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5E73C0F7"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19BE9F12"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 xml:space="preserve">Arxa amortizator  </w:t>
            </w:r>
          </w:p>
        </w:tc>
        <w:tc>
          <w:tcPr>
            <w:tcW w:w="960" w:type="dxa"/>
            <w:tcBorders>
              <w:top w:val="nil"/>
              <w:left w:val="nil"/>
              <w:bottom w:val="single" w:sz="4" w:space="0" w:color="auto"/>
              <w:right w:val="single" w:sz="4" w:space="0" w:color="auto"/>
            </w:tcBorders>
            <w:shd w:val="clear" w:color="000000" w:fill="FFFFFF"/>
            <w:noWrap/>
            <w:vAlign w:val="bottom"/>
            <w:hideMark/>
          </w:tcPr>
          <w:p w14:paraId="40E93920"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4E41545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6877247"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629844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w:t>
            </w:r>
          </w:p>
        </w:tc>
        <w:tc>
          <w:tcPr>
            <w:tcW w:w="1180" w:type="dxa"/>
            <w:tcBorders>
              <w:top w:val="nil"/>
              <w:left w:val="nil"/>
              <w:bottom w:val="single" w:sz="4" w:space="0" w:color="auto"/>
              <w:right w:val="single" w:sz="4" w:space="0" w:color="auto"/>
            </w:tcBorders>
            <w:shd w:val="clear" w:color="000000" w:fill="FFFFFF"/>
            <w:vAlign w:val="center"/>
            <w:hideMark/>
          </w:tcPr>
          <w:p w14:paraId="01C4474D"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61F00E97"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516CAAD9"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 xml:space="preserve">Alışma şamı  </w:t>
            </w:r>
          </w:p>
        </w:tc>
        <w:tc>
          <w:tcPr>
            <w:tcW w:w="960" w:type="dxa"/>
            <w:tcBorders>
              <w:top w:val="nil"/>
              <w:left w:val="nil"/>
              <w:bottom w:val="single" w:sz="4" w:space="0" w:color="auto"/>
              <w:right w:val="single" w:sz="4" w:space="0" w:color="auto"/>
            </w:tcBorders>
            <w:shd w:val="clear" w:color="000000" w:fill="FFFFFF"/>
            <w:noWrap/>
            <w:vAlign w:val="bottom"/>
            <w:hideMark/>
          </w:tcPr>
          <w:p w14:paraId="50E31834"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24</w:t>
            </w:r>
          </w:p>
        </w:tc>
        <w:tc>
          <w:tcPr>
            <w:tcW w:w="996" w:type="dxa"/>
            <w:tcBorders>
              <w:top w:val="nil"/>
              <w:left w:val="nil"/>
              <w:bottom w:val="single" w:sz="4" w:space="0" w:color="auto"/>
              <w:right w:val="single" w:sz="4" w:space="0" w:color="auto"/>
            </w:tcBorders>
            <w:shd w:val="clear" w:color="000000" w:fill="FFFFFF"/>
            <w:vAlign w:val="center"/>
            <w:hideMark/>
          </w:tcPr>
          <w:p w14:paraId="332466C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8CA26F0"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37D80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9</w:t>
            </w:r>
          </w:p>
        </w:tc>
        <w:tc>
          <w:tcPr>
            <w:tcW w:w="1180" w:type="dxa"/>
            <w:tcBorders>
              <w:top w:val="nil"/>
              <w:left w:val="nil"/>
              <w:bottom w:val="single" w:sz="4" w:space="0" w:color="auto"/>
              <w:right w:val="single" w:sz="4" w:space="0" w:color="auto"/>
            </w:tcBorders>
            <w:shd w:val="clear" w:color="000000" w:fill="FFFFFF"/>
            <w:vAlign w:val="center"/>
            <w:hideMark/>
          </w:tcPr>
          <w:p w14:paraId="2A681E6D"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7763FBCF"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51C02797"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 xml:space="preserve">Starter  </w:t>
            </w:r>
          </w:p>
        </w:tc>
        <w:tc>
          <w:tcPr>
            <w:tcW w:w="960" w:type="dxa"/>
            <w:tcBorders>
              <w:top w:val="nil"/>
              <w:left w:val="nil"/>
              <w:bottom w:val="single" w:sz="4" w:space="0" w:color="auto"/>
              <w:right w:val="single" w:sz="4" w:space="0" w:color="auto"/>
            </w:tcBorders>
            <w:shd w:val="clear" w:color="000000" w:fill="FFFFFF"/>
            <w:noWrap/>
            <w:vAlign w:val="bottom"/>
            <w:hideMark/>
          </w:tcPr>
          <w:p w14:paraId="53BB9B34"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5F3E017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5121A1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44ABB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10</w:t>
            </w:r>
          </w:p>
        </w:tc>
        <w:tc>
          <w:tcPr>
            <w:tcW w:w="1180" w:type="dxa"/>
            <w:tcBorders>
              <w:top w:val="nil"/>
              <w:left w:val="nil"/>
              <w:bottom w:val="single" w:sz="4" w:space="0" w:color="auto"/>
              <w:right w:val="single" w:sz="4" w:space="0" w:color="auto"/>
            </w:tcBorders>
            <w:shd w:val="clear" w:color="000000" w:fill="FFFFFF"/>
            <w:vAlign w:val="center"/>
            <w:hideMark/>
          </w:tcPr>
          <w:p w14:paraId="1B7B6B5C"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68D27BE4"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6DE7C100"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Dinamo  kəməri</w:t>
            </w:r>
          </w:p>
        </w:tc>
        <w:tc>
          <w:tcPr>
            <w:tcW w:w="960" w:type="dxa"/>
            <w:tcBorders>
              <w:top w:val="nil"/>
              <w:left w:val="nil"/>
              <w:bottom w:val="single" w:sz="4" w:space="0" w:color="auto"/>
              <w:right w:val="single" w:sz="4" w:space="0" w:color="auto"/>
            </w:tcBorders>
            <w:shd w:val="clear" w:color="000000" w:fill="FFFFFF"/>
            <w:noWrap/>
            <w:vAlign w:val="bottom"/>
            <w:hideMark/>
          </w:tcPr>
          <w:p w14:paraId="6EE421C5"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40F07DA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C070B3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28069D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11</w:t>
            </w:r>
          </w:p>
        </w:tc>
        <w:tc>
          <w:tcPr>
            <w:tcW w:w="1180" w:type="dxa"/>
            <w:tcBorders>
              <w:top w:val="nil"/>
              <w:left w:val="nil"/>
              <w:bottom w:val="single" w:sz="4" w:space="0" w:color="auto"/>
              <w:right w:val="single" w:sz="4" w:space="0" w:color="auto"/>
            </w:tcBorders>
            <w:shd w:val="clear" w:color="000000" w:fill="FFFFFF"/>
            <w:vAlign w:val="center"/>
            <w:hideMark/>
          </w:tcPr>
          <w:p w14:paraId="1369CD8E"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5CFF6FA4"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4E6ADA1E"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 xml:space="preserve">Sükanın nakoneçniki  </w:t>
            </w:r>
          </w:p>
        </w:tc>
        <w:tc>
          <w:tcPr>
            <w:tcW w:w="960" w:type="dxa"/>
            <w:tcBorders>
              <w:top w:val="nil"/>
              <w:left w:val="nil"/>
              <w:bottom w:val="single" w:sz="4" w:space="0" w:color="auto"/>
              <w:right w:val="single" w:sz="4" w:space="0" w:color="auto"/>
            </w:tcBorders>
            <w:shd w:val="clear" w:color="000000" w:fill="FFFFFF"/>
            <w:noWrap/>
            <w:vAlign w:val="bottom"/>
            <w:hideMark/>
          </w:tcPr>
          <w:p w14:paraId="743E8E2E"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18</w:t>
            </w:r>
          </w:p>
        </w:tc>
        <w:tc>
          <w:tcPr>
            <w:tcW w:w="996" w:type="dxa"/>
            <w:tcBorders>
              <w:top w:val="nil"/>
              <w:left w:val="nil"/>
              <w:bottom w:val="single" w:sz="4" w:space="0" w:color="auto"/>
              <w:right w:val="single" w:sz="4" w:space="0" w:color="auto"/>
            </w:tcBorders>
            <w:shd w:val="clear" w:color="000000" w:fill="FFFFFF"/>
            <w:vAlign w:val="center"/>
            <w:hideMark/>
          </w:tcPr>
          <w:p w14:paraId="1EE1806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D6608D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47029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12</w:t>
            </w:r>
          </w:p>
        </w:tc>
        <w:tc>
          <w:tcPr>
            <w:tcW w:w="1180" w:type="dxa"/>
            <w:tcBorders>
              <w:top w:val="nil"/>
              <w:left w:val="nil"/>
              <w:bottom w:val="single" w:sz="4" w:space="0" w:color="auto"/>
              <w:right w:val="single" w:sz="4" w:space="0" w:color="auto"/>
            </w:tcBorders>
            <w:shd w:val="clear" w:color="000000" w:fill="FFFFFF"/>
            <w:vAlign w:val="center"/>
            <w:hideMark/>
          </w:tcPr>
          <w:p w14:paraId="503C50F9"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34FB37AD"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2493ABCF"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Arxa əyləc qəlbi   dəsti</w:t>
            </w:r>
          </w:p>
        </w:tc>
        <w:tc>
          <w:tcPr>
            <w:tcW w:w="960" w:type="dxa"/>
            <w:tcBorders>
              <w:top w:val="nil"/>
              <w:left w:val="nil"/>
              <w:bottom w:val="single" w:sz="4" w:space="0" w:color="auto"/>
              <w:right w:val="single" w:sz="4" w:space="0" w:color="auto"/>
            </w:tcBorders>
            <w:shd w:val="clear" w:color="000000" w:fill="FFFFFF"/>
            <w:noWrap/>
            <w:vAlign w:val="bottom"/>
            <w:hideMark/>
          </w:tcPr>
          <w:p w14:paraId="5032F45F"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9</w:t>
            </w:r>
          </w:p>
        </w:tc>
        <w:tc>
          <w:tcPr>
            <w:tcW w:w="996" w:type="dxa"/>
            <w:tcBorders>
              <w:top w:val="nil"/>
              <w:left w:val="nil"/>
              <w:bottom w:val="single" w:sz="4" w:space="0" w:color="auto"/>
              <w:right w:val="single" w:sz="4" w:space="0" w:color="auto"/>
            </w:tcBorders>
            <w:shd w:val="clear" w:color="000000" w:fill="FFFFFF"/>
            <w:vAlign w:val="center"/>
            <w:hideMark/>
          </w:tcPr>
          <w:p w14:paraId="4DD5C7F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894452C"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6D97A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13</w:t>
            </w:r>
          </w:p>
        </w:tc>
        <w:tc>
          <w:tcPr>
            <w:tcW w:w="1180" w:type="dxa"/>
            <w:tcBorders>
              <w:top w:val="nil"/>
              <w:left w:val="nil"/>
              <w:bottom w:val="single" w:sz="4" w:space="0" w:color="auto"/>
              <w:right w:val="single" w:sz="4" w:space="0" w:color="auto"/>
            </w:tcBorders>
            <w:shd w:val="clear" w:color="000000" w:fill="FFFFFF"/>
            <w:vAlign w:val="center"/>
            <w:hideMark/>
          </w:tcPr>
          <w:p w14:paraId="7D5F3442"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4864C57B"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5CF8E31D"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Qabaq əyləc qəlbi   dəsti</w:t>
            </w:r>
          </w:p>
        </w:tc>
        <w:tc>
          <w:tcPr>
            <w:tcW w:w="960" w:type="dxa"/>
            <w:tcBorders>
              <w:top w:val="nil"/>
              <w:left w:val="nil"/>
              <w:bottom w:val="single" w:sz="4" w:space="0" w:color="auto"/>
              <w:right w:val="single" w:sz="4" w:space="0" w:color="auto"/>
            </w:tcBorders>
            <w:shd w:val="clear" w:color="000000" w:fill="FFFFFF"/>
            <w:noWrap/>
            <w:vAlign w:val="bottom"/>
            <w:hideMark/>
          </w:tcPr>
          <w:p w14:paraId="532DAACC"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18</w:t>
            </w:r>
          </w:p>
        </w:tc>
        <w:tc>
          <w:tcPr>
            <w:tcW w:w="996" w:type="dxa"/>
            <w:tcBorders>
              <w:top w:val="nil"/>
              <w:left w:val="nil"/>
              <w:bottom w:val="single" w:sz="4" w:space="0" w:color="auto"/>
              <w:right w:val="single" w:sz="4" w:space="0" w:color="auto"/>
            </w:tcBorders>
            <w:shd w:val="clear" w:color="000000" w:fill="FFFFFF"/>
            <w:vAlign w:val="center"/>
            <w:hideMark/>
          </w:tcPr>
          <w:p w14:paraId="19FE371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DACE452"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2E7E5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14</w:t>
            </w:r>
          </w:p>
        </w:tc>
        <w:tc>
          <w:tcPr>
            <w:tcW w:w="1180" w:type="dxa"/>
            <w:tcBorders>
              <w:top w:val="nil"/>
              <w:left w:val="nil"/>
              <w:bottom w:val="single" w:sz="4" w:space="0" w:color="auto"/>
              <w:right w:val="single" w:sz="4" w:space="0" w:color="auto"/>
            </w:tcBorders>
            <w:shd w:val="clear" w:color="000000" w:fill="FFFFFF"/>
            <w:vAlign w:val="center"/>
            <w:hideMark/>
          </w:tcPr>
          <w:p w14:paraId="41B13215"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45DB3A40"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0656954D"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Yanacaq nasosu</w:t>
            </w:r>
          </w:p>
        </w:tc>
        <w:tc>
          <w:tcPr>
            <w:tcW w:w="960" w:type="dxa"/>
            <w:tcBorders>
              <w:top w:val="nil"/>
              <w:left w:val="nil"/>
              <w:bottom w:val="single" w:sz="4" w:space="0" w:color="auto"/>
              <w:right w:val="single" w:sz="4" w:space="0" w:color="auto"/>
            </w:tcBorders>
            <w:shd w:val="clear" w:color="000000" w:fill="FFFFFF"/>
            <w:noWrap/>
            <w:vAlign w:val="bottom"/>
            <w:hideMark/>
          </w:tcPr>
          <w:p w14:paraId="42AA5B9A"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1C88F85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AE08856"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C0042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lastRenderedPageBreak/>
              <w:t>15</w:t>
            </w:r>
          </w:p>
        </w:tc>
        <w:tc>
          <w:tcPr>
            <w:tcW w:w="1180" w:type="dxa"/>
            <w:tcBorders>
              <w:top w:val="nil"/>
              <w:left w:val="nil"/>
              <w:bottom w:val="single" w:sz="4" w:space="0" w:color="auto"/>
              <w:right w:val="single" w:sz="4" w:space="0" w:color="auto"/>
            </w:tcBorders>
            <w:shd w:val="clear" w:color="000000" w:fill="FFFFFF"/>
            <w:vAlign w:val="center"/>
            <w:hideMark/>
          </w:tcPr>
          <w:p w14:paraId="6D6BB78F"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586DEB19"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0BE10B8E"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Stabilizatorun rezini  (ön)</w:t>
            </w:r>
          </w:p>
        </w:tc>
        <w:tc>
          <w:tcPr>
            <w:tcW w:w="960" w:type="dxa"/>
            <w:tcBorders>
              <w:top w:val="nil"/>
              <w:left w:val="nil"/>
              <w:bottom w:val="single" w:sz="4" w:space="0" w:color="auto"/>
              <w:right w:val="single" w:sz="4" w:space="0" w:color="auto"/>
            </w:tcBorders>
            <w:shd w:val="clear" w:color="000000" w:fill="FFFFFF"/>
            <w:noWrap/>
            <w:vAlign w:val="bottom"/>
            <w:hideMark/>
          </w:tcPr>
          <w:p w14:paraId="53850886"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12</w:t>
            </w:r>
          </w:p>
        </w:tc>
        <w:tc>
          <w:tcPr>
            <w:tcW w:w="996" w:type="dxa"/>
            <w:tcBorders>
              <w:top w:val="nil"/>
              <w:left w:val="nil"/>
              <w:bottom w:val="single" w:sz="4" w:space="0" w:color="auto"/>
              <w:right w:val="single" w:sz="4" w:space="0" w:color="auto"/>
            </w:tcBorders>
            <w:shd w:val="clear" w:color="000000" w:fill="FFFFFF"/>
            <w:vAlign w:val="center"/>
            <w:hideMark/>
          </w:tcPr>
          <w:p w14:paraId="31A4D08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A77EA2D"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DB150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16</w:t>
            </w:r>
          </w:p>
        </w:tc>
        <w:tc>
          <w:tcPr>
            <w:tcW w:w="1180" w:type="dxa"/>
            <w:tcBorders>
              <w:top w:val="nil"/>
              <w:left w:val="nil"/>
              <w:bottom w:val="single" w:sz="4" w:space="0" w:color="auto"/>
              <w:right w:val="single" w:sz="4" w:space="0" w:color="auto"/>
            </w:tcBorders>
            <w:shd w:val="clear" w:color="000000" w:fill="FFFFFF"/>
            <w:vAlign w:val="center"/>
            <w:hideMark/>
          </w:tcPr>
          <w:p w14:paraId="19C343FB"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7313A6C2"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53F1519E"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Stabilizatorun rezini  (arxa)</w:t>
            </w:r>
          </w:p>
        </w:tc>
        <w:tc>
          <w:tcPr>
            <w:tcW w:w="960" w:type="dxa"/>
            <w:tcBorders>
              <w:top w:val="nil"/>
              <w:left w:val="nil"/>
              <w:bottom w:val="single" w:sz="4" w:space="0" w:color="auto"/>
              <w:right w:val="single" w:sz="4" w:space="0" w:color="auto"/>
            </w:tcBorders>
            <w:shd w:val="clear" w:color="000000" w:fill="FFFFFF"/>
            <w:noWrap/>
            <w:vAlign w:val="bottom"/>
            <w:hideMark/>
          </w:tcPr>
          <w:p w14:paraId="6BD4FF06"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12</w:t>
            </w:r>
          </w:p>
        </w:tc>
        <w:tc>
          <w:tcPr>
            <w:tcW w:w="996" w:type="dxa"/>
            <w:tcBorders>
              <w:top w:val="nil"/>
              <w:left w:val="nil"/>
              <w:bottom w:val="single" w:sz="4" w:space="0" w:color="auto"/>
              <w:right w:val="single" w:sz="4" w:space="0" w:color="auto"/>
            </w:tcBorders>
            <w:shd w:val="clear" w:color="000000" w:fill="FFFFFF"/>
            <w:vAlign w:val="center"/>
            <w:hideMark/>
          </w:tcPr>
          <w:p w14:paraId="6548873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93F43C5"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5F85B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17</w:t>
            </w:r>
          </w:p>
        </w:tc>
        <w:tc>
          <w:tcPr>
            <w:tcW w:w="1180" w:type="dxa"/>
            <w:tcBorders>
              <w:top w:val="nil"/>
              <w:left w:val="nil"/>
              <w:bottom w:val="single" w:sz="4" w:space="0" w:color="auto"/>
              <w:right w:val="single" w:sz="4" w:space="0" w:color="auto"/>
            </w:tcBorders>
            <w:shd w:val="clear" w:color="000000" w:fill="FFFFFF"/>
            <w:vAlign w:val="center"/>
            <w:hideMark/>
          </w:tcPr>
          <w:p w14:paraId="4C9A386A"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53732069"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02AF3730"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 xml:space="preserve">Mühərrikin üst qapağın araqatı </w:t>
            </w:r>
          </w:p>
        </w:tc>
        <w:tc>
          <w:tcPr>
            <w:tcW w:w="960" w:type="dxa"/>
            <w:tcBorders>
              <w:top w:val="nil"/>
              <w:left w:val="nil"/>
              <w:bottom w:val="single" w:sz="4" w:space="0" w:color="auto"/>
              <w:right w:val="single" w:sz="4" w:space="0" w:color="auto"/>
            </w:tcBorders>
            <w:shd w:val="clear" w:color="000000" w:fill="FFFFFF"/>
            <w:noWrap/>
            <w:vAlign w:val="bottom"/>
            <w:hideMark/>
          </w:tcPr>
          <w:p w14:paraId="16E4D427"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63AB99F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F6092AF"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17B3A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18</w:t>
            </w:r>
          </w:p>
        </w:tc>
        <w:tc>
          <w:tcPr>
            <w:tcW w:w="1180" w:type="dxa"/>
            <w:tcBorders>
              <w:top w:val="nil"/>
              <w:left w:val="nil"/>
              <w:bottom w:val="single" w:sz="4" w:space="0" w:color="auto"/>
              <w:right w:val="single" w:sz="4" w:space="0" w:color="auto"/>
            </w:tcBorders>
            <w:shd w:val="clear" w:color="000000" w:fill="FFFFFF"/>
            <w:vAlign w:val="center"/>
            <w:hideMark/>
          </w:tcPr>
          <w:p w14:paraId="77532A3C"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4C883E93"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21D57422"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Stupitsa (ön)</w:t>
            </w:r>
          </w:p>
        </w:tc>
        <w:tc>
          <w:tcPr>
            <w:tcW w:w="960" w:type="dxa"/>
            <w:tcBorders>
              <w:top w:val="nil"/>
              <w:left w:val="nil"/>
              <w:bottom w:val="single" w:sz="4" w:space="0" w:color="auto"/>
              <w:right w:val="single" w:sz="4" w:space="0" w:color="auto"/>
            </w:tcBorders>
            <w:shd w:val="clear" w:color="000000" w:fill="FFFFFF"/>
            <w:noWrap/>
            <w:vAlign w:val="bottom"/>
            <w:hideMark/>
          </w:tcPr>
          <w:p w14:paraId="14D4F0F4"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482C87B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2792DA3"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E83DC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19</w:t>
            </w:r>
          </w:p>
        </w:tc>
        <w:tc>
          <w:tcPr>
            <w:tcW w:w="1180" w:type="dxa"/>
            <w:tcBorders>
              <w:top w:val="nil"/>
              <w:left w:val="nil"/>
              <w:bottom w:val="single" w:sz="4" w:space="0" w:color="auto"/>
              <w:right w:val="single" w:sz="4" w:space="0" w:color="auto"/>
            </w:tcBorders>
            <w:shd w:val="clear" w:color="000000" w:fill="FFFFFF"/>
            <w:vAlign w:val="center"/>
            <w:hideMark/>
          </w:tcPr>
          <w:p w14:paraId="76970562"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1AB677BD"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651C604E"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Stupitsa (arxa)</w:t>
            </w:r>
          </w:p>
        </w:tc>
        <w:tc>
          <w:tcPr>
            <w:tcW w:w="960" w:type="dxa"/>
            <w:tcBorders>
              <w:top w:val="nil"/>
              <w:left w:val="nil"/>
              <w:bottom w:val="single" w:sz="4" w:space="0" w:color="auto"/>
              <w:right w:val="single" w:sz="4" w:space="0" w:color="auto"/>
            </w:tcBorders>
            <w:shd w:val="clear" w:color="000000" w:fill="FFFFFF"/>
            <w:noWrap/>
            <w:vAlign w:val="bottom"/>
            <w:hideMark/>
          </w:tcPr>
          <w:p w14:paraId="0CA77797"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0FA39AE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C46F4C1"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D88AC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20</w:t>
            </w:r>
          </w:p>
        </w:tc>
        <w:tc>
          <w:tcPr>
            <w:tcW w:w="1180" w:type="dxa"/>
            <w:tcBorders>
              <w:top w:val="nil"/>
              <w:left w:val="nil"/>
              <w:bottom w:val="single" w:sz="4" w:space="0" w:color="auto"/>
              <w:right w:val="single" w:sz="4" w:space="0" w:color="auto"/>
            </w:tcBorders>
            <w:shd w:val="clear" w:color="000000" w:fill="FFFFFF"/>
            <w:vAlign w:val="center"/>
            <w:hideMark/>
          </w:tcPr>
          <w:p w14:paraId="0750AF7D"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3D6914EB"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0354524B"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Babin</w:t>
            </w:r>
          </w:p>
        </w:tc>
        <w:tc>
          <w:tcPr>
            <w:tcW w:w="960" w:type="dxa"/>
            <w:tcBorders>
              <w:top w:val="nil"/>
              <w:left w:val="nil"/>
              <w:bottom w:val="single" w:sz="4" w:space="0" w:color="auto"/>
              <w:right w:val="single" w:sz="4" w:space="0" w:color="auto"/>
            </w:tcBorders>
            <w:shd w:val="clear" w:color="000000" w:fill="FFFFFF"/>
            <w:noWrap/>
            <w:vAlign w:val="bottom"/>
            <w:hideMark/>
          </w:tcPr>
          <w:p w14:paraId="54E5AF55"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18</w:t>
            </w:r>
          </w:p>
        </w:tc>
        <w:tc>
          <w:tcPr>
            <w:tcW w:w="996" w:type="dxa"/>
            <w:tcBorders>
              <w:top w:val="nil"/>
              <w:left w:val="nil"/>
              <w:bottom w:val="single" w:sz="4" w:space="0" w:color="auto"/>
              <w:right w:val="single" w:sz="4" w:space="0" w:color="auto"/>
            </w:tcBorders>
            <w:shd w:val="clear" w:color="000000" w:fill="FFFFFF"/>
            <w:vAlign w:val="center"/>
            <w:hideMark/>
          </w:tcPr>
          <w:p w14:paraId="0A84308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426504B"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2842B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21</w:t>
            </w:r>
          </w:p>
        </w:tc>
        <w:tc>
          <w:tcPr>
            <w:tcW w:w="1180" w:type="dxa"/>
            <w:tcBorders>
              <w:top w:val="nil"/>
              <w:left w:val="nil"/>
              <w:bottom w:val="single" w:sz="4" w:space="0" w:color="auto"/>
              <w:right w:val="single" w:sz="4" w:space="0" w:color="auto"/>
            </w:tcBorders>
            <w:shd w:val="clear" w:color="000000" w:fill="FFFFFF"/>
            <w:vAlign w:val="center"/>
            <w:hideMark/>
          </w:tcPr>
          <w:p w14:paraId="38934B14"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05B422C0"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6AA5C31D"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Qabaq dayaq diski</w:t>
            </w:r>
          </w:p>
        </w:tc>
        <w:tc>
          <w:tcPr>
            <w:tcW w:w="960" w:type="dxa"/>
            <w:tcBorders>
              <w:top w:val="nil"/>
              <w:left w:val="nil"/>
              <w:bottom w:val="single" w:sz="4" w:space="0" w:color="auto"/>
              <w:right w:val="single" w:sz="4" w:space="0" w:color="auto"/>
            </w:tcBorders>
            <w:shd w:val="clear" w:color="000000" w:fill="FFFFFF"/>
            <w:noWrap/>
            <w:vAlign w:val="bottom"/>
            <w:hideMark/>
          </w:tcPr>
          <w:p w14:paraId="743B258B"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12</w:t>
            </w:r>
          </w:p>
        </w:tc>
        <w:tc>
          <w:tcPr>
            <w:tcW w:w="996" w:type="dxa"/>
            <w:tcBorders>
              <w:top w:val="nil"/>
              <w:left w:val="nil"/>
              <w:bottom w:val="single" w:sz="4" w:space="0" w:color="auto"/>
              <w:right w:val="single" w:sz="4" w:space="0" w:color="auto"/>
            </w:tcBorders>
            <w:shd w:val="clear" w:color="000000" w:fill="FFFFFF"/>
            <w:vAlign w:val="center"/>
            <w:hideMark/>
          </w:tcPr>
          <w:p w14:paraId="1C1C48E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ADCFF30"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E2F67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22</w:t>
            </w:r>
          </w:p>
        </w:tc>
        <w:tc>
          <w:tcPr>
            <w:tcW w:w="1180" w:type="dxa"/>
            <w:tcBorders>
              <w:top w:val="nil"/>
              <w:left w:val="nil"/>
              <w:bottom w:val="single" w:sz="4" w:space="0" w:color="auto"/>
              <w:right w:val="single" w:sz="4" w:space="0" w:color="auto"/>
            </w:tcBorders>
            <w:shd w:val="clear" w:color="000000" w:fill="FFFFFF"/>
            <w:vAlign w:val="center"/>
            <w:hideMark/>
          </w:tcPr>
          <w:p w14:paraId="3A15BC99"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6EF1081B"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2FD0DB70"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nil"/>
              <w:bottom w:val="single" w:sz="4" w:space="0" w:color="auto"/>
              <w:right w:val="single" w:sz="4" w:space="0" w:color="auto"/>
            </w:tcBorders>
            <w:shd w:val="clear" w:color="000000" w:fill="FFFFFF"/>
            <w:noWrap/>
            <w:vAlign w:val="bottom"/>
            <w:hideMark/>
          </w:tcPr>
          <w:p w14:paraId="7A7F1341"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10</w:t>
            </w:r>
          </w:p>
        </w:tc>
        <w:tc>
          <w:tcPr>
            <w:tcW w:w="996" w:type="dxa"/>
            <w:tcBorders>
              <w:top w:val="nil"/>
              <w:left w:val="nil"/>
              <w:bottom w:val="single" w:sz="4" w:space="0" w:color="auto"/>
              <w:right w:val="single" w:sz="4" w:space="0" w:color="auto"/>
            </w:tcBorders>
            <w:shd w:val="clear" w:color="000000" w:fill="FFFFFF"/>
            <w:vAlign w:val="center"/>
            <w:hideMark/>
          </w:tcPr>
          <w:p w14:paraId="78128DF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B6A5870" w14:textId="77777777" w:rsidTr="00135D2B">
        <w:trPr>
          <w:trHeight w:val="4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36D924"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23</w:t>
            </w:r>
          </w:p>
        </w:tc>
        <w:tc>
          <w:tcPr>
            <w:tcW w:w="1180" w:type="dxa"/>
            <w:tcBorders>
              <w:top w:val="nil"/>
              <w:left w:val="nil"/>
              <w:bottom w:val="single" w:sz="4" w:space="0" w:color="auto"/>
              <w:right w:val="single" w:sz="4" w:space="0" w:color="auto"/>
            </w:tcBorders>
            <w:shd w:val="clear" w:color="000000" w:fill="FFFFFF"/>
            <w:vAlign w:val="center"/>
            <w:hideMark/>
          </w:tcPr>
          <w:p w14:paraId="5234E191" w14:textId="77777777" w:rsidR="0017065D" w:rsidRPr="00210CFC" w:rsidRDefault="0017065D" w:rsidP="00135D2B">
            <w:pPr>
              <w:jc w:val="center"/>
              <w:rPr>
                <w:color w:val="000000"/>
                <w:sz w:val="18"/>
                <w:szCs w:val="18"/>
              </w:rPr>
            </w:pPr>
            <w:r w:rsidRPr="00210CFC">
              <w:rPr>
                <w:color w:val="000000"/>
                <w:sz w:val="18"/>
                <w:szCs w:val="18"/>
              </w:rPr>
              <w:t>Naz Lifan LF 820</w:t>
            </w:r>
          </w:p>
        </w:tc>
        <w:tc>
          <w:tcPr>
            <w:tcW w:w="960" w:type="dxa"/>
            <w:tcBorders>
              <w:top w:val="nil"/>
              <w:left w:val="nil"/>
              <w:bottom w:val="single" w:sz="4" w:space="0" w:color="auto"/>
              <w:right w:val="single" w:sz="4" w:space="0" w:color="auto"/>
            </w:tcBorders>
            <w:shd w:val="clear" w:color="000000" w:fill="FFFFFF"/>
            <w:vAlign w:val="center"/>
            <w:hideMark/>
          </w:tcPr>
          <w:p w14:paraId="51BE46F3"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0BB4B8DD"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nil"/>
              <w:bottom w:val="single" w:sz="4" w:space="0" w:color="auto"/>
              <w:right w:val="single" w:sz="4" w:space="0" w:color="auto"/>
            </w:tcBorders>
            <w:shd w:val="clear" w:color="000000" w:fill="FFFFFF"/>
            <w:noWrap/>
            <w:vAlign w:val="bottom"/>
            <w:hideMark/>
          </w:tcPr>
          <w:p w14:paraId="2F24AEEF"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10</w:t>
            </w:r>
          </w:p>
        </w:tc>
        <w:tc>
          <w:tcPr>
            <w:tcW w:w="996" w:type="dxa"/>
            <w:tcBorders>
              <w:top w:val="nil"/>
              <w:left w:val="nil"/>
              <w:bottom w:val="single" w:sz="4" w:space="0" w:color="auto"/>
              <w:right w:val="single" w:sz="4" w:space="0" w:color="auto"/>
            </w:tcBorders>
            <w:shd w:val="clear" w:color="000000" w:fill="FFFFFF"/>
            <w:vAlign w:val="center"/>
            <w:hideMark/>
          </w:tcPr>
          <w:p w14:paraId="2D57C69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0B2A56" w14:paraId="2AB01DB2"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F8266" w14:textId="77777777" w:rsidR="0017065D" w:rsidRPr="00210CFC" w:rsidRDefault="0017065D" w:rsidP="00135D2B">
            <w:pPr>
              <w:jc w:val="center"/>
              <w:rPr>
                <w:rFonts w:ascii="Calibri" w:hAnsi="Calibri" w:cs="Calibri"/>
                <w:color w:val="000000"/>
                <w:sz w:val="16"/>
                <w:szCs w:val="16"/>
              </w:rPr>
            </w:pPr>
            <w:r w:rsidRPr="00210CFC">
              <w:rPr>
                <w:rFonts w:ascii="Calibri" w:hAnsi="Calibri" w:cs="Calibri"/>
                <w:color w:val="000000"/>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CA685D" w14:textId="77777777" w:rsidR="0017065D" w:rsidRPr="00210CFC" w:rsidRDefault="0017065D" w:rsidP="00135D2B">
            <w:pPr>
              <w:jc w:val="center"/>
              <w:rPr>
                <w:rFonts w:ascii="Calibri" w:hAnsi="Calibri" w:cs="Calibri"/>
                <w:color w:val="000000"/>
                <w:sz w:val="16"/>
                <w:szCs w:val="16"/>
              </w:rPr>
            </w:pPr>
            <w:r w:rsidRPr="00210CFC">
              <w:rPr>
                <w:rFonts w:ascii="Calibri" w:hAnsi="Calibri" w:cs="Calibri"/>
                <w:color w:val="000000"/>
                <w:sz w:val="16"/>
                <w:szCs w:val="16"/>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125B13" w14:textId="77777777" w:rsidR="0017065D" w:rsidRPr="00210CFC" w:rsidRDefault="0017065D" w:rsidP="00135D2B">
            <w:pPr>
              <w:jc w:val="center"/>
              <w:rPr>
                <w:rFonts w:ascii="Calibri" w:hAnsi="Calibri" w:cs="Calibri"/>
                <w:color w:val="000000"/>
                <w:sz w:val="16"/>
                <w:szCs w:val="16"/>
              </w:rPr>
            </w:pPr>
            <w:r w:rsidRPr="00210CFC">
              <w:rPr>
                <w:rFonts w:ascii="Calibri" w:hAnsi="Calibri" w:cs="Calibri"/>
                <w:color w:val="000000"/>
                <w:sz w:val="16"/>
                <w:szCs w:val="16"/>
              </w:rPr>
              <w:t> </w:t>
            </w:r>
          </w:p>
        </w:tc>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CD6F2" w14:textId="77777777" w:rsidR="0017065D" w:rsidRPr="00210CFC" w:rsidRDefault="0017065D" w:rsidP="00135D2B">
            <w:pPr>
              <w:rPr>
                <w:b/>
                <w:bCs/>
                <w:sz w:val="16"/>
                <w:szCs w:val="16"/>
                <w:lang w:val="en-US"/>
              </w:rPr>
            </w:pPr>
            <w:r w:rsidRPr="00210CFC">
              <w:rPr>
                <w:b/>
                <w:bCs/>
                <w:sz w:val="16"/>
                <w:szCs w:val="16"/>
                <w:lang w:val="en-US"/>
              </w:rPr>
              <w:t>Naz Lifan X60,  buraxılış ili  2016, BAN № LCN64ED56G0096468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EE318" w14:textId="77777777" w:rsidR="0017065D" w:rsidRPr="00210CFC" w:rsidRDefault="0017065D" w:rsidP="00135D2B">
            <w:pPr>
              <w:rPr>
                <w:b/>
                <w:bCs/>
                <w:sz w:val="16"/>
                <w:szCs w:val="16"/>
                <w:lang w:val="en-US"/>
              </w:rPr>
            </w:pPr>
            <w:r w:rsidRPr="00210CFC">
              <w:rPr>
                <w:b/>
                <w:bCs/>
                <w:sz w:val="16"/>
                <w:szCs w:val="16"/>
                <w:lang w:val="en-US"/>
              </w:rPr>
              <w:t> </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B001D" w14:textId="77777777" w:rsidR="0017065D" w:rsidRPr="00210CFC" w:rsidRDefault="0017065D" w:rsidP="00135D2B">
            <w:pPr>
              <w:rPr>
                <w:b/>
                <w:bCs/>
                <w:sz w:val="16"/>
                <w:szCs w:val="16"/>
                <w:lang w:val="en-US"/>
              </w:rPr>
            </w:pPr>
            <w:r w:rsidRPr="00210CFC">
              <w:rPr>
                <w:b/>
                <w:bCs/>
                <w:sz w:val="16"/>
                <w:szCs w:val="16"/>
                <w:lang w:val="en-US"/>
              </w:rPr>
              <w:t> </w:t>
            </w:r>
          </w:p>
        </w:tc>
      </w:tr>
      <w:tr w:rsidR="0017065D" w:rsidRPr="00210CFC" w14:paraId="451EC9C7"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0023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24</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0112D06E"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9D2BF83"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single" w:sz="4" w:space="0" w:color="auto"/>
              <w:left w:val="nil"/>
              <w:bottom w:val="single" w:sz="4" w:space="0" w:color="auto"/>
              <w:right w:val="single" w:sz="4" w:space="0" w:color="auto"/>
            </w:tcBorders>
            <w:shd w:val="clear" w:color="000000" w:fill="FFFFFF"/>
            <w:noWrap/>
            <w:vAlign w:val="bottom"/>
            <w:hideMark/>
          </w:tcPr>
          <w:p w14:paraId="3509DD3B"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Termostat</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5679012A" w14:textId="77777777" w:rsidR="0017065D" w:rsidRPr="00210CFC" w:rsidRDefault="0017065D" w:rsidP="00135D2B">
            <w:pPr>
              <w:jc w:val="center"/>
              <w:rPr>
                <w:rFonts w:ascii="Calibri" w:hAnsi="Calibri" w:cs="Calibri"/>
                <w:color w:val="000000"/>
                <w:sz w:val="18"/>
                <w:szCs w:val="18"/>
              </w:rPr>
            </w:pPr>
            <w:r w:rsidRPr="00210CFC">
              <w:rPr>
                <w:rFonts w:ascii="Calibri" w:hAnsi="Calibri" w:cs="Calibri"/>
                <w:color w:val="000000"/>
                <w:sz w:val="18"/>
                <w:szCs w:val="18"/>
              </w:rPr>
              <w:t>3</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7B2E9533" w14:textId="77777777" w:rsidR="0017065D" w:rsidRPr="00210CFC" w:rsidRDefault="0017065D" w:rsidP="00135D2B">
            <w:pPr>
              <w:jc w:val="center"/>
              <w:rPr>
                <w:sz w:val="18"/>
                <w:szCs w:val="18"/>
              </w:rPr>
            </w:pPr>
            <w:r w:rsidRPr="00210CFC">
              <w:rPr>
                <w:sz w:val="18"/>
                <w:szCs w:val="18"/>
              </w:rPr>
              <w:t>ədəd</w:t>
            </w:r>
          </w:p>
        </w:tc>
      </w:tr>
      <w:tr w:rsidR="0017065D" w:rsidRPr="00210CFC" w14:paraId="2561349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2FA1B2"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25</w:t>
            </w:r>
          </w:p>
        </w:tc>
        <w:tc>
          <w:tcPr>
            <w:tcW w:w="1180" w:type="dxa"/>
            <w:tcBorders>
              <w:top w:val="nil"/>
              <w:left w:val="nil"/>
              <w:bottom w:val="single" w:sz="4" w:space="0" w:color="auto"/>
              <w:right w:val="single" w:sz="4" w:space="0" w:color="auto"/>
            </w:tcBorders>
            <w:shd w:val="clear" w:color="000000" w:fill="FFFFFF"/>
            <w:vAlign w:val="center"/>
            <w:hideMark/>
          </w:tcPr>
          <w:p w14:paraId="435B11AA"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17C18518"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761BB77E"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vAlign w:val="center"/>
            <w:hideMark/>
          </w:tcPr>
          <w:p w14:paraId="205B4B72"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696A12D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FA1294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2C76E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26</w:t>
            </w:r>
          </w:p>
        </w:tc>
        <w:tc>
          <w:tcPr>
            <w:tcW w:w="1180" w:type="dxa"/>
            <w:tcBorders>
              <w:top w:val="nil"/>
              <w:left w:val="nil"/>
              <w:bottom w:val="single" w:sz="4" w:space="0" w:color="auto"/>
              <w:right w:val="single" w:sz="4" w:space="0" w:color="auto"/>
            </w:tcBorders>
            <w:shd w:val="clear" w:color="000000" w:fill="FFFFFF"/>
            <w:vAlign w:val="center"/>
            <w:hideMark/>
          </w:tcPr>
          <w:p w14:paraId="4DDB40A8"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6F4C4FB6"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5D9ADB6C" w14:textId="77777777" w:rsidR="0017065D" w:rsidRPr="00210CFC" w:rsidRDefault="0017065D" w:rsidP="00135D2B">
            <w:pPr>
              <w:rPr>
                <w:color w:val="000000"/>
                <w:sz w:val="18"/>
                <w:szCs w:val="18"/>
              </w:rPr>
            </w:pPr>
            <w:r w:rsidRPr="00210CFC">
              <w:rPr>
                <w:color w:val="000000"/>
                <w:sz w:val="18"/>
                <w:szCs w:val="18"/>
              </w:rPr>
              <w:t xml:space="preserve">Mühərrikin kəməri </w:t>
            </w:r>
          </w:p>
        </w:tc>
        <w:tc>
          <w:tcPr>
            <w:tcW w:w="960" w:type="dxa"/>
            <w:tcBorders>
              <w:top w:val="nil"/>
              <w:left w:val="nil"/>
              <w:bottom w:val="single" w:sz="4" w:space="0" w:color="auto"/>
              <w:right w:val="single" w:sz="4" w:space="0" w:color="auto"/>
            </w:tcBorders>
            <w:shd w:val="clear" w:color="000000" w:fill="FFFFFF"/>
            <w:noWrap/>
            <w:vAlign w:val="center"/>
            <w:hideMark/>
          </w:tcPr>
          <w:p w14:paraId="18E0A411"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7D02CDE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CFFAD15"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BA2C7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27</w:t>
            </w:r>
          </w:p>
        </w:tc>
        <w:tc>
          <w:tcPr>
            <w:tcW w:w="1180" w:type="dxa"/>
            <w:tcBorders>
              <w:top w:val="nil"/>
              <w:left w:val="nil"/>
              <w:bottom w:val="single" w:sz="4" w:space="0" w:color="auto"/>
              <w:right w:val="single" w:sz="4" w:space="0" w:color="auto"/>
            </w:tcBorders>
            <w:shd w:val="clear" w:color="000000" w:fill="FFFFFF"/>
            <w:vAlign w:val="center"/>
            <w:hideMark/>
          </w:tcPr>
          <w:p w14:paraId="45499632"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3313CD63"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19BB24E9" w14:textId="77777777" w:rsidR="0017065D" w:rsidRPr="00210CFC" w:rsidRDefault="0017065D" w:rsidP="00135D2B">
            <w:pPr>
              <w:rPr>
                <w:color w:val="000000"/>
                <w:sz w:val="18"/>
                <w:szCs w:val="18"/>
              </w:rPr>
            </w:pPr>
            <w:r w:rsidRPr="00210CFC">
              <w:rPr>
                <w:color w:val="000000"/>
                <w:sz w:val="18"/>
                <w:szCs w:val="18"/>
              </w:rPr>
              <w:t xml:space="preserve">Mühərrikin roliki </w:t>
            </w:r>
          </w:p>
        </w:tc>
        <w:tc>
          <w:tcPr>
            <w:tcW w:w="960" w:type="dxa"/>
            <w:tcBorders>
              <w:top w:val="nil"/>
              <w:left w:val="nil"/>
              <w:bottom w:val="single" w:sz="4" w:space="0" w:color="auto"/>
              <w:right w:val="single" w:sz="4" w:space="0" w:color="auto"/>
            </w:tcBorders>
            <w:shd w:val="clear" w:color="000000" w:fill="FFFFFF"/>
            <w:noWrap/>
            <w:vAlign w:val="center"/>
            <w:hideMark/>
          </w:tcPr>
          <w:p w14:paraId="3B83BF3C"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484C2A4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B50CD3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9FC1B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28</w:t>
            </w:r>
          </w:p>
        </w:tc>
        <w:tc>
          <w:tcPr>
            <w:tcW w:w="1180" w:type="dxa"/>
            <w:tcBorders>
              <w:top w:val="nil"/>
              <w:left w:val="nil"/>
              <w:bottom w:val="single" w:sz="4" w:space="0" w:color="auto"/>
              <w:right w:val="single" w:sz="4" w:space="0" w:color="auto"/>
            </w:tcBorders>
            <w:shd w:val="clear" w:color="000000" w:fill="FFFFFF"/>
            <w:vAlign w:val="center"/>
            <w:hideMark/>
          </w:tcPr>
          <w:p w14:paraId="76D66C94"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1B105C55"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5DB2F860" w14:textId="77777777" w:rsidR="0017065D" w:rsidRPr="00210CFC" w:rsidRDefault="0017065D" w:rsidP="00135D2B">
            <w:pPr>
              <w:rPr>
                <w:color w:val="000000"/>
                <w:sz w:val="18"/>
                <w:szCs w:val="18"/>
              </w:rPr>
            </w:pPr>
            <w:r w:rsidRPr="00210CFC">
              <w:rPr>
                <w:color w:val="000000"/>
                <w:sz w:val="18"/>
                <w:szCs w:val="18"/>
              </w:rPr>
              <w:t>Mühərrikin dartıcısı</w:t>
            </w:r>
          </w:p>
        </w:tc>
        <w:tc>
          <w:tcPr>
            <w:tcW w:w="960" w:type="dxa"/>
            <w:tcBorders>
              <w:top w:val="nil"/>
              <w:left w:val="nil"/>
              <w:bottom w:val="single" w:sz="4" w:space="0" w:color="auto"/>
              <w:right w:val="single" w:sz="4" w:space="0" w:color="auto"/>
            </w:tcBorders>
            <w:shd w:val="clear" w:color="000000" w:fill="FFFFFF"/>
            <w:noWrap/>
            <w:vAlign w:val="center"/>
            <w:hideMark/>
          </w:tcPr>
          <w:p w14:paraId="35EF705D"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3DB6726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6C2E96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DD760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29</w:t>
            </w:r>
          </w:p>
        </w:tc>
        <w:tc>
          <w:tcPr>
            <w:tcW w:w="1180" w:type="dxa"/>
            <w:tcBorders>
              <w:top w:val="nil"/>
              <w:left w:val="nil"/>
              <w:bottom w:val="single" w:sz="4" w:space="0" w:color="auto"/>
              <w:right w:val="single" w:sz="4" w:space="0" w:color="auto"/>
            </w:tcBorders>
            <w:shd w:val="clear" w:color="000000" w:fill="FFFFFF"/>
            <w:vAlign w:val="center"/>
            <w:hideMark/>
          </w:tcPr>
          <w:p w14:paraId="1C048843"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74EC36E5"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2502F71D" w14:textId="77777777" w:rsidR="0017065D" w:rsidRPr="00210CFC" w:rsidRDefault="0017065D" w:rsidP="00135D2B">
            <w:pPr>
              <w:rPr>
                <w:color w:val="000000"/>
                <w:sz w:val="18"/>
                <w:szCs w:val="18"/>
              </w:rPr>
            </w:pPr>
            <w:r w:rsidRPr="00210CFC">
              <w:rPr>
                <w:color w:val="000000"/>
                <w:sz w:val="18"/>
                <w:szCs w:val="18"/>
              </w:rPr>
              <w:t xml:space="preserve">Qabaq amortizator  </w:t>
            </w:r>
          </w:p>
        </w:tc>
        <w:tc>
          <w:tcPr>
            <w:tcW w:w="960" w:type="dxa"/>
            <w:tcBorders>
              <w:top w:val="nil"/>
              <w:left w:val="nil"/>
              <w:bottom w:val="single" w:sz="4" w:space="0" w:color="auto"/>
              <w:right w:val="single" w:sz="4" w:space="0" w:color="auto"/>
            </w:tcBorders>
            <w:shd w:val="clear" w:color="000000" w:fill="FFFFFF"/>
            <w:noWrap/>
            <w:vAlign w:val="center"/>
            <w:hideMark/>
          </w:tcPr>
          <w:p w14:paraId="7DCEDA30"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03956EA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E8C1CB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806A4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30</w:t>
            </w:r>
          </w:p>
        </w:tc>
        <w:tc>
          <w:tcPr>
            <w:tcW w:w="1180" w:type="dxa"/>
            <w:tcBorders>
              <w:top w:val="nil"/>
              <w:left w:val="nil"/>
              <w:bottom w:val="single" w:sz="4" w:space="0" w:color="auto"/>
              <w:right w:val="single" w:sz="4" w:space="0" w:color="auto"/>
            </w:tcBorders>
            <w:shd w:val="clear" w:color="000000" w:fill="FFFFFF"/>
            <w:vAlign w:val="center"/>
            <w:hideMark/>
          </w:tcPr>
          <w:p w14:paraId="2F7B2F65"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23D5EF3D"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6147BDD1" w14:textId="77777777" w:rsidR="0017065D" w:rsidRPr="00210CFC" w:rsidRDefault="0017065D" w:rsidP="00135D2B">
            <w:pPr>
              <w:rPr>
                <w:color w:val="000000"/>
                <w:sz w:val="18"/>
                <w:szCs w:val="18"/>
              </w:rPr>
            </w:pPr>
            <w:r w:rsidRPr="00210CFC">
              <w:rPr>
                <w:color w:val="000000"/>
                <w:sz w:val="18"/>
                <w:szCs w:val="18"/>
              </w:rPr>
              <w:t xml:space="preserve">Arxa amortizator  </w:t>
            </w:r>
          </w:p>
        </w:tc>
        <w:tc>
          <w:tcPr>
            <w:tcW w:w="960" w:type="dxa"/>
            <w:tcBorders>
              <w:top w:val="nil"/>
              <w:left w:val="nil"/>
              <w:bottom w:val="single" w:sz="4" w:space="0" w:color="auto"/>
              <w:right w:val="single" w:sz="4" w:space="0" w:color="auto"/>
            </w:tcBorders>
            <w:shd w:val="clear" w:color="000000" w:fill="FFFFFF"/>
            <w:noWrap/>
            <w:vAlign w:val="center"/>
            <w:hideMark/>
          </w:tcPr>
          <w:p w14:paraId="1849DFC8"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651AC1D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06690D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35913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31</w:t>
            </w:r>
          </w:p>
        </w:tc>
        <w:tc>
          <w:tcPr>
            <w:tcW w:w="1180" w:type="dxa"/>
            <w:tcBorders>
              <w:top w:val="nil"/>
              <w:left w:val="nil"/>
              <w:bottom w:val="single" w:sz="4" w:space="0" w:color="auto"/>
              <w:right w:val="single" w:sz="4" w:space="0" w:color="auto"/>
            </w:tcBorders>
            <w:shd w:val="clear" w:color="000000" w:fill="FFFFFF"/>
            <w:vAlign w:val="center"/>
            <w:hideMark/>
          </w:tcPr>
          <w:p w14:paraId="521189F4"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05E649DC"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6EAC25D5" w14:textId="77777777" w:rsidR="0017065D" w:rsidRPr="00210CFC" w:rsidRDefault="0017065D" w:rsidP="00135D2B">
            <w:pPr>
              <w:rPr>
                <w:color w:val="000000"/>
                <w:sz w:val="18"/>
                <w:szCs w:val="18"/>
              </w:rPr>
            </w:pPr>
            <w:r w:rsidRPr="00210CFC">
              <w:rPr>
                <w:color w:val="000000"/>
                <w:sz w:val="18"/>
                <w:szCs w:val="18"/>
              </w:rPr>
              <w:t xml:space="preserve">Alışma şamı  </w:t>
            </w:r>
          </w:p>
        </w:tc>
        <w:tc>
          <w:tcPr>
            <w:tcW w:w="960" w:type="dxa"/>
            <w:tcBorders>
              <w:top w:val="nil"/>
              <w:left w:val="nil"/>
              <w:bottom w:val="single" w:sz="4" w:space="0" w:color="auto"/>
              <w:right w:val="single" w:sz="4" w:space="0" w:color="auto"/>
            </w:tcBorders>
            <w:shd w:val="clear" w:color="000000" w:fill="FFFFFF"/>
            <w:noWrap/>
            <w:vAlign w:val="center"/>
            <w:hideMark/>
          </w:tcPr>
          <w:p w14:paraId="5D343CF6" w14:textId="77777777" w:rsidR="0017065D" w:rsidRPr="00210CFC" w:rsidRDefault="0017065D" w:rsidP="00135D2B">
            <w:pPr>
              <w:jc w:val="center"/>
              <w:rPr>
                <w:sz w:val="18"/>
                <w:szCs w:val="18"/>
              </w:rPr>
            </w:pPr>
            <w:r w:rsidRPr="00210CFC">
              <w:rPr>
                <w:sz w:val="18"/>
                <w:szCs w:val="18"/>
              </w:rPr>
              <w:t>8</w:t>
            </w:r>
          </w:p>
        </w:tc>
        <w:tc>
          <w:tcPr>
            <w:tcW w:w="996" w:type="dxa"/>
            <w:tcBorders>
              <w:top w:val="nil"/>
              <w:left w:val="nil"/>
              <w:bottom w:val="single" w:sz="4" w:space="0" w:color="auto"/>
              <w:right w:val="single" w:sz="4" w:space="0" w:color="auto"/>
            </w:tcBorders>
            <w:shd w:val="clear" w:color="000000" w:fill="FFFFFF"/>
            <w:vAlign w:val="center"/>
            <w:hideMark/>
          </w:tcPr>
          <w:p w14:paraId="3813887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AD8D69A"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D0A6D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32</w:t>
            </w:r>
          </w:p>
        </w:tc>
        <w:tc>
          <w:tcPr>
            <w:tcW w:w="1180" w:type="dxa"/>
            <w:tcBorders>
              <w:top w:val="nil"/>
              <w:left w:val="nil"/>
              <w:bottom w:val="single" w:sz="4" w:space="0" w:color="auto"/>
              <w:right w:val="single" w:sz="4" w:space="0" w:color="auto"/>
            </w:tcBorders>
            <w:shd w:val="clear" w:color="000000" w:fill="FFFFFF"/>
            <w:vAlign w:val="center"/>
            <w:hideMark/>
          </w:tcPr>
          <w:p w14:paraId="349D21D4"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0B27A3CD"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0AC3A487" w14:textId="77777777" w:rsidR="0017065D" w:rsidRPr="00210CFC" w:rsidRDefault="0017065D" w:rsidP="00135D2B">
            <w:pPr>
              <w:rPr>
                <w:color w:val="000000"/>
                <w:sz w:val="18"/>
                <w:szCs w:val="18"/>
              </w:rPr>
            </w:pPr>
            <w:r w:rsidRPr="00210CFC">
              <w:rPr>
                <w:color w:val="000000"/>
                <w:sz w:val="18"/>
                <w:szCs w:val="18"/>
              </w:rPr>
              <w:t xml:space="preserve">Starter  </w:t>
            </w:r>
          </w:p>
        </w:tc>
        <w:tc>
          <w:tcPr>
            <w:tcW w:w="960" w:type="dxa"/>
            <w:tcBorders>
              <w:top w:val="nil"/>
              <w:left w:val="nil"/>
              <w:bottom w:val="single" w:sz="4" w:space="0" w:color="auto"/>
              <w:right w:val="single" w:sz="4" w:space="0" w:color="auto"/>
            </w:tcBorders>
            <w:shd w:val="clear" w:color="000000" w:fill="FFFFFF"/>
            <w:noWrap/>
            <w:vAlign w:val="center"/>
            <w:hideMark/>
          </w:tcPr>
          <w:p w14:paraId="0E8B733D"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16D0946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70C16A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ADC6D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33</w:t>
            </w:r>
          </w:p>
        </w:tc>
        <w:tc>
          <w:tcPr>
            <w:tcW w:w="1180" w:type="dxa"/>
            <w:tcBorders>
              <w:top w:val="nil"/>
              <w:left w:val="nil"/>
              <w:bottom w:val="single" w:sz="4" w:space="0" w:color="auto"/>
              <w:right w:val="single" w:sz="4" w:space="0" w:color="auto"/>
            </w:tcBorders>
            <w:shd w:val="clear" w:color="000000" w:fill="FFFFFF"/>
            <w:vAlign w:val="center"/>
            <w:hideMark/>
          </w:tcPr>
          <w:p w14:paraId="64B1C101"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12462539"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280EB7BA"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Dinamo  kəməri</w:t>
            </w:r>
          </w:p>
        </w:tc>
        <w:tc>
          <w:tcPr>
            <w:tcW w:w="960" w:type="dxa"/>
            <w:tcBorders>
              <w:top w:val="nil"/>
              <w:left w:val="nil"/>
              <w:bottom w:val="single" w:sz="4" w:space="0" w:color="auto"/>
              <w:right w:val="single" w:sz="4" w:space="0" w:color="auto"/>
            </w:tcBorders>
            <w:shd w:val="clear" w:color="000000" w:fill="FFFFFF"/>
            <w:noWrap/>
            <w:vAlign w:val="center"/>
            <w:hideMark/>
          </w:tcPr>
          <w:p w14:paraId="57AB2100"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5B1DF34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004B51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CD252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lastRenderedPageBreak/>
              <w:t>34</w:t>
            </w:r>
          </w:p>
        </w:tc>
        <w:tc>
          <w:tcPr>
            <w:tcW w:w="1180" w:type="dxa"/>
            <w:tcBorders>
              <w:top w:val="nil"/>
              <w:left w:val="nil"/>
              <w:bottom w:val="single" w:sz="4" w:space="0" w:color="auto"/>
              <w:right w:val="single" w:sz="4" w:space="0" w:color="auto"/>
            </w:tcBorders>
            <w:shd w:val="clear" w:color="000000" w:fill="FFFFFF"/>
            <w:vAlign w:val="center"/>
            <w:hideMark/>
          </w:tcPr>
          <w:p w14:paraId="7A1672D9"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4A40E571"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36AF0E92" w14:textId="77777777" w:rsidR="0017065D" w:rsidRPr="00210CFC" w:rsidRDefault="0017065D" w:rsidP="00135D2B">
            <w:pPr>
              <w:rPr>
                <w:color w:val="000000"/>
                <w:sz w:val="18"/>
                <w:szCs w:val="18"/>
              </w:rPr>
            </w:pPr>
            <w:r w:rsidRPr="00210CFC">
              <w:rPr>
                <w:color w:val="000000"/>
                <w:sz w:val="18"/>
                <w:szCs w:val="18"/>
              </w:rPr>
              <w:t xml:space="preserve">Sükanın nakoneçniki  </w:t>
            </w:r>
          </w:p>
        </w:tc>
        <w:tc>
          <w:tcPr>
            <w:tcW w:w="960" w:type="dxa"/>
            <w:tcBorders>
              <w:top w:val="nil"/>
              <w:left w:val="nil"/>
              <w:bottom w:val="single" w:sz="4" w:space="0" w:color="auto"/>
              <w:right w:val="single" w:sz="4" w:space="0" w:color="auto"/>
            </w:tcBorders>
            <w:shd w:val="clear" w:color="000000" w:fill="FFFFFF"/>
            <w:noWrap/>
            <w:vAlign w:val="center"/>
            <w:hideMark/>
          </w:tcPr>
          <w:p w14:paraId="74CECDCE"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3CBA3EB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B66D80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A41F8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35</w:t>
            </w:r>
          </w:p>
        </w:tc>
        <w:tc>
          <w:tcPr>
            <w:tcW w:w="1180" w:type="dxa"/>
            <w:tcBorders>
              <w:top w:val="nil"/>
              <w:left w:val="nil"/>
              <w:bottom w:val="single" w:sz="4" w:space="0" w:color="auto"/>
              <w:right w:val="single" w:sz="4" w:space="0" w:color="auto"/>
            </w:tcBorders>
            <w:shd w:val="clear" w:color="000000" w:fill="FFFFFF"/>
            <w:vAlign w:val="center"/>
            <w:hideMark/>
          </w:tcPr>
          <w:p w14:paraId="365B4927"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67122A58"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3EEF4F41" w14:textId="77777777" w:rsidR="0017065D" w:rsidRPr="00210CFC" w:rsidRDefault="0017065D" w:rsidP="00135D2B">
            <w:pPr>
              <w:rPr>
                <w:color w:val="000000"/>
                <w:sz w:val="18"/>
                <w:szCs w:val="18"/>
              </w:rPr>
            </w:pPr>
            <w:r w:rsidRPr="00210CFC">
              <w:rPr>
                <w:color w:val="000000"/>
                <w:sz w:val="18"/>
                <w:szCs w:val="18"/>
              </w:rPr>
              <w:t xml:space="preserve">Arxa əyləc qəlbi   </w:t>
            </w:r>
          </w:p>
        </w:tc>
        <w:tc>
          <w:tcPr>
            <w:tcW w:w="960" w:type="dxa"/>
            <w:tcBorders>
              <w:top w:val="nil"/>
              <w:left w:val="nil"/>
              <w:bottom w:val="single" w:sz="4" w:space="0" w:color="auto"/>
              <w:right w:val="single" w:sz="4" w:space="0" w:color="auto"/>
            </w:tcBorders>
            <w:shd w:val="clear" w:color="000000" w:fill="FFFFFF"/>
            <w:noWrap/>
            <w:vAlign w:val="center"/>
            <w:hideMark/>
          </w:tcPr>
          <w:p w14:paraId="7DC04FEB"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55C6EC5F"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23F64AC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7B0E8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36</w:t>
            </w:r>
          </w:p>
        </w:tc>
        <w:tc>
          <w:tcPr>
            <w:tcW w:w="1180" w:type="dxa"/>
            <w:tcBorders>
              <w:top w:val="nil"/>
              <w:left w:val="nil"/>
              <w:bottom w:val="single" w:sz="4" w:space="0" w:color="auto"/>
              <w:right w:val="single" w:sz="4" w:space="0" w:color="auto"/>
            </w:tcBorders>
            <w:shd w:val="clear" w:color="000000" w:fill="FFFFFF"/>
            <w:vAlign w:val="center"/>
            <w:hideMark/>
          </w:tcPr>
          <w:p w14:paraId="62E9973A"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365B76C5"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6DE83037" w14:textId="77777777" w:rsidR="0017065D" w:rsidRPr="00210CFC" w:rsidRDefault="0017065D" w:rsidP="00135D2B">
            <w:pPr>
              <w:rPr>
                <w:color w:val="000000"/>
                <w:sz w:val="18"/>
                <w:szCs w:val="18"/>
              </w:rPr>
            </w:pPr>
            <w:r w:rsidRPr="00210CFC">
              <w:rPr>
                <w:color w:val="000000"/>
                <w:sz w:val="18"/>
                <w:szCs w:val="18"/>
              </w:rPr>
              <w:t>Qabaq əyləc qəlbi dəsti</w:t>
            </w:r>
          </w:p>
        </w:tc>
        <w:tc>
          <w:tcPr>
            <w:tcW w:w="960" w:type="dxa"/>
            <w:tcBorders>
              <w:top w:val="nil"/>
              <w:left w:val="nil"/>
              <w:bottom w:val="single" w:sz="4" w:space="0" w:color="auto"/>
              <w:right w:val="single" w:sz="4" w:space="0" w:color="auto"/>
            </w:tcBorders>
            <w:shd w:val="clear" w:color="000000" w:fill="FFFFFF"/>
            <w:noWrap/>
            <w:vAlign w:val="center"/>
            <w:hideMark/>
          </w:tcPr>
          <w:p w14:paraId="7F8EA736"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1EB1BEED" w14:textId="77777777" w:rsidR="0017065D" w:rsidRPr="00210CFC" w:rsidRDefault="0017065D" w:rsidP="00135D2B">
            <w:pPr>
              <w:jc w:val="center"/>
              <w:rPr>
                <w:color w:val="000000"/>
                <w:sz w:val="18"/>
                <w:szCs w:val="18"/>
              </w:rPr>
            </w:pPr>
            <w:r w:rsidRPr="00210CFC">
              <w:rPr>
                <w:color w:val="000000"/>
                <w:sz w:val="18"/>
                <w:szCs w:val="18"/>
              </w:rPr>
              <w:t>dəst</w:t>
            </w:r>
          </w:p>
        </w:tc>
      </w:tr>
      <w:tr w:rsidR="0017065D" w:rsidRPr="00210CFC" w14:paraId="396A7A0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9EEB5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37</w:t>
            </w:r>
          </w:p>
        </w:tc>
        <w:tc>
          <w:tcPr>
            <w:tcW w:w="1180" w:type="dxa"/>
            <w:tcBorders>
              <w:top w:val="nil"/>
              <w:left w:val="nil"/>
              <w:bottom w:val="single" w:sz="4" w:space="0" w:color="auto"/>
              <w:right w:val="single" w:sz="4" w:space="0" w:color="auto"/>
            </w:tcBorders>
            <w:shd w:val="clear" w:color="000000" w:fill="FFFFFF"/>
            <w:vAlign w:val="center"/>
            <w:hideMark/>
          </w:tcPr>
          <w:p w14:paraId="7DB6390C"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52B76B28"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noWrap/>
            <w:vAlign w:val="bottom"/>
            <w:hideMark/>
          </w:tcPr>
          <w:p w14:paraId="6196C9A7" w14:textId="77777777" w:rsidR="0017065D" w:rsidRPr="00210CFC" w:rsidRDefault="0017065D" w:rsidP="00135D2B">
            <w:pPr>
              <w:rPr>
                <w:rFonts w:ascii="Calibri" w:hAnsi="Calibri" w:cs="Calibri"/>
                <w:color w:val="000000"/>
                <w:sz w:val="18"/>
                <w:szCs w:val="18"/>
              </w:rPr>
            </w:pPr>
            <w:r w:rsidRPr="00210CFC">
              <w:rPr>
                <w:rFonts w:ascii="Calibri" w:hAnsi="Calibri" w:cs="Calibri"/>
                <w:color w:val="000000"/>
                <w:sz w:val="18"/>
                <w:szCs w:val="18"/>
              </w:rPr>
              <w:t>Yanacaq nasosu</w:t>
            </w:r>
          </w:p>
        </w:tc>
        <w:tc>
          <w:tcPr>
            <w:tcW w:w="960" w:type="dxa"/>
            <w:tcBorders>
              <w:top w:val="nil"/>
              <w:left w:val="nil"/>
              <w:bottom w:val="single" w:sz="4" w:space="0" w:color="auto"/>
              <w:right w:val="single" w:sz="4" w:space="0" w:color="auto"/>
            </w:tcBorders>
            <w:shd w:val="clear" w:color="000000" w:fill="FFFFFF"/>
            <w:noWrap/>
            <w:vAlign w:val="center"/>
            <w:hideMark/>
          </w:tcPr>
          <w:p w14:paraId="70C2E9A0"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008996C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69700B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D7622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38</w:t>
            </w:r>
          </w:p>
        </w:tc>
        <w:tc>
          <w:tcPr>
            <w:tcW w:w="1180" w:type="dxa"/>
            <w:tcBorders>
              <w:top w:val="nil"/>
              <w:left w:val="nil"/>
              <w:bottom w:val="single" w:sz="4" w:space="0" w:color="auto"/>
              <w:right w:val="single" w:sz="4" w:space="0" w:color="auto"/>
            </w:tcBorders>
            <w:shd w:val="clear" w:color="000000" w:fill="FFFFFF"/>
            <w:vAlign w:val="center"/>
            <w:hideMark/>
          </w:tcPr>
          <w:p w14:paraId="15DDB67C"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75AE62A0"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3E0A7B14" w14:textId="77777777" w:rsidR="0017065D" w:rsidRPr="00210CFC" w:rsidRDefault="0017065D" w:rsidP="00135D2B">
            <w:pPr>
              <w:rPr>
                <w:color w:val="000000"/>
                <w:sz w:val="18"/>
                <w:szCs w:val="18"/>
              </w:rPr>
            </w:pPr>
            <w:r w:rsidRPr="00210CFC">
              <w:rPr>
                <w:color w:val="000000"/>
                <w:sz w:val="18"/>
                <w:szCs w:val="18"/>
              </w:rPr>
              <w:t>Stabilizatorun rezini  (ön)</w:t>
            </w:r>
          </w:p>
        </w:tc>
        <w:tc>
          <w:tcPr>
            <w:tcW w:w="960" w:type="dxa"/>
            <w:tcBorders>
              <w:top w:val="nil"/>
              <w:left w:val="nil"/>
              <w:bottom w:val="single" w:sz="4" w:space="0" w:color="auto"/>
              <w:right w:val="single" w:sz="4" w:space="0" w:color="auto"/>
            </w:tcBorders>
            <w:shd w:val="clear" w:color="000000" w:fill="FFFFFF"/>
            <w:noWrap/>
            <w:vAlign w:val="center"/>
            <w:hideMark/>
          </w:tcPr>
          <w:p w14:paraId="332077EC"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7FA5616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32C1B45"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02506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39</w:t>
            </w:r>
          </w:p>
        </w:tc>
        <w:tc>
          <w:tcPr>
            <w:tcW w:w="1180" w:type="dxa"/>
            <w:tcBorders>
              <w:top w:val="nil"/>
              <w:left w:val="nil"/>
              <w:bottom w:val="single" w:sz="4" w:space="0" w:color="auto"/>
              <w:right w:val="single" w:sz="4" w:space="0" w:color="auto"/>
            </w:tcBorders>
            <w:shd w:val="clear" w:color="000000" w:fill="FFFFFF"/>
            <w:vAlign w:val="center"/>
            <w:hideMark/>
          </w:tcPr>
          <w:p w14:paraId="75D371E8"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4BC5C01A"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7C6771CB" w14:textId="77777777" w:rsidR="0017065D" w:rsidRPr="00210CFC" w:rsidRDefault="0017065D" w:rsidP="00135D2B">
            <w:pPr>
              <w:rPr>
                <w:color w:val="000000"/>
                <w:sz w:val="18"/>
                <w:szCs w:val="18"/>
              </w:rPr>
            </w:pPr>
            <w:r w:rsidRPr="00210CFC">
              <w:rPr>
                <w:color w:val="000000"/>
                <w:sz w:val="18"/>
                <w:szCs w:val="18"/>
              </w:rPr>
              <w:t>Stabilizatorun rezini  (arxa)</w:t>
            </w:r>
          </w:p>
        </w:tc>
        <w:tc>
          <w:tcPr>
            <w:tcW w:w="960" w:type="dxa"/>
            <w:tcBorders>
              <w:top w:val="nil"/>
              <w:left w:val="nil"/>
              <w:bottom w:val="single" w:sz="4" w:space="0" w:color="auto"/>
              <w:right w:val="single" w:sz="4" w:space="0" w:color="auto"/>
            </w:tcBorders>
            <w:shd w:val="clear" w:color="000000" w:fill="FFFFFF"/>
            <w:noWrap/>
            <w:vAlign w:val="center"/>
            <w:hideMark/>
          </w:tcPr>
          <w:p w14:paraId="27857C79"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4704EE0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3E0014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1EFDA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40</w:t>
            </w:r>
          </w:p>
        </w:tc>
        <w:tc>
          <w:tcPr>
            <w:tcW w:w="1180" w:type="dxa"/>
            <w:tcBorders>
              <w:top w:val="nil"/>
              <w:left w:val="nil"/>
              <w:bottom w:val="single" w:sz="4" w:space="0" w:color="auto"/>
              <w:right w:val="single" w:sz="4" w:space="0" w:color="auto"/>
            </w:tcBorders>
            <w:shd w:val="clear" w:color="000000" w:fill="FFFFFF"/>
            <w:vAlign w:val="center"/>
            <w:hideMark/>
          </w:tcPr>
          <w:p w14:paraId="35F5FCD5"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38F15950"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1DFC150D" w14:textId="77777777" w:rsidR="0017065D" w:rsidRPr="00210CFC" w:rsidRDefault="0017065D" w:rsidP="00135D2B">
            <w:pPr>
              <w:rPr>
                <w:color w:val="000000"/>
                <w:sz w:val="18"/>
                <w:szCs w:val="18"/>
              </w:rPr>
            </w:pPr>
            <w:r w:rsidRPr="00210CFC">
              <w:rPr>
                <w:color w:val="000000"/>
                <w:sz w:val="18"/>
                <w:szCs w:val="18"/>
              </w:rPr>
              <w:t xml:space="preserve">Mühərrikin üst araqatı </w:t>
            </w:r>
          </w:p>
        </w:tc>
        <w:tc>
          <w:tcPr>
            <w:tcW w:w="960" w:type="dxa"/>
            <w:tcBorders>
              <w:top w:val="nil"/>
              <w:left w:val="nil"/>
              <w:bottom w:val="single" w:sz="4" w:space="0" w:color="auto"/>
              <w:right w:val="single" w:sz="4" w:space="0" w:color="auto"/>
            </w:tcBorders>
            <w:shd w:val="clear" w:color="000000" w:fill="FFFFFF"/>
            <w:noWrap/>
            <w:vAlign w:val="center"/>
            <w:hideMark/>
          </w:tcPr>
          <w:p w14:paraId="6AC05608"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6FB1679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FCD46D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9D7FD2"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41</w:t>
            </w:r>
          </w:p>
        </w:tc>
        <w:tc>
          <w:tcPr>
            <w:tcW w:w="1180" w:type="dxa"/>
            <w:tcBorders>
              <w:top w:val="nil"/>
              <w:left w:val="nil"/>
              <w:bottom w:val="single" w:sz="4" w:space="0" w:color="auto"/>
              <w:right w:val="single" w:sz="4" w:space="0" w:color="auto"/>
            </w:tcBorders>
            <w:shd w:val="clear" w:color="000000" w:fill="FFFFFF"/>
            <w:vAlign w:val="center"/>
            <w:hideMark/>
          </w:tcPr>
          <w:p w14:paraId="0C3D6745"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2AAF7C96"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294B5B03" w14:textId="77777777" w:rsidR="0017065D" w:rsidRPr="00210CFC" w:rsidRDefault="0017065D" w:rsidP="00135D2B">
            <w:pPr>
              <w:rPr>
                <w:color w:val="000000"/>
                <w:sz w:val="18"/>
                <w:szCs w:val="18"/>
              </w:rPr>
            </w:pPr>
            <w:r w:rsidRPr="00210CFC">
              <w:rPr>
                <w:color w:val="000000"/>
                <w:sz w:val="18"/>
                <w:szCs w:val="18"/>
              </w:rPr>
              <w:t>Stupitsa (ön)</w:t>
            </w:r>
          </w:p>
        </w:tc>
        <w:tc>
          <w:tcPr>
            <w:tcW w:w="960" w:type="dxa"/>
            <w:tcBorders>
              <w:top w:val="nil"/>
              <w:left w:val="nil"/>
              <w:bottom w:val="single" w:sz="4" w:space="0" w:color="auto"/>
              <w:right w:val="single" w:sz="4" w:space="0" w:color="auto"/>
            </w:tcBorders>
            <w:shd w:val="clear" w:color="000000" w:fill="FFFFFF"/>
            <w:noWrap/>
            <w:vAlign w:val="center"/>
            <w:hideMark/>
          </w:tcPr>
          <w:p w14:paraId="4AEF57BC"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5B05926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B26CC3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246BE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42</w:t>
            </w:r>
          </w:p>
        </w:tc>
        <w:tc>
          <w:tcPr>
            <w:tcW w:w="1180" w:type="dxa"/>
            <w:tcBorders>
              <w:top w:val="nil"/>
              <w:left w:val="nil"/>
              <w:bottom w:val="single" w:sz="4" w:space="0" w:color="auto"/>
              <w:right w:val="single" w:sz="4" w:space="0" w:color="auto"/>
            </w:tcBorders>
            <w:shd w:val="clear" w:color="000000" w:fill="FFFFFF"/>
            <w:vAlign w:val="center"/>
            <w:hideMark/>
          </w:tcPr>
          <w:p w14:paraId="6D4C0156"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17DC3595"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76006560" w14:textId="77777777" w:rsidR="0017065D" w:rsidRPr="00210CFC" w:rsidRDefault="0017065D" w:rsidP="00135D2B">
            <w:pPr>
              <w:rPr>
                <w:color w:val="000000"/>
                <w:sz w:val="18"/>
                <w:szCs w:val="18"/>
              </w:rPr>
            </w:pPr>
            <w:r w:rsidRPr="00210CFC">
              <w:rPr>
                <w:color w:val="000000"/>
                <w:sz w:val="18"/>
                <w:szCs w:val="18"/>
              </w:rPr>
              <w:t>Stupitsa (arxa)</w:t>
            </w:r>
          </w:p>
        </w:tc>
        <w:tc>
          <w:tcPr>
            <w:tcW w:w="960" w:type="dxa"/>
            <w:tcBorders>
              <w:top w:val="nil"/>
              <w:left w:val="nil"/>
              <w:bottom w:val="single" w:sz="4" w:space="0" w:color="auto"/>
              <w:right w:val="single" w:sz="4" w:space="0" w:color="auto"/>
            </w:tcBorders>
            <w:shd w:val="clear" w:color="000000" w:fill="FFFFFF"/>
            <w:noWrap/>
            <w:vAlign w:val="center"/>
            <w:hideMark/>
          </w:tcPr>
          <w:p w14:paraId="083E0253"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4DEBD3B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6D9C44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75D3B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43</w:t>
            </w:r>
          </w:p>
        </w:tc>
        <w:tc>
          <w:tcPr>
            <w:tcW w:w="1180" w:type="dxa"/>
            <w:tcBorders>
              <w:top w:val="nil"/>
              <w:left w:val="nil"/>
              <w:bottom w:val="single" w:sz="4" w:space="0" w:color="auto"/>
              <w:right w:val="single" w:sz="4" w:space="0" w:color="auto"/>
            </w:tcBorders>
            <w:shd w:val="clear" w:color="000000" w:fill="FFFFFF"/>
            <w:vAlign w:val="center"/>
            <w:hideMark/>
          </w:tcPr>
          <w:p w14:paraId="2547FD0E"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55C3D94D"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5574494B" w14:textId="77777777" w:rsidR="0017065D" w:rsidRPr="00210CFC" w:rsidRDefault="0017065D" w:rsidP="00135D2B">
            <w:pPr>
              <w:rPr>
                <w:color w:val="000000"/>
                <w:sz w:val="18"/>
                <w:szCs w:val="18"/>
              </w:rPr>
            </w:pPr>
            <w:r w:rsidRPr="00210CFC">
              <w:rPr>
                <w:color w:val="000000"/>
                <w:sz w:val="18"/>
                <w:szCs w:val="18"/>
              </w:rPr>
              <w:t>Babin</w:t>
            </w:r>
          </w:p>
        </w:tc>
        <w:tc>
          <w:tcPr>
            <w:tcW w:w="960" w:type="dxa"/>
            <w:tcBorders>
              <w:top w:val="nil"/>
              <w:left w:val="nil"/>
              <w:bottom w:val="single" w:sz="4" w:space="0" w:color="auto"/>
              <w:right w:val="single" w:sz="4" w:space="0" w:color="auto"/>
            </w:tcBorders>
            <w:shd w:val="clear" w:color="000000" w:fill="FFFFFF"/>
            <w:noWrap/>
            <w:vAlign w:val="center"/>
            <w:hideMark/>
          </w:tcPr>
          <w:p w14:paraId="692CB8C8"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73B9B82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8721F7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4B75B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44</w:t>
            </w:r>
          </w:p>
        </w:tc>
        <w:tc>
          <w:tcPr>
            <w:tcW w:w="1180" w:type="dxa"/>
            <w:tcBorders>
              <w:top w:val="nil"/>
              <w:left w:val="nil"/>
              <w:bottom w:val="single" w:sz="4" w:space="0" w:color="auto"/>
              <w:right w:val="single" w:sz="4" w:space="0" w:color="auto"/>
            </w:tcBorders>
            <w:shd w:val="clear" w:color="000000" w:fill="FFFFFF"/>
            <w:vAlign w:val="center"/>
            <w:hideMark/>
          </w:tcPr>
          <w:p w14:paraId="78EECCFB"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7C3AB689"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7379A1A0" w14:textId="77777777" w:rsidR="0017065D" w:rsidRPr="00210CFC" w:rsidRDefault="0017065D" w:rsidP="00135D2B">
            <w:pPr>
              <w:rPr>
                <w:color w:val="000000"/>
                <w:sz w:val="18"/>
                <w:szCs w:val="18"/>
              </w:rPr>
            </w:pPr>
            <w:r w:rsidRPr="00210CFC">
              <w:rPr>
                <w:color w:val="000000"/>
                <w:sz w:val="18"/>
                <w:szCs w:val="18"/>
              </w:rPr>
              <w:t>Qabaq dayaq diski</w:t>
            </w:r>
          </w:p>
        </w:tc>
        <w:tc>
          <w:tcPr>
            <w:tcW w:w="960" w:type="dxa"/>
            <w:tcBorders>
              <w:top w:val="nil"/>
              <w:left w:val="nil"/>
              <w:bottom w:val="single" w:sz="4" w:space="0" w:color="auto"/>
              <w:right w:val="single" w:sz="4" w:space="0" w:color="auto"/>
            </w:tcBorders>
            <w:shd w:val="clear" w:color="000000" w:fill="FFFFFF"/>
            <w:noWrap/>
            <w:vAlign w:val="center"/>
            <w:hideMark/>
          </w:tcPr>
          <w:p w14:paraId="1C3A5AB5"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05B694A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78520C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2DECA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45</w:t>
            </w:r>
          </w:p>
        </w:tc>
        <w:tc>
          <w:tcPr>
            <w:tcW w:w="1180" w:type="dxa"/>
            <w:tcBorders>
              <w:top w:val="nil"/>
              <w:left w:val="nil"/>
              <w:bottom w:val="single" w:sz="4" w:space="0" w:color="auto"/>
              <w:right w:val="single" w:sz="4" w:space="0" w:color="auto"/>
            </w:tcBorders>
            <w:shd w:val="clear" w:color="000000" w:fill="FFFFFF"/>
            <w:vAlign w:val="center"/>
            <w:hideMark/>
          </w:tcPr>
          <w:p w14:paraId="45DD7786"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5C3F1EE1"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nil"/>
            </w:tcBorders>
            <w:shd w:val="clear" w:color="000000" w:fill="FFFFFF"/>
            <w:hideMark/>
          </w:tcPr>
          <w:p w14:paraId="7C907759"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D3F9AD3"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1C23767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408AD5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9465E4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46</w:t>
            </w:r>
          </w:p>
        </w:tc>
        <w:tc>
          <w:tcPr>
            <w:tcW w:w="1180" w:type="dxa"/>
            <w:tcBorders>
              <w:top w:val="nil"/>
              <w:left w:val="nil"/>
              <w:bottom w:val="single" w:sz="4" w:space="0" w:color="auto"/>
              <w:right w:val="single" w:sz="4" w:space="0" w:color="auto"/>
            </w:tcBorders>
            <w:shd w:val="clear" w:color="000000" w:fill="FFFFFF"/>
            <w:vAlign w:val="center"/>
            <w:hideMark/>
          </w:tcPr>
          <w:p w14:paraId="4B9CE081" w14:textId="77777777" w:rsidR="0017065D" w:rsidRPr="00210CFC" w:rsidRDefault="0017065D" w:rsidP="00135D2B">
            <w:pPr>
              <w:jc w:val="center"/>
              <w:rPr>
                <w:color w:val="000000"/>
                <w:sz w:val="18"/>
                <w:szCs w:val="18"/>
              </w:rPr>
            </w:pPr>
            <w:r w:rsidRPr="00210CFC">
              <w:rPr>
                <w:color w:val="000000"/>
                <w:sz w:val="18"/>
                <w:szCs w:val="18"/>
              </w:rPr>
              <w:t>Naz Lifan X60</w:t>
            </w:r>
          </w:p>
        </w:tc>
        <w:tc>
          <w:tcPr>
            <w:tcW w:w="960" w:type="dxa"/>
            <w:tcBorders>
              <w:top w:val="nil"/>
              <w:left w:val="nil"/>
              <w:bottom w:val="single" w:sz="4" w:space="0" w:color="auto"/>
              <w:right w:val="single" w:sz="4" w:space="0" w:color="auto"/>
            </w:tcBorders>
            <w:shd w:val="clear" w:color="000000" w:fill="FFFFFF"/>
            <w:vAlign w:val="center"/>
            <w:hideMark/>
          </w:tcPr>
          <w:p w14:paraId="5C5D8C9A"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nil"/>
            </w:tcBorders>
            <w:shd w:val="clear" w:color="000000" w:fill="FFFFFF"/>
            <w:hideMark/>
          </w:tcPr>
          <w:p w14:paraId="0BE7E4B0"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A3CE743"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6D80DF7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5AD6AA3" w14:textId="77777777" w:rsidTr="00135D2B">
        <w:trPr>
          <w:trHeight w:val="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EDF05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522A135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335EE3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5831" w:type="dxa"/>
            <w:tcBorders>
              <w:top w:val="nil"/>
              <w:left w:val="nil"/>
              <w:bottom w:val="single" w:sz="4" w:space="0" w:color="auto"/>
              <w:right w:val="single" w:sz="4" w:space="0" w:color="auto"/>
            </w:tcBorders>
            <w:shd w:val="clear" w:color="000000" w:fill="FFFFFF"/>
            <w:vAlign w:val="center"/>
            <w:hideMark/>
          </w:tcPr>
          <w:p w14:paraId="3700917E" w14:textId="77777777" w:rsidR="0017065D" w:rsidRPr="00210CFC" w:rsidRDefault="0017065D" w:rsidP="00135D2B">
            <w:pPr>
              <w:rPr>
                <w:b/>
                <w:bCs/>
                <w:sz w:val="16"/>
                <w:szCs w:val="16"/>
              </w:rPr>
            </w:pPr>
            <w:r w:rsidRPr="00210CFC">
              <w:rPr>
                <w:b/>
                <w:bCs/>
                <w:sz w:val="16"/>
                <w:szCs w:val="16"/>
              </w:rPr>
              <w:t xml:space="preserve">VAZ 21214  buraxılış ili 2015, BAN № XTA212140G2242476 </w:t>
            </w:r>
          </w:p>
        </w:tc>
        <w:tc>
          <w:tcPr>
            <w:tcW w:w="960" w:type="dxa"/>
            <w:tcBorders>
              <w:top w:val="nil"/>
              <w:left w:val="nil"/>
              <w:bottom w:val="single" w:sz="4" w:space="0" w:color="auto"/>
              <w:right w:val="single" w:sz="4" w:space="0" w:color="auto"/>
            </w:tcBorders>
            <w:shd w:val="clear" w:color="000000" w:fill="FFFFFF"/>
            <w:vAlign w:val="center"/>
            <w:hideMark/>
          </w:tcPr>
          <w:p w14:paraId="2BDA5CA0" w14:textId="77777777" w:rsidR="0017065D" w:rsidRPr="00210CFC" w:rsidRDefault="0017065D" w:rsidP="00135D2B">
            <w:pPr>
              <w:rPr>
                <w:b/>
                <w:bCs/>
              </w:rPr>
            </w:pPr>
            <w:r w:rsidRPr="00210CFC">
              <w:rPr>
                <w:b/>
                <w:bCs/>
              </w:rPr>
              <w:t> </w:t>
            </w:r>
          </w:p>
        </w:tc>
        <w:tc>
          <w:tcPr>
            <w:tcW w:w="996" w:type="dxa"/>
            <w:tcBorders>
              <w:top w:val="nil"/>
              <w:left w:val="nil"/>
              <w:bottom w:val="single" w:sz="4" w:space="0" w:color="auto"/>
              <w:right w:val="single" w:sz="4" w:space="0" w:color="auto"/>
            </w:tcBorders>
            <w:shd w:val="clear" w:color="000000" w:fill="FFFFFF"/>
            <w:vAlign w:val="center"/>
            <w:hideMark/>
          </w:tcPr>
          <w:p w14:paraId="73203565" w14:textId="77777777" w:rsidR="0017065D" w:rsidRPr="00210CFC" w:rsidRDefault="0017065D" w:rsidP="00135D2B">
            <w:pPr>
              <w:rPr>
                <w:b/>
                <w:bCs/>
              </w:rPr>
            </w:pPr>
            <w:r w:rsidRPr="00210CFC">
              <w:rPr>
                <w:b/>
                <w:bCs/>
              </w:rPr>
              <w:t> </w:t>
            </w:r>
          </w:p>
        </w:tc>
      </w:tr>
      <w:tr w:rsidR="0017065D" w:rsidRPr="00210CFC" w14:paraId="42D22161" w14:textId="77777777" w:rsidTr="00135D2B">
        <w:trPr>
          <w:trHeight w:val="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8E0CE4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435726B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174B33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5831" w:type="dxa"/>
            <w:tcBorders>
              <w:top w:val="nil"/>
              <w:left w:val="nil"/>
              <w:bottom w:val="single" w:sz="4" w:space="0" w:color="auto"/>
              <w:right w:val="single" w:sz="4" w:space="0" w:color="auto"/>
            </w:tcBorders>
            <w:shd w:val="clear" w:color="000000" w:fill="FFFFFF"/>
            <w:vAlign w:val="center"/>
            <w:hideMark/>
          </w:tcPr>
          <w:p w14:paraId="750C0710" w14:textId="77777777" w:rsidR="0017065D" w:rsidRPr="00210CFC" w:rsidRDefault="0017065D" w:rsidP="00135D2B">
            <w:pPr>
              <w:rPr>
                <w:b/>
                <w:bCs/>
                <w:sz w:val="16"/>
                <w:szCs w:val="16"/>
              </w:rPr>
            </w:pPr>
            <w:r w:rsidRPr="00210CFC">
              <w:rPr>
                <w:b/>
                <w:bCs/>
                <w:sz w:val="16"/>
                <w:szCs w:val="16"/>
              </w:rPr>
              <w:t>VAZ 21214  buraxılış ili 2015, BAN № XTA212140G2242105</w:t>
            </w:r>
          </w:p>
        </w:tc>
        <w:tc>
          <w:tcPr>
            <w:tcW w:w="960" w:type="dxa"/>
            <w:tcBorders>
              <w:top w:val="nil"/>
              <w:left w:val="nil"/>
              <w:bottom w:val="single" w:sz="4" w:space="0" w:color="auto"/>
              <w:right w:val="single" w:sz="4" w:space="0" w:color="auto"/>
            </w:tcBorders>
            <w:shd w:val="clear" w:color="000000" w:fill="FFFFFF"/>
            <w:vAlign w:val="center"/>
            <w:hideMark/>
          </w:tcPr>
          <w:p w14:paraId="6977F8F5" w14:textId="77777777" w:rsidR="0017065D" w:rsidRPr="00210CFC" w:rsidRDefault="0017065D" w:rsidP="00135D2B">
            <w:pPr>
              <w:rPr>
                <w:b/>
                <w:bCs/>
              </w:rPr>
            </w:pPr>
            <w:r w:rsidRPr="00210CFC">
              <w:rPr>
                <w:b/>
                <w:bCs/>
              </w:rPr>
              <w:t> </w:t>
            </w:r>
          </w:p>
        </w:tc>
        <w:tc>
          <w:tcPr>
            <w:tcW w:w="996" w:type="dxa"/>
            <w:tcBorders>
              <w:top w:val="nil"/>
              <w:left w:val="nil"/>
              <w:bottom w:val="single" w:sz="4" w:space="0" w:color="auto"/>
              <w:right w:val="single" w:sz="4" w:space="0" w:color="auto"/>
            </w:tcBorders>
            <w:shd w:val="clear" w:color="000000" w:fill="FFFFFF"/>
            <w:vAlign w:val="center"/>
            <w:hideMark/>
          </w:tcPr>
          <w:p w14:paraId="3A96B608" w14:textId="77777777" w:rsidR="0017065D" w:rsidRPr="00210CFC" w:rsidRDefault="0017065D" w:rsidP="00135D2B">
            <w:pPr>
              <w:rPr>
                <w:b/>
                <w:bCs/>
              </w:rPr>
            </w:pPr>
            <w:r w:rsidRPr="00210CFC">
              <w:rPr>
                <w:b/>
                <w:bCs/>
              </w:rPr>
              <w:t> </w:t>
            </w:r>
          </w:p>
        </w:tc>
      </w:tr>
      <w:tr w:rsidR="0017065D" w:rsidRPr="00210CFC" w14:paraId="003730B1" w14:textId="77777777" w:rsidTr="00135D2B">
        <w:trPr>
          <w:trHeight w:val="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57633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3D866B82"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8D71FFC"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 </w:t>
            </w:r>
          </w:p>
        </w:tc>
        <w:tc>
          <w:tcPr>
            <w:tcW w:w="5831" w:type="dxa"/>
            <w:tcBorders>
              <w:top w:val="nil"/>
              <w:left w:val="nil"/>
              <w:bottom w:val="single" w:sz="4" w:space="0" w:color="auto"/>
              <w:right w:val="single" w:sz="4" w:space="0" w:color="auto"/>
            </w:tcBorders>
            <w:shd w:val="clear" w:color="000000" w:fill="FFFFFF"/>
            <w:vAlign w:val="center"/>
            <w:hideMark/>
          </w:tcPr>
          <w:p w14:paraId="1FF2E482" w14:textId="77777777" w:rsidR="0017065D" w:rsidRPr="00210CFC" w:rsidRDefault="0017065D" w:rsidP="00135D2B">
            <w:pPr>
              <w:rPr>
                <w:b/>
                <w:bCs/>
                <w:sz w:val="16"/>
                <w:szCs w:val="16"/>
              </w:rPr>
            </w:pPr>
            <w:r w:rsidRPr="00210CFC">
              <w:rPr>
                <w:b/>
                <w:bCs/>
                <w:sz w:val="16"/>
                <w:szCs w:val="16"/>
              </w:rPr>
              <w:t>VAZ 21214  buraxılış ili 2015, BAN № XTA212140G22424067</w:t>
            </w:r>
          </w:p>
        </w:tc>
        <w:tc>
          <w:tcPr>
            <w:tcW w:w="960" w:type="dxa"/>
            <w:tcBorders>
              <w:top w:val="nil"/>
              <w:left w:val="nil"/>
              <w:bottom w:val="single" w:sz="4" w:space="0" w:color="auto"/>
              <w:right w:val="single" w:sz="4" w:space="0" w:color="auto"/>
            </w:tcBorders>
            <w:shd w:val="clear" w:color="000000" w:fill="FFFFFF"/>
            <w:vAlign w:val="center"/>
            <w:hideMark/>
          </w:tcPr>
          <w:p w14:paraId="44352086" w14:textId="77777777" w:rsidR="0017065D" w:rsidRPr="00210CFC" w:rsidRDefault="0017065D" w:rsidP="00135D2B">
            <w:pPr>
              <w:rPr>
                <w:b/>
                <w:bCs/>
              </w:rPr>
            </w:pPr>
            <w:r w:rsidRPr="00210CFC">
              <w:rPr>
                <w:b/>
                <w:bCs/>
              </w:rPr>
              <w:t> </w:t>
            </w:r>
          </w:p>
        </w:tc>
        <w:tc>
          <w:tcPr>
            <w:tcW w:w="996" w:type="dxa"/>
            <w:tcBorders>
              <w:top w:val="nil"/>
              <w:left w:val="nil"/>
              <w:bottom w:val="single" w:sz="4" w:space="0" w:color="auto"/>
              <w:right w:val="single" w:sz="4" w:space="0" w:color="auto"/>
            </w:tcBorders>
            <w:shd w:val="clear" w:color="000000" w:fill="FFFFFF"/>
            <w:vAlign w:val="center"/>
            <w:hideMark/>
          </w:tcPr>
          <w:p w14:paraId="452D9197" w14:textId="77777777" w:rsidR="0017065D" w:rsidRPr="00210CFC" w:rsidRDefault="0017065D" w:rsidP="00135D2B">
            <w:pPr>
              <w:rPr>
                <w:b/>
                <w:bCs/>
              </w:rPr>
            </w:pPr>
            <w:r w:rsidRPr="00210CFC">
              <w:rPr>
                <w:b/>
                <w:bCs/>
              </w:rPr>
              <w:t> </w:t>
            </w:r>
          </w:p>
        </w:tc>
      </w:tr>
      <w:tr w:rsidR="0017065D" w:rsidRPr="00210CFC" w14:paraId="17597DD9"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5399D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47</w:t>
            </w:r>
          </w:p>
        </w:tc>
        <w:tc>
          <w:tcPr>
            <w:tcW w:w="1180" w:type="dxa"/>
            <w:tcBorders>
              <w:top w:val="nil"/>
              <w:left w:val="nil"/>
              <w:bottom w:val="single" w:sz="4" w:space="0" w:color="auto"/>
              <w:right w:val="single" w:sz="4" w:space="0" w:color="auto"/>
            </w:tcBorders>
            <w:shd w:val="clear" w:color="000000" w:fill="FFFFFF"/>
            <w:vAlign w:val="center"/>
            <w:hideMark/>
          </w:tcPr>
          <w:p w14:paraId="0240C484"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09BFB8CC"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1B213079"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vAlign w:val="center"/>
            <w:hideMark/>
          </w:tcPr>
          <w:p w14:paraId="634D4B91"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2758DE6B"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29A7C5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3DB28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48</w:t>
            </w:r>
          </w:p>
        </w:tc>
        <w:tc>
          <w:tcPr>
            <w:tcW w:w="1180" w:type="dxa"/>
            <w:tcBorders>
              <w:top w:val="nil"/>
              <w:left w:val="nil"/>
              <w:bottom w:val="single" w:sz="4" w:space="0" w:color="auto"/>
              <w:right w:val="single" w:sz="4" w:space="0" w:color="auto"/>
            </w:tcBorders>
            <w:shd w:val="clear" w:color="000000" w:fill="FFFFFF"/>
            <w:vAlign w:val="center"/>
            <w:hideMark/>
          </w:tcPr>
          <w:p w14:paraId="5CF747A0"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1583A9C2"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771428C7" w14:textId="77777777" w:rsidR="0017065D" w:rsidRPr="00210CFC" w:rsidRDefault="0017065D" w:rsidP="00135D2B">
            <w:pPr>
              <w:rPr>
                <w:color w:val="000000"/>
                <w:sz w:val="18"/>
                <w:szCs w:val="18"/>
              </w:rPr>
            </w:pPr>
            <w:r w:rsidRPr="00210CFC">
              <w:rPr>
                <w:color w:val="000000"/>
                <w:sz w:val="18"/>
                <w:szCs w:val="18"/>
              </w:rPr>
              <w:t xml:space="preserve">Mühərrikin kəməri </w:t>
            </w:r>
          </w:p>
        </w:tc>
        <w:tc>
          <w:tcPr>
            <w:tcW w:w="960" w:type="dxa"/>
            <w:tcBorders>
              <w:top w:val="nil"/>
              <w:left w:val="nil"/>
              <w:bottom w:val="single" w:sz="4" w:space="0" w:color="auto"/>
              <w:right w:val="single" w:sz="4" w:space="0" w:color="auto"/>
            </w:tcBorders>
            <w:shd w:val="clear" w:color="000000" w:fill="FFFFFF"/>
            <w:noWrap/>
            <w:vAlign w:val="center"/>
            <w:hideMark/>
          </w:tcPr>
          <w:p w14:paraId="5B6D4810" w14:textId="77777777" w:rsidR="0017065D" w:rsidRPr="00210CFC" w:rsidRDefault="0017065D" w:rsidP="00135D2B">
            <w:pPr>
              <w:jc w:val="center"/>
              <w:rPr>
                <w:sz w:val="18"/>
                <w:szCs w:val="18"/>
              </w:rPr>
            </w:pPr>
            <w:r w:rsidRPr="00210CFC">
              <w:rPr>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0A726BB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D1A5588"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A1901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49</w:t>
            </w:r>
          </w:p>
        </w:tc>
        <w:tc>
          <w:tcPr>
            <w:tcW w:w="1180" w:type="dxa"/>
            <w:tcBorders>
              <w:top w:val="nil"/>
              <w:left w:val="nil"/>
              <w:bottom w:val="single" w:sz="4" w:space="0" w:color="auto"/>
              <w:right w:val="single" w:sz="4" w:space="0" w:color="auto"/>
            </w:tcBorders>
            <w:shd w:val="clear" w:color="000000" w:fill="FFFFFF"/>
            <w:vAlign w:val="center"/>
            <w:hideMark/>
          </w:tcPr>
          <w:p w14:paraId="6021A4CF"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05BC8CF8"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2D78AB8F" w14:textId="77777777" w:rsidR="0017065D" w:rsidRPr="00210CFC" w:rsidRDefault="0017065D" w:rsidP="00135D2B">
            <w:pPr>
              <w:rPr>
                <w:color w:val="000000"/>
                <w:sz w:val="18"/>
                <w:szCs w:val="18"/>
              </w:rPr>
            </w:pPr>
            <w:r w:rsidRPr="00210CFC">
              <w:rPr>
                <w:color w:val="000000"/>
                <w:sz w:val="18"/>
                <w:szCs w:val="18"/>
              </w:rPr>
              <w:t xml:space="preserve">Mühərrikin roliki </w:t>
            </w:r>
          </w:p>
        </w:tc>
        <w:tc>
          <w:tcPr>
            <w:tcW w:w="960" w:type="dxa"/>
            <w:tcBorders>
              <w:top w:val="nil"/>
              <w:left w:val="nil"/>
              <w:bottom w:val="single" w:sz="4" w:space="0" w:color="auto"/>
              <w:right w:val="single" w:sz="4" w:space="0" w:color="auto"/>
            </w:tcBorders>
            <w:shd w:val="clear" w:color="000000" w:fill="FFFFFF"/>
            <w:noWrap/>
            <w:vAlign w:val="center"/>
            <w:hideMark/>
          </w:tcPr>
          <w:p w14:paraId="095A5FE6" w14:textId="77777777" w:rsidR="0017065D" w:rsidRPr="00210CFC" w:rsidRDefault="0017065D" w:rsidP="00135D2B">
            <w:pPr>
              <w:jc w:val="center"/>
              <w:rPr>
                <w:sz w:val="18"/>
                <w:szCs w:val="18"/>
              </w:rPr>
            </w:pPr>
            <w:r w:rsidRPr="00210CFC">
              <w:rPr>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6B1DB0F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73C668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6503AF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50</w:t>
            </w:r>
          </w:p>
        </w:tc>
        <w:tc>
          <w:tcPr>
            <w:tcW w:w="1180" w:type="dxa"/>
            <w:tcBorders>
              <w:top w:val="nil"/>
              <w:left w:val="nil"/>
              <w:bottom w:val="single" w:sz="4" w:space="0" w:color="auto"/>
              <w:right w:val="single" w:sz="4" w:space="0" w:color="auto"/>
            </w:tcBorders>
            <w:shd w:val="clear" w:color="000000" w:fill="FFFFFF"/>
            <w:vAlign w:val="center"/>
            <w:hideMark/>
          </w:tcPr>
          <w:p w14:paraId="6EF2F99B"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7A5EB461"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1E3ADDDC" w14:textId="77777777" w:rsidR="0017065D" w:rsidRPr="00210CFC" w:rsidRDefault="0017065D" w:rsidP="00135D2B">
            <w:pPr>
              <w:rPr>
                <w:color w:val="000000"/>
                <w:sz w:val="18"/>
                <w:szCs w:val="18"/>
              </w:rPr>
            </w:pPr>
            <w:r w:rsidRPr="00210CFC">
              <w:rPr>
                <w:color w:val="000000"/>
                <w:sz w:val="18"/>
                <w:szCs w:val="18"/>
              </w:rPr>
              <w:t>Mühərrikin dartıcısı</w:t>
            </w:r>
          </w:p>
        </w:tc>
        <w:tc>
          <w:tcPr>
            <w:tcW w:w="960" w:type="dxa"/>
            <w:tcBorders>
              <w:top w:val="nil"/>
              <w:left w:val="nil"/>
              <w:bottom w:val="single" w:sz="4" w:space="0" w:color="auto"/>
              <w:right w:val="single" w:sz="4" w:space="0" w:color="auto"/>
            </w:tcBorders>
            <w:shd w:val="clear" w:color="000000" w:fill="FFFFFF"/>
            <w:noWrap/>
            <w:vAlign w:val="center"/>
            <w:hideMark/>
          </w:tcPr>
          <w:p w14:paraId="535DF4B2" w14:textId="77777777" w:rsidR="0017065D" w:rsidRPr="00210CFC" w:rsidRDefault="0017065D" w:rsidP="00135D2B">
            <w:pPr>
              <w:jc w:val="center"/>
              <w:rPr>
                <w:sz w:val="18"/>
                <w:szCs w:val="18"/>
              </w:rPr>
            </w:pPr>
            <w:r w:rsidRPr="00210CFC">
              <w:rPr>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56813E3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E6C6C6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35F26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51</w:t>
            </w:r>
          </w:p>
        </w:tc>
        <w:tc>
          <w:tcPr>
            <w:tcW w:w="1180" w:type="dxa"/>
            <w:tcBorders>
              <w:top w:val="nil"/>
              <w:left w:val="nil"/>
              <w:bottom w:val="single" w:sz="4" w:space="0" w:color="auto"/>
              <w:right w:val="single" w:sz="4" w:space="0" w:color="auto"/>
            </w:tcBorders>
            <w:shd w:val="clear" w:color="000000" w:fill="FFFFFF"/>
            <w:vAlign w:val="center"/>
            <w:hideMark/>
          </w:tcPr>
          <w:p w14:paraId="67A13D72"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2FBF2B10"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53E3C6D3" w14:textId="77777777" w:rsidR="0017065D" w:rsidRPr="00210CFC" w:rsidRDefault="0017065D" w:rsidP="00135D2B">
            <w:pPr>
              <w:rPr>
                <w:color w:val="000000"/>
                <w:sz w:val="18"/>
                <w:szCs w:val="18"/>
              </w:rPr>
            </w:pPr>
            <w:r w:rsidRPr="00210CFC">
              <w:rPr>
                <w:color w:val="000000"/>
                <w:sz w:val="18"/>
                <w:szCs w:val="18"/>
              </w:rPr>
              <w:t xml:space="preserve">Qabaq amortizator  </w:t>
            </w:r>
          </w:p>
        </w:tc>
        <w:tc>
          <w:tcPr>
            <w:tcW w:w="960" w:type="dxa"/>
            <w:tcBorders>
              <w:top w:val="nil"/>
              <w:left w:val="nil"/>
              <w:bottom w:val="single" w:sz="4" w:space="0" w:color="auto"/>
              <w:right w:val="single" w:sz="4" w:space="0" w:color="auto"/>
            </w:tcBorders>
            <w:shd w:val="clear" w:color="000000" w:fill="FFFFFF"/>
            <w:noWrap/>
            <w:vAlign w:val="center"/>
            <w:hideMark/>
          </w:tcPr>
          <w:p w14:paraId="644F6777"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55411FC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3D19260"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86BEB2"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52</w:t>
            </w:r>
          </w:p>
        </w:tc>
        <w:tc>
          <w:tcPr>
            <w:tcW w:w="1180" w:type="dxa"/>
            <w:tcBorders>
              <w:top w:val="nil"/>
              <w:left w:val="nil"/>
              <w:bottom w:val="single" w:sz="4" w:space="0" w:color="auto"/>
              <w:right w:val="single" w:sz="4" w:space="0" w:color="auto"/>
            </w:tcBorders>
            <w:shd w:val="clear" w:color="000000" w:fill="FFFFFF"/>
            <w:vAlign w:val="center"/>
            <w:hideMark/>
          </w:tcPr>
          <w:p w14:paraId="2C4E9D5D"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5EF7C56F"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625E2C8E" w14:textId="77777777" w:rsidR="0017065D" w:rsidRPr="00210CFC" w:rsidRDefault="0017065D" w:rsidP="00135D2B">
            <w:pPr>
              <w:rPr>
                <w:color w:val="000000"/>
                <w:sz w:val="18"/>
                <w:szCs w:val="18"/>
              </w:rPr>
            </w:pPr>
            <w:r w:rsidRPr="00210CFC">
              <w:rPr>
                <w:color w:val="000000"/>
                <w:sz w:val="18"/>
                <w:szCs w:val="18"/>
              </w:rPr>
              <w:t xml:space="preserve">Arxa amortizator  </w:t>
            </w:r>
          </w:p>
        </w:tc>
        <w:tc>
          <w:tcPr>
            <w:tcW w:w="960" w:type="dxa"/>
            <w:tcBorders>
              <w:top w:val="nil"/>
              <w:left w:val="nil"/>
              <w:bottom w:val="single" w:sz="4" w:space="0" w:color="auto"/>
              <w:right w:val="single" w:sz="4" w:space="0" w:color="auto"/>
            </w:tcBorders>
            <w:shd w:val="clear" w:color="000000" w:fill="FFFFFF"/>
            <w:noWrap/>
            <w:vAlign w:val="center"/>
            <w:hideMark/>
          </w:tcPr>
          <w:p w14:paraId="51E03FBE"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22FA350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AC60C35"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E97399"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53</w:t>
            </w:r>
          </w:p>
        </w:tc>
        <w:tc>
          <w:tcPr>
            <w:tcW w:w="1180" w:type="dxa"/>
            <w:tcBorders>
              <w:top w:val="nil"/>
              <w:left w:val="nil"/>
              <w:bottom w:val="single" w:sz="4" w:space="0" w:color="auto"/>
              <w:right w:val="single" w:sz="4" w:space="0" w:color="auto"/>
            </w:tcBorders>
            <w:shd w:val="clear" w:color="000000" w:fill="FFFFFF"/>
            <w:vAlign w:val="center"/>
            <w:hideMark/>
          </w:tcPr>
          <w:p w14:paraId="1C047ED7"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7382B1CE"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77EC1269" w14:textId="77777777" w:rsidR="0017065D" w:rsidRPr="00210CFC" w:rsidRDefault="0017065D" w:rsidP="00135D2B">
            <w:pPr>
              <w:rPr>
                <w:color w:val="000000"/>
                <w:sz w:val="18"/>
                <w:szCs w:val="18"/>
              </w:rPr>
            </w:pPr>
            <w:r w:rsidRPr="00210CFC">
              <w:rPr>
                <w:color w:val="000000"/>
                <w:sz w:val="18"/>
                <w:szCs w:val="18"/>
              </w:rPr>
              <w:t xml:space="preserve">Alışma şamı  </w:t>
            </w:r>
          </w:p>
        </w:tc>
        <w:tc>
          <w:tcPr>
            <w:tcW w:w="960" w:type="dxa"/>
            <w:tcBorders>
              <w:top w:val="nil"/>
              <w:left w:val="nil"/>
              <w:bottom w:val="single" w:sz="4" w:space="0" w:color="auto"/>
              <w:right w:val="single" w:sz="4" w:space="0" w:color="auto"/>
            </w:tcBorders>
            <w:shd w:val="clear" w:color="000000" w:fill="FFFFFF"/>
            <w:noWrap/>
            <w:vAlign w:val="center"/>
            <w:hideMark/>
          </w:tcPr>
          <w:p w14:paraId="368B399C" w14:textId="77777777" w:rsidR="0017065D" w:rsidRPr="00210CFC" w:rsidRDefault="0017065D" w:rsidP="00135D2B">
            <w:pPr>
              <w:jc w:val="center"/>
              <w:rPr>
                <w:sz w:val="18"/>
                <w:szCs w:val="18"/>
              </w:rPr>
            </w:pPr>
            <w:r w:rsidRPr="00210CFC">
              <w:rPr>
                <w:sz w:val="18"/>
                <w:szCs w:val="18"/>
              </w:rPr>
              <w:t>24</w:t>
            </w:r>
          </w:p>
        </w:tc>
        <w:tc>
          <w:tcPr>
            <w:tcW w:w="996" w:type="dxa"/>
            <w:tcBorders>
              <w:top w:val="nil"/>
              <w:left w:val="nil"/>
              <w:bottom w:val="single" w:sz="4" w:space="0" w:color="auto"/>
              <w:right w:val="single" w:sz="4" w:space="0" w:color="auto"/>
            </w:tcBorders>
            <w:shd w:val="clear" w:color="000000" w:fill="FFFFFF"/>
            <w:vAlign w:val="center"/>
            <w:hideMark/>
          </w:tcPr>
          <w:p w14:paraId="162DEC1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E6CCD30"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ACF4AC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lastRenderedPageBreak/>
              <w:t>54</w:t>
            </w:r>
          </w:p>
        </w:tc>
        <w:tc>
          <w:tcPr>
            <w:tcW w:w="1180" w:type="dxa"/>
            <w:tcBorders>
              <w:top w:val="nil"/>
              <w:left w:val="nil"/>
              <w:bottom w:val="single" w:sz="4" w:space="0" w:color="auto"/>
              <w:right w:val="single" w:sz="4" w:space="0" w:color="auto"/>
            </w:tcBorders>
            <w:shd w:val="clear" w:color="000000" w:fill="FFFFFF"/>
            <w:vAlign w:val="center"/>
            <w:hideMark/>
          </w:tcPr>
          <w:p w14:paraId="1D73D7E9"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002EBA8C"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1BB7497B" w14:textId="77777777" w:rsidR="0017065D" w:rsidRPr="00210CFC" w:rsidRDefault="0017065D" w:rsidP="00135D2B">
            <w:pPr>
              <w:rPr>
                <w:color w:val="000000"/>
                <w:sz w:val="18"/>
                <w:szCs w:val="18"/>
              </w:rPr>
            </w:pPr>
            <w:r w:rsidRPr="00210CFC">
              <w:rPr>
                <w:color w:val="000000"/>
                <w:sz w:val="18"/>
                <w:szCs w:val="18"/>
              </w:rPr>
              <w:t xml:space="preserve">Starter  </w:t>
            </w:r>
          </w:p>
        </w:tc>
        <w:tc>
          <w:tcPr>
            <w:tcW w:w="960" w:type="dxa"/>
            <w:tcBorders>
              <w:top w:val="nil"/>
              <w:left w:val="nil"/>
              <w:bottom w:val="single" w:sz="4" w:space="0" w:color="auto"/>
              <w:right w:val="single" w:sz="4" w:space="0" w:color="auto"/>
            </w:tcBorders>
            <w:shd w:val="clear" w:color="000000" w:fill="FFFFFF"/>
            <w:noWrap/>
            <w:vAlign w:val="center"/>
            <w:hideMark/>
          </w:tcPr>
          <w:p w14:paraId="618AA523"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1EEE137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4E13140B"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087CF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55</w:t>
            </w:r>
          </w:p>
        </w:tc>
        <w:tc>
          <w:tcPr>
            <w:tcW w:w="1180" w:type="dxa"/>
            <w:tcBorders>
              <w:top w:val="nil"/>
              <w:left w:val="nil"/>
              <w:bottom w:val="single" w:sz="4" w:space="0" w:color="auto"/>
              <w:right w:val="single" w:sz="4" w:space="0" w:color="auto"/>
            </w:tcBorders>
            <w:shd w:val="clear" w:color="000000" w:fill="FFFFFF"/>
            <w:vAlign w:val="center"/>
            <w:hideMark/>
          </w:tcPr>
          <w:p w14:paraId="23ADB624"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5A314A55"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2FFD951E" w14:textId="77777777" w:rsidR="0017065D" w:rsidRPr="00210CFC" w:rsidRDefault="0017065D" w:rsidP="00135D2B">
            <w:pPr>
              <w:rPr>
                <w:color w:val="000000"/>
                <w:sz w:val="18"/>
                <w:szCs w:val="18"/>
              </w:rPr>
            </w:pPr>
            <w:r w:rsidRPr="00210CFC">
              <w:rPr>
                <w:color w:val="000000"/>
                <w:sz w:val="18"/>
                <w:szCs w:val="18"/>
              </w:rPr>
              <w:t xml:space="preserve">Dinamo  </w:t>
            </w:r>
          </w:p>
        </w:tc>
        <w:tc>
          <w:tcPr>
            <w:tcW w:w="960" w:type="dxa"/>
            <w:tcBorders>
              <w:top w:val="nil"/>
              <w:left w:val="nil"/>
              <w:bottom w:val="single" w:sz="4" w:space="0" w:color="auto"/>
              <w:right w:val="single" w:sz="4" w:space="0" w:color="auto"/>
            </w:tcBorders>
            <w:shd w:val="clear" w:color="000000" w:fill="FFFFFF"/>
            <w:noWrap/>
            <w:vAlign w:val="center"/>
            <w:hideMark/>
          </w:tcPr>
          <w:p w14:paraId="2E4E6B81"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117EF1E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37AFB5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F4BDC4"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56</w:t>
            </w:r>
          </w:p>
        </w:tc>
        <w:tc>
          <w:tcPr>
            <w:tcW w:w="1180" w:type="dxa"/>
            <w:tcBorders>
              <w:top w:val="nil"/>
              <w:left w:val="nil"/>
              <w:bottom w:val="single" w:sz="4" w:space="0" w:color="auto"/>
              <w:right w:val="single" w:sz="4" w:space="0" w:color="auto"/>
            </w:tcBorders>
            <w:shd w:val="clear" w:color="000000" w:fill="FFFFFF"/>
            <w:vAlign w:val="center"/>
            <w:hideMark/>
          </w:tcPr>
          <w:p w14:paraId="6420E4E3"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5CF9CCC1"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7630DE5A" w14:textId="77777777" w:rsidR="0017065D" w:rsidRPr="00210CFC" w:rsidRDefault="0017065D" w:rsidP="00135D2B">
            <w:pPr>
              <w:rPr>
                <w:color w:val="000000"/>
                <w:sz w:val="18"/>
                <w:szCs w:val="18"/>
              </w:rPr>
            </w:pPr>
            <w:r w:rsidRPr="00210CFC">
              <w:rPr>
                <w:color w:val="000000"/>
                <w:sz w:val="18"/>
                <w:szCs w:val="18"/>
              </w:rPr>
              <w:t xml:space="preserve">Sükanın nakoneçniki  </w:t>
            </w:r>
          </w:p>
        </w:tc>
        <w:tc>
          <w:tcPr>
            <w:tcW w:w="960" w:type="dxa"/>
            <w:tcBorders>
              <w:top w:val="nil"/>
              <w:left w:val="nil"/>
              <w:bottom w:val="single" w:sz="4" w:space="0" w:color="auto"/>
              <w:right w:val="single" w:sz="4" w:space="0" w:color="auto"/>
            </w:tcBorders>
            <w:shd w:val="clear" w:color="000000" w:fill="FFFFFF"/>
            <w:noWrap/>
            <w:vAlign w:val="center"/>
            <w:hideMark/>
          </w:tcPr>
          <w:p w14:paraId="4BCF2585" w14:textId="77777777" w:rsidR="0017065D" w:rsidRPr="00210CFC" w:rsidRDefault="0017065D" w:rsidP="00135D2B">
            <w:pPr>
              <w:jc w:val="center"/>
              <w:rPr>
                <w:sz w:val="18"/>
                <w:szCs w:val="18"/>
              </w:rPr>
            </w:pPr>
            <w:r w:rsidRPr="00210CFC">
              <w:rPr>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64DF3ED9"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164B420"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0A64F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57</w:t>
            </w:r>
          </w:p>
        </w:tc>
        <w:tc>
          <w:tcPr>
            <w:tcW w:w="1180" w:type="dxa"/>
            <w:tcBorders>
              <w:top w:val="nil"/>
              <w:left w:val="nil"/>
              <w:bottom w:val="single" w:sz="4" w:space="0" w:color="auto"/>
              <w:right w:val="single" w:sz="4" w:space="0" w:color="auto"/>
            </w:tcBorders>
            <w:shd w:val="clear" w:color="000000" w:fill="FFFFFF"/>
            <w:vAlign w:val="center"/>
            <w:hideMark/>
          </w:tcPr>
          <w:p w14:paraId="29D068CB"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3B510066"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2D892990" w14:textId="77777777" w:rsidR="0017065D" w:rsidRPr="00210CFC" w:rsidRDefault="0017065D" w:rsidP="00135D2B">
            <w:pPr>
              <w:rPr>
                <w:color w:val="000000"/>
                <w:sz w:val="18"/>
                <w:szCs w:val="18"/>
              </w:rPr>
            </w:pPr>
            <w:r w:rsidRPr="00210CFC">
              <w:rPr>
                <w:color w:val="000000"/>
                <w:sz w:val="18"/>
                <w:szCs w:val="18"/>
              </w:rPr>
              <w:t xml:space="preserve">Qabaq tyaqası  </w:t>
            </w:r>
          </w:p>
        </w:tc>
        <w:tc>
          <w:tcPr>
            <w:tcW w:w="960" w:type="dxa"/>
            <w:tcBorders>
              <w:top w:val="nil"/>
              <w:left w:val="nil"/>
              <w:bottom w:val="single" w:sz="4" w:space="0" w:color="auto"/>
              <w:right w:val="single" w:sz="4" w:space="0" w:color="auto"/>
            </w:tcBorders>
            <w:shd w:val="clear" w:color="000000" w:fill="FFFFFF"/>
            <w:noWrap/>
            <w:vAlign w:val="center"/>
            <w:hideMark/>
          </w:tcPr>
          <w:p w14:paraId="020C515B" w14:textId="77777777" w:rsidR="0017065D" w:rsidRPr="00210CFC" w:rsidRDefault="0017065D" w:rsidP="00135D2B">
            <w:pPr>
              <w:jc w:val="center"/>
              <w:rPr>
                <w:sz w:val="18"/>
                <w:szCs w:val="18"/>
              </w:rPr>
            </w:pPr>
            <w:r w:rsidRPr="00210CFC">
              <w:rPr>
                <w:sz w:val="18"/>
                <w:szCs w:val="18"/>
              </w:rPr>
              <w:t>6</w:t>
            </w:r>
          </w:p>
        </w:tc>
        <w:tc>
          <w:tcPr>
            <w:tcW w:w="996" w:type="dxa"/>
            <w:tcBorders>
              <w:top w:val="nil"/>
              <w:left w:val="nil"/>
              <w:bottom w:val="single" w:sz="4" w:space="0" w:color="auto"/>
              <w:right w:val="single" w:sz="4" w:space="0" w:color="auto"/>
            </w:tcBorders>
            <w:shd w:val="clear" w:color="000000" w:fill="FFFFFF"/>
            <w:vAlign w:val="center"/>
            <w:hideMark/>
          </w:tcPr>
          <w:p w14:paraId="2D99D3F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6CDA5F9"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5EE58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58</w:t>
            </w:r>
          </w:p>
        </w:tc>
        <w:tc>
          <w:tcPr>
            <w:tcW w:w="1180" w:type="dxa"/>
            <w:tcBorders>
              <w:top w:val="nil"/>
              <w:left w:val="nil"/>
              <w:bottom w:val="single" w:sz="4" w:space="0" w:color="auto"/>
              <w:right w:val="single" w:sz="4" w:space="0" w:color="auto"/>
            </w:tcBorders>
            <w:shd w:val="clear" w:color="000000" w:fill="FFFFFF"/>
            <w:vAlign w:val="center"/>
            <w:hideMark/>
          </w:tcPr>
          <w:p w14:paraId="469729FB"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3032564B"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16253DC9" w14:textId="77777777" w:rsidR="0017065D" w:rsidRPr="00210CFC" w:rsidRDefault="0017065D" w:rsidP="00135D2B">
            <w:pPr>
              <w:rPr>
                <w:color w:val="000000"/>
                <w:sz w:val="18"/>
                <w:szCs w:val="18"/>
              </w:rPr>
            </w:pPr>
            <w:r w:rsidRPr="00210CFC">
              <w:rPr>
                <w:color w:val="000000"/>
                <w:sz w:val="18"/>
                <w:szCs w:val="18"/>
              </w:rPr>
              <w:t>İlişmə mufda dəsti (çaşka feredo vıjimnoy)</w:t>
            </w:r>
          </w:p>
        </w:tc>
        <w:tc>
          <w:tcPr>
            <w:tcW w:w="960" w:type="dxa"/>
            <w:tcBorders>
              <w:top w:val="nil"/>
              <w:left w:val="nil"/>
              <w:bottom w:val="single" w:sz="4" w:space="0" w:color="auto"/>
              <w:right w:val="single" w:sz="4" w:space="0" w:color="auto"/>
            </w:tcBorders>
            <w:shd w:val="clear" w:color="000000" w:fill="FFFFFF"/>
            <w:noWrap/>
            <w:vAlign w:val="center"/>
            <w:hideMark/>
          </w:tcPr>
          <w:p w14:paraId="2DC006E3" w14:textId="77777777" w:rsidR="0017065D" w:rsidRPr="00210CFC" w:rsidRDefault="0017065D" w:rsidP="00135D2B">
            <w:pPr>
              <w:jc w:val="center"/>
              <w:rPr>
                <w:sz w:val="18"/>
                <w:szCs w:val="18"/>
              </w:rPr>
            </w:pPr>
            <w:r w:rsidRPr="00210CFC">
              <w:rPr>
                <w:sz w:val="18"/>
                <w:szCs w:val="18"/>
              </w:rPr>
              <w:t>5</w:t>
            </w:r>
          </w:p>
        </w:tc>
        <w:tc>
          <w:tcPr>
            <w:tcW w:w="996" w:type="dxa"/>
            <w:tcBorders>
              <w:top w:val="nil"/>
              <w:left w:val="nil"/>
              <w:bottom w:val="single" w:sz="4" w:space="0" w:color="auto"/>
              <w:right w:val="single" w:sz="4" w:space="0" w:color="auto"/>
            </w:tcBorders>
            <w:shd w:val="clear" w:color="000000" w:fill="FFFFFF"/>
            <w:vAlign w:val="center"/>
            <w:hideMark/>
          </w:tcPr>
          <w:p w14:paraId="3AD4F52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165F1F5"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4FBE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59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09A78"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2C75B"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6DF21" w14:textId="77777777" w:rsidR="0017065D" w:rsidRPr="00210CFC" w:rsidRDefault="0017065D" w:rsidP="00135D2B">
            <w:pPr>
              <w:rPr>
                <w:color w:val="000000"/>
                <w:sz w:val="18"/>
                <w:szCs w:val="18"/>
              </w:rPr>
            </w:pPr>
            <w:r w:rsidRPr="00210CFC">
              <w:rPr>
                <w:color w:val="000000"/>
                <w:sz w:val="18"/>
                <w:szCs w:val="18"/>
              </w:rPr>
              <w:t>Arxa əyləc qəlbi   dəsti</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AAC24" w14:textId="77777777" w:rsidR="0017065D" w:rsidRPr="00210CFC" w:rsidRDefault="0017065D" w:rsidP="00135D2B">
            <w:pPr>
              <w:jc w:val="center"/>
              <w:rPr>
                <w:sz w:val="18"/>
                <w:szCs w:val="18"/>
              </w:rPr>
            </w:pPr>
            <w:r w:rsidRPr="00210CFC">
              <w:rPr>
                <w:sz w:val="18"/>
                <w:szCs w:val="18"/>
              </w:rPr>
              <w:t>3</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A8890"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5CD51BB" w14:textId="77777777" w:rsidTr="00135D2B">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FE366"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60</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14:paraId="79C39E03"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091DC36"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single" w:sz="4" w:space="0" w:color="auto"/>
              <w:left w:val="nil"/>
              <w:bottom w:val="single" w:sz="4" w:space="0" w:color="auto"/>
              <w:right w:val="single" w:sz="4" w:space="0" w:color="auto"/>
            </w:tcBorders>
            <w:shd w:val="clear" w:color="000000" w:fill="FFFFFF"/>
            <w:vAlign w:val="center"/>
            <w:hideMark/>
          </w:tcPr>
          <w:p w14:paraId="56B9FF06" w14:textId="77777777" w:rsidR="0017065D" w:rsidRPr="00210CFC" w:rsidRDefault="0017065D" w:rsidP="00135D2B">
            <w:pPr>
              <w:rPr>
                <w:color w:val="000000"/>
                <w:sz w:val="18"/>
                <w:szCs w:val="18"/>
              </w:rPr>
            </w:pPr>
            <w:r w:rsidRPr="00210CFC">
              <w:rPr>
                <w:color w:val="000000"/>
                <w:sz w:val="18"/>
                <w:szCs w:val="18"/>
              </w:rPr>
              <w:t>Qabaq əyləc qəlbi dəsti</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3879693D" w14:textId="77777777" w:rsidR="0017065D" w:rsidRPr="00210CFC" w:rsidRDefault="0017065D" w:rsidP="00135D2B">
            <w:pPr>
              <w:jc w:val="center"/>
              <w:rPr>
                <w:sz w:val="18"/>
                <w:szCs w:val="18"/>
              </w:rPr>
            </w:pPr>
            <w:r w:rsidRPr="00210CFC">
              <w:rPr>
                <w:sz w:val="18"/>
                <w:szCs w:val="18"/>
              </w:rPr>
              <w:t>6</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24C71DC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668F194"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C51387"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61</w:t>
            </w:r>
          </w:p>
        </w:tc>
        <w:tc>
          <w:tcPr>
            <w:tcW w:w="1180" w:type="dxa"/>
            <w:tcBorders>
              <w:top w:val="nil"/>
              <w:left w:val="nil"/>
              <w:bottom w:val="single" w:sz="4" w:space="0" w:color="auto"/>
              <w:right w:val="single" w:sz="4" w:space="0" w:color="auto"/>
            </w:tcBorders>
            <w:shd w:val="clear" w:color="000000" w:fill="FFFFFF"/>
            <w:vAlign w:val="center"/>
            <w:hideMark/>
          </w:tcPr>
          <w:p w14:paraId="138AFC69"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5601FDDE"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2575108E" w14:textId="77777777" w:rsidR="0017065D" w:rsidRPr="00210CFC" w:rsidRDefault="0017065D" w:rsidP="00135D2B">
            <w:pPr>
              <w:rPr>
                <w:color w:val="000000"/>
                <w:sz w:val="18"/>
                <w:szCs w:val="18"/>
              </w:rPr>
            </w:pPr>
            <w:r w:rsidRPr="00210CFC">
              <w:rPr>
                <w:color w:val="000000"/>
                <w:sz w:val="18"/>
                <w:szCs w:val="18"/>
              </w:rPr>
              <w:t>Stupitsa (ön)</w:t>
            </w:r>
          </w:p>
        </w:tc>
        <w:tc>
          <w:tcPr>
            <w:tcW w:w="960" w:type="dxa"/>
            <w:tcBorders>
              <w:top w:val="nil"/>
              <w:left w:val="nil"/>
              <w:bottom w:val="single" w:sz="4" w:space="0" w:color="auto"/>
              <w:right w:val="single" w:sz="4" w:space="0" w:color="auto"/>
            </w:tcBorders>
            <w:shd w:val="clear" w:color="000000" w:fill="FFFFFF"/>
            <w:noWrap/>
            <w:vAlign w:val="center"/>
            <w:hideMark/>
          </w:tcPr>
          <w:p w14:paraId="1708E870"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4BC9C3CA"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243C15ED"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3088265"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62</w:t>
            </w:r>
          </w:p>
        </w:tc>
        <w:tc>
          <w:tcPr>
            <w:tcW w:w="1180" w:type="dxa"/>
            <w:tcBorders>
              <w:top w:val="nil"/>
              <w:left w:val="nil"/>
              <w:bottom w:val="single" w:sz="4" w:space="0" w:color="auto"/>
              <w:right w:val="single" w:sz="4" w:space="0" w:color="auto"/>
            </w:tcBorders>
            <w:shd w:val="clear" w:color="000000" w:fill="FFFFFF"/>
            <w:vAlign w:val="center"/>
            <w:hideMark/>
          </w:tcPr>
          <w:p w14:paraId="087F4F69"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17162625"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47C2195B" w14:textId="77777777" w:rsidR="0017065D" w:rsidRPr="00210CFC" w:rsidRDefault="0017065D" w:rsidP="00135D2B">
            <w:pPr>
              <w:rPr>
                <w:color w:val="000000"/>
                <w:sz w:val="18"/>
                <w:szCs w:val="18"/>
              </w:rPr>
            </w:pPr>
            <w:r w:rsidRPr="00210CFC">
              <w:rPr>
                <w:color w:val="000000"/>
                <w:sz w:val="18"/>
                <w:szCs w:val="18"/>
              </w:rPr>
              <w:t>Stupitsa (arxa)</w:t>
            </w:r>
          </w:p>
        </w:tc>
        <w:tc>
          <w:tcPr>
            <w:tcW w:w="960" w:type="dxa"/>
            <w:tcBorders>
              <w:top w:val="nil"/>
              <w:left w:val="nil"/>
              <w:bottom w:val="single" w:sz="4" w:space="0" w:color="auto"/>
              <w:right w:val="single" w:sz="4" w:space="0" w:color="auto"/>
            </w:tcBorders>
            <w:shd w:val="clear" w:color="000000" w:fill="FFFFFF"/>
            <w:noWrap/>
            <w:vAlign w:val="center"/>
            <w:hideMark/>
          </w:tcPr>
          <w:p w14:paraId="7C538F92"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2CB7DA3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C610C2A"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21EEA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63</w:t>
            </w:r>
          </w:p>
        </w:tc>
        <w:tc>
          <w:tcPr>
            <w:tcW w:w="1180" w:type="dxa"/>
            <w:tcBorders>
              <w:top w:val="nil"/>
              <w:left w:val="nil"/>
              <w:bottom w:val="single" w:sz="4" w:space="0" w:color="auto"/>
              <w:right w:val="single" w:sz="4" w:space="0" w:color="auto"/>
            </w:tcBorders>
            <w:shd w:val="clear" w:color="000000" w:fill="FFFFFF"/>
            <w:vAlign w:val="center"/>
            <w:hideMark/>
          </w:tcPr>
          <w:p w14:paraId="20CE4AED"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251D250A"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6A22BA49" w14:textId="77777777" w:rsidR="0017065D" w:rsidRPr="00210CFC" w:rsidRDefault="0017065D" w:rsidP="00135D2B">
            <w:pPr>
              <w:rPr>
                <w:color w:val="000000"/>
                <w:sz w:val="18"/>
                <w:szCs w:val="18"/>
              </w:rPr>
            </w:pPr>
            <w:r w:rsidRPr="00210CFC">
              <w:rPr>
                <w:color w:val="000000"/>
                <w:sz w:val="18"/>
                <w:szCs w:val="18"/>
              </w:rPr>
              <w:t>Babin</w:t>
            </w:r>
          </w:p>
        </w:tc>
        <w:tc>
          <w:tcPr>
            <w:tcW w:w="960" w:type="dxa"/>
            <w:tcBorders>
              <w:top w:val="nil"/>
              <w:left w:val="nil"/>
              <w:bottom w:val="single" w:sz="4" w:space="0" w:color="auto"/>
              <w:right w:val="single" w:sz="4" w:space="0" w:color="auto"/>
            </w:tcBorders>
            <w:shd w:val="clear" w:color="000000" w:fill="FFFFFF"/>
            <w:noWrap/>
            <w:vAlign w:val="center"/>
            <w:hideMark/>
          </w:tcPr>
          <w:p w14:paraId="51517190" w14:textId="77777777" w:rsidR="0017065D" w:rsidRPr="00210CFC" w:rsidRDefault="0017065D" w:rsidP="00135D2B">
            <w:pPr>
              <w:jc w:val="center"/>
              <w:rPr>
                <w:color w:val="000000"/>
                <w:sz w:val="18"/>
                <w:szCs w:val="18"/>
              </w:rPr>
            </w:pPr>
            <w:r w:rsidRPr="00210CFC">
              <w:rPr>
                <w:color w:val="000000"/>
                <w:sz w:val="18"/>
                <w:szCs w:val="18"/>
              </w:rPr>
              <w:t>12</w:t>
            </w:r>
          </w:p>
        </w:tc>
        <w:tc>
          <w:tcPr>
            <w:tcW w:w="996" w:type="dxa"/>
            <w:tcBorders>
              <w:top w:val="nil"/>
              <w:left w:val="nil"/>
              <w:bottom w:val="single" w:sz="4" w:space="0" w:color="auto"/>
              <w:right w:val="single" w:sz="4" w:space="0" w:color="auto"/>
            </w:tcBorders>
            <w:shd w:val="clear" w:color="000000" w:fill="FFFFFF"/>
            <w:vAlign w:val="center"/>
            <w:hideMark/>
          </w:tcPr>
          <w:p w14:paraId="3C7E827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1EA6858"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1C92C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64</w:t>
            </w:r>
          </w:p>
        </w:tc>
        <w:tc>
          <w:tcPr>
            <w:tcW w:w="1180" w:type="dxa"/>
            <w:tcBorders>
              <w:top w:val="nil"/>
              <w:left w:val="nil"/>
              <w:bottom w:val="single" w:sz="4" w:space="0" w:color="auto"/>
              <w:right w:val="single" w:sz="4" w:space="0" w:color="auto"/>
            </w:tcBorders>
            <w:shd w:val="clear" w:color="000000" w:fill="FFFFFF"/>
            <w:vAlign w:val="center"/>
            <w:hideMark/>
          </w:tcPr>
          <w:p w14:paraId="6D37CF3B"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1115FCB4"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138C3905" w14:textId="77777777" w:rsidR="0017065D" w:rsidRPr="00210CFC" w:rsidRDefault="0017065D" w:rsidP="00135D2B">
            <w:pPr>
              <w:rPr>
                <w:color w:val="000000"/>
                <w:sz w:val="18"/>
                <w:szCs w:val="18"/>
              </w:rPr>
            </w:pPr>
            <w:r w:rsidRPr="00210CFC">
              <w:rPr>
                <w:color w:val="000000"/>
                <w:sz w:val="18"/>
                <w:szCs w:val="18"/>
              </w:rPr>
              <w:t xml:space="preserve">Arxa dayaq diski </w:t>
            </w:r>
          </w:p>
        </w:tc>
        <w:tc>
          <w:tcPr>
            <w:tcW w:w="960" w:type="dxa"/>
            <w:tcBorders>
              <w:top w:val="nil"/>
              <w:left w:val="nil"/>
              <w:bottom w:val="single" w:sz="4" w:space="0" w:color="auto"/>
              <w:right w:val="single" w:sz="4" w:space="0" w:color="auto"/>
            </w:tcBorders>
            <w:shd w:val="clear" w:color="000000" w:fill="FFFFFF"/>
            <w:noWrap/>
            <w:vAlign w:val="center"/>
            <w:hideMark/>
          </w:tcPr>
          <w:p w14:paraId="05742E11"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5517ECF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BE4DDB0"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B1BCA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65</w:t>
            </w:r>
          </w:p>
        </w:tc>
        <w:tc>
          <w:tcPr>
            <w:tcW w:w="1180" w:type="dxa"/>
            <w:tcBorders>
              <w:top w:val="nil"/>
              <w:left w:val="nil"/>
              <w:bottom w:val="single" w:sz="4" w:space="0" w:color="auto"/>
              <w:right w:val="single" w:sz="4" w:space="0" w:color="auto"/>
            </w:tcBorders>
            <w:shd w:val="clear" w:color="000000" w:fill="FFFFFF"/>
            <w:vAlign w:val="center"/>
            <w:hideMark/>
          </w:tcPr>
          <w:p w14:paraId="05A02858"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6C38763B"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4D1CB376" w14:textId="77777777" w:rsidR="0017065D" w:rsidRPr="00210CFC" w:rsidRDefault="0017065D" w:rsidP="00135D2B">
            <w:pPr>
              <w:rPr>
                <w:color w:val="000000"/>
                <w:sz w:val="18"/>
                <w:szCs w:val="18"/>
              </w:rPr>
            </w:pPr>
            <w:r w:rsidRPr="00210CFC">
              <w:rPr>
                <w:color w:val="000000"/>
                <w:sz w:val="18"/>
                <w:szCs w:val="18"/>
              </w:rPr>
              <w:t>Yanacaq nasosu</w:t>
            </w:r>
          </w:p>
        </w:tc>
        <w:tc>
          <w:tcPr>
            <w:tcW w:w="960" w:type="dxa"/>
            <w:tcBorders>
              <w:top w:val="nil"/>
              <w:left w:val="nil"/>
              <w:bottom w:val="single" w:sz="4" w:space="0" w:color="auto"/>
              <w:right w:val="single" w:sz="4" w:space="0" w:color="auto"/>
            </w:tcBorders>
            <w:shd w:val="clear" w:color="000000" w:fill="FFFFFF"/>
            <w:noWrap/>
            <w:vAlign w:val="center"/>
            <w:hideMark/>
          </w:tcPr>
          <w:p w14:paraId="611DA3C9"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492141C4"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282077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619687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66</w:t>
            </w:r>
          </w:p>
        </w:tc>
        <w:tc>
          <w:tcPr>
            <w:tcW w:w="1180" w:type="dxa"/>
            <w:tcBorders>
              <w:top w:val="nil"/>
              <w:left w:val="nil"/>
              <w:bottom w:val="single" w:sz="4" w:space="0" w:color="auto"/>
              <w:right w:val="single" w:sz="4" w:space="0" w:color="auto"/>
            </w:tcBorders>
            <w:shd w:val="clear" w:color="000000" w:fill="FFFFFF"/>
            <w:vAlign w:val="center"/>
            <w:hideMark/>
          </w:tcPr>
          <w:p w14:paraId="07C9EB5D"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6856F67F"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6B3B4A50" w14:textId="77777777" w:rsidR="0017065D" w:rsidRPr="00210CFC" w:rsidRDefault="0017065D" w:rsidP="00135D2B">
            <w:pPr>
              <w:rPr>
                <w:color w:val="000000"/>
                <w:sz w:val="18"/>
                <w:szCs w:val="18"/>
              </w:rPr>
            </w:pPr>
            <w:r w:rsidRPr="00210CFC">
              <w:rPr>
                <w:color w:val="000000"/>
                <w:sz w:val="18"/>
                <w:szCs w:val="18"/>
              </w:rPr>
              <w:t>Termostat</w:t>
            </w:r>
          </w:p>
        </w:tc>
        <w:tc>
          <w:tcPr>
            <w:tcW w:w="960" w:type="dxa"/>
            <w:tcBorders>
              <w:top w:val="nil"/>
              <w:left w:val="nil"/>
              <w:bottom w:val="single" w:sz="4" w:space="0" w:color="auto"/>
              <w:right w:val="single" w:sz="4" w:space="0" w:color="auto"/>
            </w:tcBorders>
            <w:shd w:val="clear" w:color="000000" w:fill="FFFFFF"/>
            <w:noWrap/>
            <w:vAlign w:val="center"/>
            <w:hideMark/>
          </w:tcPr>
          <w:p w14:paraId="5C9ED9A5" w14:textId="77777777" w:rsidR="0017065D" w:rsidRPr="00210CFC" w:rsidRDefault="0017065D" w:rsidP="00135D2B">
            <w:pPr>
              <w:jc w:val="center"/>
              <w:rPr>
                <w:sz w:val="18"/>
                <w:szCs w:val="18"/>
              </w:rPr>
            </w:pPr>
            <w:r w:rsidRPr="00210CFC">
              <w:rPr>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55106F1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C6FBB5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6538BA"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67</w:t>
            </w:r>
          </w:p>
        </w:tc>
        <w:tc>
          <w:tcPr>
            <w:tcW w:w="1180" w:type="dxa"/>
            <w:tcBorders>
              <w:top w:val="nil"/>
              <w:left w:val="nil"/>
              <w:bottom w:val="single" w:sz="4" w:space="0" w:color="auto"/>
              <w:right w:val="single" w:sz="4" w:space="0" w:color="auto"/>
            </w:tcBorders>
            <w:shd w:val="clear" w:color="000000" w:fill="FFFFFF"/>
            <w:vAlign w:val="center"/>
            <w:hideMark/>
          </w:tcPr>
          <w:p w14:paraId="233DD89E"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16ABDCD9"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5A443FB1" w14:textId="77777777" w:rsidR="0017065D" w:rsidRPr="00210CFC" w:rsidRDefault="0017065D" w:rsidP="00135D2B">
            <w:pPr>
              <w:rPr>
                <w:color w:val="000000"/>
                <w:sz w:val="18"/>
                <w:szCs w:val="18"/>
              </w:rPr>
            </w:pPr>
            <w:r w:rsidRPr="00210CFC">
              <w:rPr>
                <w:color w:val="000000"/>
                <w:sz w:val="18"/>
                <w:szCs w:val="18"/>
              </w:rPr>
              <w:t>Su nasosu</w:t>
            </w:r>
          </w:p>
        </w:tc>
        <w:tc>
          <w:tcPr>
            <w:tcW w:w="960" w:type="dxa"/>
            <w:tcBorders>
              <w:top w:val="nil"/>
              <w:left w:val="nil"/>
              <w:bottom w:val="single" w:sz="4" w:space="0" w:color="auto"/>
              <w:right w:val="single" w:sz="4" w:space="0" w:color="auto"/>
            </w:tcBorders>
            <w:shd w:val="clear" w:color="000000" w:fill="FFFFFF"/>
            <w:noWrap/>
            <w:vAlign w:val="center"/>
            <w:hideMark/>
          </w:tcPr>
          <w:p w14:paraId="074C5D1B" w14:textId="77777777" w:rsidR="0017065D" w:rsidRPr="00210CFC" w:rsidRDefault="0017065D" w:rsidP="00135D2B">
            <w:pPr>
              <w:jc w:val="center"/>
              <w:rPr>
                <w:sz w:val="18"/>
                <w:szCs w:val="18"/>
              </w:rPr>
            </w:pPr>
            <w:r w:rsidRPr="00210CFC">
              <w:rPr>
                <w:sz w:val="18"/>
                <w:szCs w:val="18"/>
              </w:rPr>
              <w:t>5</w:t>
            </w:r>
          </w:p>
        </w:tc>
        <w:tc>
          <w:tcPr>
            <w:tcW w:w="996" w:type="dxa"/>
            <w:tcBorders>
              <w:top w:val="nil"/>
              <w:left w:val="nil"/>
              <w:bottom w:val="single" w:sz="4" w:space="0" w:color="auto"/>
              <w:right w:val="single" w:sz="4" w:space="0" w:color="auto"/>
            </w:tcBorders>
            <w:shd w:val="clear" w:color="000000" w:fill="FFFFFF"/>
            <w:vAlign w:val="center"/>
            <w:hideMark/>
          </w:tcPr>
          <w:p w14:paraId="179C90E7"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04964D2A"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72049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68</w:t>
            </w:r>
          </w:p>
        </w:tc>
        <w:tc>
          <w:tcPr>
            <w:tcW w:w="1180" w:type="dxa"/>
            <w:tcBorders>
              <w:top w:val="nil"/>
              <w:left w:val="nil"/>
              <w:bottom w:val="single" w:sz="4" w:space="0" w:color="auto"/>
              <w:right w:val="single" w:sz="4" w:space="0" w:color="auto"/>
            </w:tcBorders>
            <w:shd w:val="clear" w:color="000000" w:fill="FFFFFF"/>
            <w:vAlign w:val="center"/>
            <w:hideMark/>
          </w:tcPr>
          <w:p w14:paraId="5227F458" w14:textId="77777777" w:rsidR="0017065D" w:rsidRPr="00210CFC" w:rsidRDefault="0017065D" w:rsidP="00135D2B">
            <w:pPr>
              <w:jc w:val="center"/>
              <w:rPr>
                <w:color w:val="000000"/>
                <w:sz w:val="18"/>
                <w:szCs w:val="18"/>
              </w:rPr>
            </w:pPr>
            <w:r w:rsidRPr="00210CFC">
              <w:rPr>
                <w:color w:val="000000"/>
                <w:sz w:val="18"/>
                <w:szCs w:val="18"/>
              </w:rPr>
              <w:t>VAZ 21214</w:t>
            </w:r>
          </w:p>
        </w:tc>
        <w:tc>
          <w:tcPr>
            <w:tcW w:w="960" w:type="dxa"/>
            <w:tcBorders>
              <w:top w:val="nil"/>
              <w:left w:val="nil"/>
              <w:bottom w:val="single" w:sz="4" w:space="0" w:color="auto"/>
              <w:right w:val="single" w:sz="4" w:space="0" w:color="auto"/>
            </w:tcBorders>
            <w:shd w:val="clear" w:color="000000" w:fill="FFFFFF"/>
            <w:vAlign w:val="center"/>
            <w:hideMark/>
          </w:tcPr>
          <w:p w14:paraId="61D5B0BA"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5DE9CAD3" w14:textId="77777777" w:rsidR="0017065D" w:rsidRPr="00210CFC" w:rsidRDefault="0017065D" w:rsidP="00135D2B">
            <w:pPr>
              <w:rPr>
                <w:color w:val="000000"/>
                <w:sz w:val="18"/>
                <w:szCs w:val="18"/>
              </w:rPr>
            </w:pPr>
            <w:r w:rsidRPr="00210CFC">
              <w:rPr>
                <w:color w:val="000000"/>
                <w:sz w:val="18"/>
                <w:szCs w:val="18"/>
              </w:rPr>
              <w:t>Qabaq dayaq diski</w:t>
            </w:r>
          </w:p>
        </w:tc>
        <w:tc>
          <w:tcPr>
            <w:tcW w:w="960" w:type="dxa"/>
            <w:tcBorders>
              <w:top w:val="nil"/>
              <w:left w:val="nil"/>
              <w:bottom w:val="single" w:sz="4" w:space="0" w:color="auto"/>
              <w:right w:val="single" w:sz="4" w:space="0" w:color="auto"/>
            </w:tcBorders>
            <w:shd w:val="clear" w:color="000000" w:fill="FFFFFF"/>
            <w:noWrap/>
            <w:vAlign w:val="center"/>
            <w:hideMark/>
          </w:tcPr>
          <w:p w14:paraId="6D16F922"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2560908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92AEF6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1AF2D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69</w:t>
            </w:r>
          </w:p>
        </w:tc>
        <w:tc>
          <w:tcPr>
            <w:tcW w:w="1180" w:type="dxa"/>
            <w:tcBorders>
              <w:top w:val="nil"/>
              <w:left w:val="nil"/>
              <w:bottom w:val="single" w:sz="4" w:space="0" w:color="auto"/>
              <w:right w:val="single" w:sz="4" w:space="0" w:color="auto"/>
            </w:tcBorders>
            <w:shd w:val="clear" w:color="000000" w:fill="FFFFFF"/>
            <w:vAlign w:val="center"/>
            <w:hideMark/>
          </w:tcPr>
          <w:p w14:paraId="45E3E160" w14:textId="77777777" w:rsidR="0017065D" w:rsidRPr="00CF7EC1" w:rsidRDefault="0017065D" w:rsidP="00135D2B">
            <w:pPr>
              <w:jc w:val="center"/>
              <w:rPr>
                <w:color w:val="000000"/>
                <w:sz w:val="18"/>
                <w:szCs w:val="18"/>
                <w:lang w:val="az-Latn-AZ"/>
              </w:rPr>
            </w:pPr>
            <w:r w:rsidRPr="00210CFC">
              <w:rPr>
                <w:color w:val="000000"/>
                <w:sz w:val="18"/>
                <w:szCs w:val="18"/>
              </w:rPr>
              <w:t>VAZ 2121</w:t>
            </w:r>
            <w:r>
              <w:rPr>
                <w:color w:val="000000"/>
                <w:sz w:val="18"/>
                <w:szCs w:val="18"/>
                <w:lang w:val="az-Latn-AZ"/>
              </w:rPr>
              <w:t>4</w:t>
            </w:r>
          </w:p>
        </w:tc>
        <w:tc>
          <w:tcPr>
            <w:tcW w:w="960" w:type="dxa"/>
            <w:tcBorders>
              <w:top w:val="nil"/>
              <w:left w:val="nil"/>
              <w:bottom w:val="single" w:sz="4" w:space="0" w:color="auto"/>
              <w:right w:val="single" w:sz="4" w:space="0" w:color="auto"/>
            </w:tcBorders>
            <w:shd w:val="clear" w:color="000000" w:fill="FFFFFF"/>
            <w:vAlign w:val="center"/>
            <w:hideMark/>
          </w:tcPr>
          <w:p w14:paraId="5249F897"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nil"/>
            </w:tcBorders>
            <w:shd w:val="clear" w:color="000000" w:fill="FFFFFF"/>
            <w:hideMark/>
          </w:tcPr>
          <w:p w14:paraId="7AD29517"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BAE8432" w14:textId="77777777" w:rsidR="0017065D" w:rsidRPr="00210CFC" w:rsidRDefault="0017065D" w:rsidP="00135D2B">
            <w:pPr>
              <w:jc w:val="center"/>
              <w:rPr>
                <w:sz w:val="18"/>
                <w:szCs w:val="18"/>
              </w:rPr>
            </w:pPr>
            <w:r w:rsidRPr="00210CFC">
              <w:rPr>
                <w:sz w:val="18"/>
                <w:szCs w:val="18"/>
              </w:rPr>
              <w:t>5</w:t>
            </w:r>
          </w:p>
        </w:tc>
        <w:tc>
          <w:tcPr>
            <w:tcW w:w="996" w:type="dxa"/>
            <w:tcBorders>
              <w:top w:val="nil"/>
              <w:left w:val="nil"/>
              <w:bottom w:val="single" w:sz="4" w:space="0" w:color="auto"/>
              <w:right w:val="single" w:sz="4" w:space="0" w:color="auto"/>
            </w:tcBorders>
            <w:shd w:val="clear" w:color="000000" w:fill="FFFFFF"/>
            <w:vAlign w:val="center"/>
            <w:hideMark/>
          </w:tcPr>
          <w:p w14:paraId="71126148"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339C4B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2E4F8E"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70</w:t>
            </w:r>
          </w:p>
        </w:tc>
        <w:tc>
          <w:tcPr>
            <w:tcW w:w="1180" w:type="dxa"/>
            <w:tcBorders>
              <w:top w:val="nil"/>
              <w:left w:val="nil"/>
              <w:bottom w:val="single" w:sz="4" w:space="0" w:color="auto"/>
              <w:right w:val="single" w:sz="4" w:space="0" w:color="auto"/>
            </w:tcBorders>
            <w:shd w:val="clear" w:color="000000" w:fill="FFFFFF"/>
            <w:vAlign w:val="center"/>
            <w:hideMark/>
          </w:tcPr>
          <w:p w14:paraId="1EAEC2F8" w14:textId="77777777" w:rsidR="0017065D" w:rsidRPr="00CF7EC1" w:rsidRDefault="0017065D" w:rsidP="00135D2B">
            <w:pPr>
              <w:jc w:val="center"/>
              <w:rPr>
                <w:color w:val="000000"/>
                <w:sz w:val="18"/>
                <w:szCs w:val="18"/>
                <w:lang w:val="az-Latn-AZ"/>
              </w:rPr>
            </w:pPr>
            <w:r w:rsidRPr="00210CFC">
              <w:rPr>
                <w:color w:val="000000"/>
                <w:sz w:val="18"/>
                <w:szCs w:val="18"/>
              </w:rPr>
              <w:t>VAZ 2121</w:t>
            </w:r>
            <w:r>
              <w:rPr>
                <w:color w:val="000000"/>
                <w:sz w:val="18"/>
                <w:szCs w:val="18"/>
                <w:lang w:val="az-Latn-AZ"/>
              </w:rPr>
              <w:t>4</w:t>
            </w:r>
          </w:p>
        </w:tc>
        <w:tc>
          <w:tcPr>
            <w:tcW w:w="960" w:type="dxa"/>
            <w:tcBorders>
              <w:top w:val="nil"/>
              <w:left w:val="nil"/>
              <w:bottom w:val="single" w:sz="4" w:space="0" w:color="auto"/>
              <w:right w:val="single" w:sz="4" w:space="0" w:color="auto"/>
            </w:tcBorders>
            <w:shd w:val="clear" w:color="000000" w:fill="FFFFFF"/>
            <w:vAlign w:val="center"/>
            <w:hideMark/>
          </w:tcPr>
          <w:p w14:paraId="317A6967"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nil"/>
            </w:tcBorders>
            <w:shd w:val="clear" w:color="000000" w:fill="FFFFFF"/>
            <w:hideMark/>
          </w:tcPr>
          <w:p w14:paraId="402A6EEF"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6EE8A7C" w14:textId="77777777" w:rsidR="0017065D" w:rsidRPr="00210CFC" w:rsidRDefault="0017065D" w:rsidP="00135D2B">
            <w:pPr>
              <w:jc w:val="center"/>
              <w:rPr>
                <w:sz w:val="18"/>
                <w:szCs w:val="18"/>
              </w:rPr>
            </w:pPr>
            <w:r w:rsidRPr="00210CFC">
              <w:rPr>
                <w:sz w:val="18"/>
                <w:szCs w:val="18"/>
              </w:rPr>
              <w:t>5</w:t>
            </w:r>
          </w:p>
        </w:tc>
        <w:tc>
          <w:tcPr>
            <w:tcW w:w="996" w:type="dxa"/>
            <w:tcBorders>
              <w:top w:val="nil"/>
              <w:left w:val="nil"/>
              <w:bottom w:val="single" w:sz="4" w:space="0" w:color="auto"/>
              <w:right w:val="single" w:sz="4" w:space="0" w:color="auto"/>
            </w:tcBorders>
            <w:shd w:val="clear" w:color="000000" w:fill="FFFFFF"/>
            <w:vAlign w:val="center"/>
            <w:hideMark/>
          </w:tcPr>
          <w:p w14:paraId="784391B5"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5C60B1D" w14:textId="77777777" w:rsidTr="00135D2B">
        <w:trPr>
          <w:trHeight w:val="6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3C72F9" w14:textId="77777777" w:rsidR="0017065D" w:rsidRPr="00210CFC" w:rsidRDefault="0017065D" w:rsidP="00135D2B">
            <w:pPr>
              <w:jc w:val="center"/>
              <w:rPr>
                <w:rFonts w:ascii="Calibri" w:hAnsi="Calibri" w:cs="Calibri"/>
                <w:color w:val="000000"/>
                <w:sz w:val="16"/>
                <w:szCs w:val="16"/>
              </w:rPr>
            </w:pPr>
            <w:r w:rsidRPr="00210CFC">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2C13BA23" w14:textId="77777777" w:rsidR="0017065D" w:rsidRPr="00210CFC" w:rsidRDefault="0017065D" w:rsidP="00135D2B">
            <w:pPr>
              <w:jc w:val="center"/>
              <w:rPr>
                <w:rFonts w:ascii="Calibri" w:hAnsi="Calibri" w:cs="Calibri"/>
                <w:color w:val="000000"/>
                <w:sz w:val="16"/>
                <w:szCs w:val="16"/>
              </w:rPr>
            </w:pPr>
            <w:r w:rsidRPr="00210CFC">
              <w:rPr>
                <w:rFonts w:ascii="Calibri" w:hAnsi="Calibri" w:cs="Calibri"/>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BD897FA" w14:textId="77777777" w:rsidR="0017065D" w:rsidRPr="00210CFC" w:rsidRDefault="0017065D" w:rsidP="00135D2B">
            <w:pPr>
              <w:jc w:val="center"/>
              <w:rPr>
                <w:rFonts w:ascii="Calibri" w:hAnsi="Calibri" w:cs="Calibri"/>
                <w:color w:val="000000"/>
                <w:sz w:val="16"/>
                <w:szCs w:val="16"/>
              </w:rPr>
            </w:pPr>
            <w:r w:rsidRPr="00210CFC">
              <w:rPr>
                <w:rFonts w:ascii="Calibri" w:hAnsi="Calibri" w:cs="Calibri"/>
                <w:color w:val="000000"/>
                <w:sz w:val="16"/>
                <w:szCs w:val="16"/>
              </w:rPr>
              <w:t> </w:t>
            </w:r>
          </w:p>
        </w:tc>
        <w:tc>
          <w:tcPr>
            <w:tcW w:w="5831" w:type="dxa"/>
            <w:tcBorders>
              <w:top w:val="nil"/>
              <w:left w:val="nil"/>
              <w:bottom w:val="single" w:sz="4" w:space="0" w:color="auto"/>
              <w:right w:val="single" w:sz="4" w:space="0" w:color="auto"/>
            </w:tcBorders>
            <w:shd w:val="clear" w:color="000000" w:fill="FFFFFF"/>
            <w:vAlign w:val="center"/>
            <w:hideMark/>
          </w:tcPr>
          <w:p w14:paraId="0F4AFB55" w14:textId="77777777" w:rsidR="0017065D" w:rsidRPr="00210CFC" w:rsidRDefault="0017065D" w:rsidP="00135D2B">
            <w:pPr>
              <w:rPr>
                <w:b/>
                <w:bCs/>
                <w:sz w:val="16"/>
                <w:szCs w:val="16"/>
              </w:rPr>
            </w:pPr>
            <w:r w:rsidRPr="00210CFC">
              <w:rPr>
                <w:b/>
                <w:bCs/>
                <w:sz w:val="16"/>
                <w:szCs w:val="16"/>
              </w:rPr>
              <w:t xml:space="preserve">QAZ 3110, buraxılış ili 2000, BAN № 311000Y0354700 ŞASSİ XTH311000Y0944041 </w:t>
            </w:r>
          </w:p>
        </w:tc>
        <w:tc>
          <w:tcPr>
            <w:tcW w:w="960" w:type="dxa"/>
            <w:tcBorders>
              <w:top w:val="nil"/>
              <w:left w:val="nil"/>
              <w:bottom w:val="single" w:sz="4" w:space="0" w:color="auto"/>
              <w:right w:val="single" w:sz="4" w:space="0" w:color="auto"/>
            </w:tcBorders>
            <w:shd w:val="clear" w:color="000000" w:fill="FFFFFF"/>
            <w:vAlign w:val="center"/>
            <w:hideMark/>
          </w:tcPr>
          <w:p w14:paraId="4A98B77B" w14:textId="77777777" w:rsidR="0017065D" w:rsidRPr="00210CFC" w:rsidRDefault="0017065D" w:rsidP="00135D2B">
            <w:pPr>
              <w:rPr>
                <w:b/>
                <w:bCs/>
                <w:sz w:val="16"/>
                <w:szCs w:val="16"/>
              </w:rPr>
            </w:pPr>
            <w:r w:rsidRPr="00210CFC">
              <w:rPr>
                <w:b/>
                <w:bCs/>
                <w:sz w:val="16"/>
                <w:szCs w:val="16"/>
              </w:rPr>
              <w:t> </w:t>
            </w:r>
          </w:p>
        </w:tc>
        <w:tc>
          <w:tcPr>
            <w:tcW w:w="996" w:type="dxa"/>
            <w:tcBorders>
              <w:top w:val="nil"/>
              <w:left w:val="nil"/>
              <w:bottom w:val="single" w:sz="4" w:space="0" w:color="auto"/>
              <w:right w:val="single" w:sz="4" w:space="0" w:color="auto"/>
            </w:tcBorders>
            <w:shd w:val="clear" w:color="000000" w:fill="FFFFFF"/>
            <w:vAlign w:val="center"/>
            <w:hideMark/>
          </w:tcPr>
          <w:p w14:paraId="5FC3CE16" w14:textId="77777777" w:rsidR="0017065D" w:rsidRPr="00210CFC" w:rsidRDefault="0017065D" w:rsidP="00135D2B">
            <w:pPr>
              <w:rPr>
                <w:b/>
                <w:bCs/>
                <w:sz w:val="16"/>
                <w:szCs w:val="16"/>
              </w:rPr>
            </w:pPr>
            <w:r w:rsidRPr="00210CFC">
              <w:rPr>
                <w:b/>
                <w:bCs/>
                <w:sz w:val="16"/>
                <w:szCs w:val="16"/>
              </w:rPr>
              <w:t> </w:t>
            </w:r>
          </w:p>
        </w:tc>
      </w:tr>
      <w:tr w:rsidR="0017065D" w:rsidRPr="00210CFC" w14:paraId="72F82CC3"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A551A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71</w:t>
            </w:r>
          </w:p>
        </w:tc>
        <w:tc>
          <w:tcPr>
            <w:tcW w:w="1180" w:type="dxa"/>
            <w:tcBorders>
              <w:top w:val="nil"/>
              <w:left w:val="nil"/>
              <w:bottom w:val="single" w:sz="4" w:space="0" w:color="auto"/>
              <w:right w:val="single" w:sz="4" w:space="0" w:color="auto"/>
            </w:tcBorders>
            <w:shd w:val="clear" w:color="000000" w:fill="FFFFFF"/>
            <w:vAlign w:val="center"/>
            <w:hideMark/>
          </w:tcPr>
          <w:p w14:paraId="663AE9F5" w14:textId="77777777" w:rsidR="0017065D" w:rsidRPr="00210CFC" w:rsidRDefault="0017065D" w:rsidP="00135D2B">
            <w:pPr>
              <w:jc w:val="center"/>
              <w:rPr>
                <w:color w:val="000000"/>
                <w:sz w:val="18"/>
                <w:szCs w:val="18"/>
              </w:rPr>
            </w:pPr>
            <w:r w:rsidRPr="00210CFC">
              <w:rPr>
                <w:color w:val="000000"/>
                <w:sz w:val="18"/>
                <w:szCs w:val="18"/>
              </w:rPr>
              <w:t>QAZ 3110</w:t>
            </w:r>
          </w:p>
        </w:tc>
        <w:tc>
          <w:tcPr>
            <w:tcW w:w="960" w:type="dxa"/>
            <w:tcBorders>
              <w:top w:val="nil"/>
              <w:left w:val="nil"/>
              <w:bottom w:val="single" w:sz="4" w:space="0" w:color="auto"/>
              <w:right w:val="single" w:sz="4" w:space="0" w:color="auto"/>
            </w:tcBorders>
            <w:shd w:val="clear" w:color="000000" w:fill="FFFFFF"/>
            <w:vAlign w:val="center"/>
            <w:hideMark/>
          </w:tcPr>
          <w:p w14:paraId="7D2E37DD"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71220DA5" w14:textId="77777777" w:rsidR="0017065D" w:rsidRPr="00210CFC" w:rsidRDefault="0017065D" w:rsidP="00135D2B">
            <w:pPr>
              <w:rPr>
                <w:color w:val="000000"/>
                <w:sz w:val="18"/>
                <w:szCs w:val="18"/>
              </w:rPr>
            </w:pPr>
            <w:r w:rsidRPr="00210CFC">
              <w:rPr>
                <w:color w:val="000000"/>
                <w:sz w:val="18"/>
                <w:szCs w:val="18"/>
              </w:rPr>
              <w:t>Su radiatoru</w:t>
            </w:r>
          </w:p>
        </w:tc>
        <w:tc>
          <w:tcPr>
            <w:tcW w:w="960" w:type="dxa"/>
            <w:tcBorders>
              <w:top w:val="nil"/>
              <w:left w:val="nil"/>
              <w:bottom w:val="single" w:sz="4" w:space="0" w:color="auto"/>
              <w:right w:val="single" w:sz="4" w:space="0" w:color="auto"/>
            </w:tcBorders>
            <w:shd w:val="clear" w:color="000000" w:fill="FFFFFF"/>
            <w:noWrap/>
            <w:vAlign w:val="center"/>
            <w:hideMark/>
          </w:tcPr>
          <w:p w14:paraId="42727697"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3C3C5E3D"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1F76C50"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DA368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72</w:t>
            </w:r>
          </w:p>
        </w:tc>
        <w:tc>
          <w:tcPr>
            <w:tcW w:w="1180" w:type="dxa"/>
            <w:tcBorders>
              <w:top w:val="nil"/>
              <w:left w:val="nil"/>
              <w:bottom w:val="single" w:sz="4" w:space="0" w:color="auto"/>
              <w:right w:val="single" w:sz="4" w:space="0" w:color="auto"/>
            </w:tcBorders>
            <w:shd w:val="clear" w:color="000000" w:fill="FFFFFF"/>
            <w:vAlign w:val="center"/>
            <w:hideMark/>
          </w:tcPr>
          <w:p w14:paraId="0F6B3629" w14:textId="77777777" w:rsidR="0017065D" w:rsidRPr="00210CFC" w:rsidRDefault="0017065D" w:rsidP="00135D2B">
            <w:pPr>
              <w:jc w:val="center"/>
              <w:rPr>
                <w:color w:val="000000"/>
                <w:sz w:val="18"/>
                <w:szCs w:val="18"/>
              </w:rPr>
            </w:pPr>
            <w:r w:rsidRPr="00210CFC">
              <w:rPr>
                <w:color w:val="000000"/>
                <w:sz w:val="18"/>
                <w:szCs w:val="18"/>
              </w:rPr>
              <w:t>QAZ 3110</w:t>
            </w:r>
          </w:p>
        </w:tc>
        <w:tc>
          <w:tcPr>
            <w:tcW w:w="960" w:type="dxa"/>
            <w:tcBorders>
              <w:top w:val="nil"/>
              <w:left w:val="nil"/>
              <w:bottom w:val="single" w:sz="4" w:space="0" w:color="auto"/>
              <w:right w:val="single" w:sz="4" w:space="0" w:color="auto"/>
            </w:tcBorders>
            <w:shd w:val="clear" w:color="000000" w:fill="FFFFFF"/>
            <w:vAlign w:val="center"/>
            <w:hideMark/>
          </w:tcPr>
          <w:p w14:paraId="1F097732"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492E8AC3" w14:textId="77777777" w:rsidR="0017065D" w:rsidRPr="00210CFC" w:rsidRDefault="0017065D" w:rsidP="00135D2B">
            <w:pPr>
              <w:rPr>
                <w:color w:val="000000"/>
                <w:sz w:val="18"/>
                <w:szCs w:val="18"/>
              </w:rPr>
            </w:pPr>
            <w:r w:rsidRPr="00210CFC">
              <w:rPr>
                <w:color w:val="000000"/>
                <w:sz w:val="18"/>
                <w:szCs w:val="18"/>
              </w:rPr>
              <w:t xml:space="preserve">Mühərrikin kəməri </w:t>
            </w:r>
          </w:p>
        </w:tc>
        <w:tc>
          <w:tcPr>
            <w:tcW w:w="960" w:type="dxa"/>
            <w:tcBorders>
              <w:top w:val="nil"/>
              <w:left w:val="nil"/>
              <w:bottom w:val="single" w:sz="4" w:space="0" w:color="auto"/>
              <w:right w:val="single" w:sz="4" w:space="0" w:color="auto"/>
            </w:tcBorders>
            <w:shd w:val="clear" w:color="000000" w:fill="FFFFFF"/>
            <w:noWrap/>
            <w:vAlign w:val="center"/>
            <w:hideMark/>
          </w:tcPr>
          <w:p w14:paraId="198E2D43"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7E6B35AF"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C5F0DC8"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032F13"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73</w:t>
            </w:r>
          </w:p>
        </w:tc>
        <w:tc>
          <w:tcPr>
            <w:tcW w:w="1180" w:type="dxa"/>
            <w:tcBorders>
              <w:top w:val="nil"/>
              <w:left w:val="nil"/>
              <w:bottom w:val="single" w:sz="4" w:space="0" w:color="auto"/>
              <w:right w:val="single" w:sz="4" w:space="0" w:color="auto"/>
            </w:tcBorders>
            <w:shd w:val="clear" w:color="000000" w:fill="FFFFFF"/>
            <w:vAlign w:val="center"/>
            <w:hideMark/>
          </w:tcPr>
          <w:p w14:paraId="6131C909" w14:textId="77777777" w:rsidR="0017065D" w:rsidRPr="00210CFC" w:rsidRDefault="0017065D" w:rsidP="00135D2B">
            <w:pPr>
              <w:jc w:val="center"/>
              <w:rPr>
                <w:color w:val="000000"/>
                <w:sz w:val="18"/>
                <w:szCs w:val="18"/>
              </w:rPr>
            </w:pPr>
            <w:r w:rsidRPr="00210CFC">
              <w:rPr>
                <w:color w:val="000000"/>
                <w:sz w:val="18"/>
                <w:szCs w:val="18"/>
              </w:rPr>
              <w:t>QAZ 3110</w:t>
            </w:r>
          </w:p>
        </w:tc>
        <w:tc>
          <w:tcPr>
            <w:tcW w:w="960" w:type="dxa"/>
            <w:tcBorders>
              <w:top w:val="nil"/>
              <w:left w:val="nil"/>
              <w:bottom w:val="single" w:sz="4" w:space="0" w:color="auto"/>
              <w:right w:val="single" w:sz="4" w:space="0" w:color="auto"/>
            </w:tcBorders>
            <w:shd w:val="clear" w:color="000000" w:fill="FFFFFF"/>
            <w:vAlign w:val="center"/>
            <w:hideMark/>
          </w:tcPr>
          <w:p w14:paraId="4DFA5601"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17C2483F" w14:textId="77777777" w:rsidR="0017065D" w:rsidRPr="00210CFC" w:rsidRDefault="0017065D" w:rsidP="00135D2B">
            <w:pPr>
              <w:rPr>
                <w:color w:val="000000"/>
                <w:sz w:val="18"/>
                <w:szCs w:val="18"/>
              </w:rPr>
            </w:pPr>
            <w:r w:rsidRPr="00210CFC">
              <w:rPr>
                <w:color w:val="000000"/>
                <w:sz w:val="18"/>
                <w:szCs w:val="18"/>
              </w:rPr>
              <w:t xml:space="preserve">Mühərrikin roliki </w:t>
            </w:r>
          </w:p>
        </w:tc>
        <w:tc>
          <w:tcPr>
            <w:tcW w:w="960" w:type="dxa"/>
            <w:tcBorders>
              <w:top w:val="nil"/>
              <w:left w:val="nil"/>
              <w:bottom w:val="single" w:sz="4" w:space="0" w:color="auto"/>
              <w:right w:val="single" w:sz="4" w:space="0" w:color="auto"/>
            </w:tcBorders>
            <w:shd w:val="clear" w:color="000000" w:fill="FFFFFF"/>
            <w:noWrap/>
            <w:vAlign w:val="center"/>
            <w:hideMark/>
          </w:tcPr>
          <w:p w14:paraId="135A513C"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0AEB350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2C76DEF"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A0BE9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74</w:t>
            </w:r>
          </w:p>
        </w:tc>
        <w:tc>
          <w:tcPr>
            <w:tcW w:w="1180" w:type="dxa"/>
            <w:tcBorders>
              <w:top w:val="nil"/>
              <w:left w:val="nil"/>
              <w:bottom w:val="single" w:sz="4" w:space="0" w:color="auto"/>
              <w:right w:val="single" w:sz="4" w:space="0" w:color="auto"/>
            </w:tcBorders>
            <w:shd w:val="clear" w:color="000000" w:fill="FFFFFF"/>
            <w:vAlign w:val="center"/>
            <w:hideMark/>
          </w:tcPr>
          <w:p w14:paraId="62BCC0AE" w14:textId="77777777" w:rsidR="0017065D" w:rsidRPr="00210CFC" w:rsidRDefault="0017065D" w:rsidP="00135D2B">
            <w:pPr>
              <w:jc w:val="center"/>
              <w:rPr>
                <w:color w:val="000000"/>
                <w:sz w:val="18"/>
                <w:szCs w:val="18"/>
              </w:rPr>
            </w:pPr>
            <w:r w:rsidRPr="00210CFC">
              <w:rPr>
                <w:color w:val="000000"/>
                <w:sz w:val="18"/>
                <w:szCs w:val="18"/>
              </w:rPr>
              <w:t>QAZ 3110</w:t>
            </w:r>
          </w:p>
        </w:tc>
        <w:tc>
          <w:tcPr>
            <w:tcW w:w="960" w:type="dxa"/>
            <w:tcBorders>
              <w:top w:val="nil"/>
              <w:left w:val="nil"/>
              <w:bottom w:val="single" w:sz="4" w:space="0" w:color="auto"/>
              <w:right w:val="single" w:sz="4" w:space="0" w:color="auto"/>
            </w:tcBorders>
            <w:shd w:val="clear" w:color="000000" w:fill="FFFFFF"/>
            <w:vAlign w:val="center"/>
            <w:hideMark/>
          </w:tcPr>
          <w:p w14:paraId="7E38CFE3"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648C4142" w14:textId="77777777" w:rsidR="0017065D" w:rsidRPr="00210CFC" w:rsidRDefault="0017065D" w:rsidP="00135D2B">
            <w:pPr>
              <w:rPr>
                <w:color w:val="000000"/>
                <w:sz w:val="18"/>
                <w:szCs w:val="18"/>
              </w:rPr>
            </w:pPr>
            <w:r w:rsidRPr="00210CFC">
              <w:rPr>
                <w:color w:val="000000"/>
                <w:sz w:val="18"/>
                <w:szCs w:val="18"/>
              </w:rPr>
              <w:t>Mühərrikin dartıcısı</w:t>
            </w:r>
          </w:p>
        </w:tc>
        <w:tc>
          <w:tcPr>
            <w:tcW w:w="960" w:type="dxa"/>
            <w:tcBorders>
              <w:top w:val="nil"/>
              <w:left w:val="nil"/>
              <w:bottom w:val="single" w:sz="4" w:space="0" w:color="auto"/>
              <w:right w:val="single" w:sz="4" w:space="0" w:color="auto"/>
            </w:tcBorders>
            <w:shd w:val="clear" w:color="000000" w:fill="FFFFFF"/>
            <w:noWrap/>
            <w:vAlign w:val="center"/>
            <w:hideMark/>
          </w:tcPr>
          <w:p w14:paraId="73B05C50" w14:textId="77777777" w:rsidR="0017065D" w:rsidRPr="00210CFC" w:rsidRDefault="0017065D" w:rsidP="00135D2B">
            <w:pPr>
              <w:jc w:val="center"/>
              <w:rPr>
                <w:sz w:val="18"/>
                <w:szCs w:val="18"/>
              </w:rPr>
            </w:pPr>
            <w:r w:rsidRPr="00210CFC">
              <w:rPr>
                <w:sz w:val="18"/>
                <w:szCs w:val="18"/>
              </w:rPr>
              <w:t>4</w:t>
            </w:r>
          </w:p>
        </w:tc>
        <w:tc>
          <w:tcPr>
            <w:tcW w:w="996" w:type="dxa"/>
            <w:tcBorders>
              <w:top w:val="nil"/>
              <w:left w:val="nil"/>
              <w:bottom w:val="single" w:sz="4" w:space="0" w:color="auto"/>
              <w:right w:val="single" w:sz="4" w:space="0" w:color="auto"/>
            </w:tcBorders>
            <w:shd w:val="clear" w:color="000000" w:fill="FFFFFF"/>
            <w:vAlign w:val="center"/>
            <w:hideMark/>
          </w:tcPr>
          <w:p w14:paraId="4FD2530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F7381F9"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D14D7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75</w:t>
            </w:r>
          </w:p>
        </w:tc>
        <w:tc>
          <w:tcPr>
            <w:tcW w:w="1180" w:type="dxa"/>
            <w:tcBorders>
              <w:top w:val="nil"/>
              <w:left w:val="nil"/>
              <w:bottom w:val="single" w:sz="4" w:space="0" w:color="auto"/>
              <w:right w:val="single" w:sz="4" w:space="0" w:color="auto"/>
            </w:tcBorders>
            <w:shd w:val="clear" w:color="000000" w:fill="FFFFFF"/>
            <w:vAlign w:val="center"/>
            <w:hideMark/>
          </w:tcPr>
          <w:p w14:paraId="4396317D" w14:textId="77777777" w:rsidR="0017065D" w:rsidRPr="00210CFC" w:rsidRDefault="0017065D" w:rsidP="00135D2B">
            <w:pPr>
              <w:jc w:val="center"/>
              <w:rPr>
                <w:color w:val="000000"/>
                <w:sz w:val="18"/>
                <w:szCs w:val="18"/>
              </w:rPr>
            </w:pPr>
            <w:r w:rsidRPr="00210CFC">
              <w:rPr>
                <w:color w:val="000000"/>
                <w:sz w:val="18"/>
                <w:szCs w:val="18"/>
              </w:rPr>
              <w:t>QAZ 3110</w:t>
            </w:r>
          </w:p>
        </w:tc>
        <w:tc>
          <w:tcPr>
            <w:tcW w:w="960" w:type="dxa"/>
            <w:tcBorders>
              <w:top w:val="nil"/>
              <w:left w:val="nil"/>
              <w:bottom w:val="single" w:sz="4" w:space="0" w:color="auto"/>
              <w:right w:val="single" w:sz="4" w:space="0" w:color="auto"/>
            </w:tcBorders>
            <w:shd w:val="clear" w:color="000000" w:fill="FFFFFF"/>
            <w:vAlign w:val="center"/>
            <w:hideMark/>
          </w:tcPr>
          <w:p w14:paraId="73F55F06"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274B687C" w14:textId="77777777" w:rsidR="0017065D" w:rsidRPr="00210CFC" w:rsidRDefault="0017065D" w:rsidP="00135D2B">
            <w:pPr>
              <w:rPr>
                <w:color w:val="000000"/>
                <w:sz w:val="18"/>
                <w:szCs w:val="18"/>
              </w:rPr>
            </w:pPr>
            <w:r w:rsidRPr="00210CFC">
              <w:rPr>
                <w:color w:val="000000"/>
                <w:sz w:val="18"/>
                <w:szCs w:val="18"/>
              </w:rPr>
              <w:t xml:space="preserve">Alışma şamı  </w:t>
            </w:r>
          </w:p>
        </w:tc>
        <w:tc>
          <w:tcPr>
            <w:tcW w:w="960" w:type="dxa"/>
            <w:tcBorders>
              <w:top w:val="nil"/>
              <w:left w:val="nil"/>
              <w:bottom w:val="single" w:sz="4" w:space="0" w:color="auto"/>
              <w:right w:val="single" w:sz="4" w:space="0" w:color="auto"/>
            </w:tcBorders>
            <w:shd w:val="clear" w:color="000000" w:fill="FFFFFF"/>
            <w:noWrap/>
            <w:vAlign w:val="center"/>
            <w:hideMark/>
          </w:tcPr>
          <w:p w14:paraId="12F427E7" w14:textId="77777777" w:rsidR="0017065D" w:rsidRPr="00210CFC" w:rsidRDefault="0017065D" w:rsidP="00135D2B">
            <w:pPr>
              <w:jc w:val="center"/>
              <w:rPr>
                <w:sz w:val="18"/>
                <w:szCs w:val="18"/>
              </w:rPr>
            </w:pPr>
            <w:r w:rsidRPr="00210CFC">
              <w:rPr>
                <w:sz w:val="18"/>
                <w:szCs w:val="18"/>
              </w:rPr>
              <w:t>16</w:t>
            </w:r>
          </w:p>
        </w:tc>
        <w:tc>
          <w:tcPr>
            <w:tcW w:w="996" w:type="dxa"/>
            <w:tcBorders>
              <w:top w:val="nil"/>
              <w:left w:val="nil"/>
              <w:bottom w:val="single" w:sz="4" w:space="0" w:color="auto"/>
              <w:right w:val="single" w:sz="4" w:space="0" w:color="auto"/>
            </w:tcBorders>
            <w:shd w:val="clear" w:color="000000" w:fill="FFFFFF"/>
            <w:vAlign w:val="center"/>
            <w:hideMark/>
          </w:tcPr>
          <w:p w14:paraId="3BAB8E0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D3D2A81"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4DFD7B"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76</w:t>
            </w:r>
          </w:p>
        </w:tc>
        <w:tc>
          <w:tcPr>
            <w:tcW w:w="1180" w:type="dxa"/>
            <w:tcBorders>
              <w:top w:val="nil"/>
              <w:left w:val="nil"/>
              <w:bottom w:val="single" w:sz="4" w:space="0" w:color="auto"/>
              <w:right w:val="single" w:sz="4" w:space="0" w:color="auto"/>
            </w:tcBorders>
            <w:shd w:val="clear" w:color="000000" w:fill="FFFFFF"/>
            <w:vAlign w:val="center"/>
            <w:hideMark/>
          </w:tcPr>
          <w:p w14:paraId="44023139" w14:textId="77777777" w:rsidR="0017065D" w:rsidRPr="00210CFC" w:rsidRDefault="0017065D" w:rsidP="00135D2B">
            <w:pPr>
              <w:jc w:val="center"/>
              <w:rPr>
                <w:color w:val="000000"/>
                <w:sz w:val="18"/>
                <w:szCs w:val="18"/>
              </w:rPr>
            </w:pPr>
            <w:r w:rsidRPr="00210CFC">
              <w:rPr>
                <w:color w:val="000000"/>
                <w:sz w:val="18"/>
                <w:szCs w:val="18"/>
              </w:rPr>
              <w:t>QAZ 3110</w:t>
            </w:r>
          </w:p>
        </w:tc>
        <w:tc>
          <w:tcPr>
            <w:tcW w:w="960" w:type="dxa"/>
            <w:tcBorders>
              <w:top w:val="nil"/>
              <w:left w:val="nil"/>
              <w:bottom w:val="single" w:sz="4" w:space="0" w:color="auto"/>
              <w:right w:val="single" w:sz="4" w:space="0" w:color="auto"/>
            </w:tcBorders>
            <w:shd w:val="clear" w:color="000000" w:fill="FFFFFF"/>
            <w:vAlign w:val="center"/>
            <w:hideMark/>
          </w:tcPr>
          <w:p w14:paraId="232733DF"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31FDB586" w14:textId="77777777" w:rsidR="0017065D" w:rsidRPr="00210CFC" w:rsidRDefault="0017065D" w:rsidP="00135D2B">
            <w:pPr>
              <w:rPr>
                <w:color w:val="000000"/>
                <w:sz w:val="18"/>
                <w:szCs w:val="18"/>
              </w:rPr>
            </w:pPr>
            <w:r w:rsidRPr="00210CFC">
              <w:rPr>
                <w:color w:val="000000"/>
                <w:sz w:val="18"/>
                <w:szCs w:val="18"/>
              </w:rPr>
              <w:t xml:space="preserve">Starter  </w:t>
            </w:r>
          </w:p>
        </w:tc>
        <w:tc>
          <w:tcPr>
            <w:tcW w:w="960" w:type="dxa"/>
            <w:tcBorders>
              <w:top w:val="nil"/>
              <w:left w:val="nil"/>
              <w:bottom w:val="single" w:sz="4" w:space="0" w:color="auto"/>
              <w:right w:val="single" w:sz="4" w:space="0" w:color="auto"/>
            </w:tcBorders>
            <w:shd w:val="clear" w:color="000000" w:fill="FFFFFF"/>
            <w:noWrap/>
            <w:vAlign w:val="center"/>
            <w:hideMark/>
          </w:tcPr>
          <w:p w14:paraId="6D29A267"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7148499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1270E968"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949DA9"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77</w:t>
            </w:r>
          </w:p>
        </w:tc>
        <w:tc>
          <w:tcPr>
            <w:tcW w:w="1180" w:type="dxa"/>
            <w:tcBorders>
              <w:top w:val="nil"/>
              <w:left w:val="nil"/>
              <w:bottom w:val="single" w:sz="4" w:space="0" w:color="auto"/>
              <w:right w:val="single" w:sz="4" w:space="0" w:color="auto"/>
            </w:tcBorders>
            <w:shd w:val="clear" w:color="000000" w:fill="FFFFFF"/>
            <w:vAlign w:val="center"/>
            <w:hideMark/>
          </w:tcPr>
          <w:p w14:paraId="16712D8B" w14:textId="77777777" w:rsidR="0017065D" w:rsidRPr="00210CFC" w:rsidRDefault="0017065D" w:rsidP="00135D2B">
            <w:pPr>
              <w:jc w:val="center"/>
              <w:rPr>
                <w:color w:val="000000"/>
                <w:sz w:val="18"/>
                <w:szCs w:val="18"/>
              </w:rPr>
            </w:pPr>
            <w:r w:rsidRPr="00210CFC">
              <w:rPr>
                <w:color w:val="000000"/>
                <w:sz w:val="18"/>
                <w:szCs w:val="18"/>
              </w:rPr>
              <w:t>QAZ 3110</w:t>
            </w:r>
          </w:p>
        </w:tc>
        <w:tc>
          <w:tcPr>
            <w:tcW w:w="960" w:type="dxa"/>
            <w:tcBorders>
              <w:top w:val="nil"/>
              <w:left w:val="nil"/>
              <w:bottom w:val="single" w:sz="4" w:space="0" w:color="auto"/>
              <w:right w:val="single" w:sz="4" w:space="0" w:color="auto"/>
            </w:tcBorders>
            <w:shd w:val="clear" w:color="000000" w:fill="FFFFFF"/>
            <w:vAlign w:val="center"/>
            <w:hideMark/>
          </w:tcPr>
          <w:p w14:paraId="0EECFC79"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349E72AB" w14:textId="77777777" w:rsidR="0017065D" w:rsidRPr="00210CFC" w:rsidRDefault="0017065D" w:rsidP="00135D2B">
            <w:pPr>
              <w:rPr>
                <w:color w:val="000000"/>
                <w:sz w:val="18"/>
                <w:szCs w:val="18"/>
              </w:rPr>
            </w:pPr>
            <w:r w:rsidRPr="00210CFC">
              <w:rPr>
                <w:color w:val="000000"/>
                <w:sz w:val="18"/>
                <w:szCs w:val="18"/>
              </w:rPr>
              <w:t xml:space="preserve">Dinamo  </w:t>
            </w:r>
          </w:p>
        </w:tc>
        <w:tc>
          <w:tcPr>
            <w:tcW w:w="960" w:type="dxa"/>
            <w:tcBorders>
              <w:top w:val="nil"/>
              <w:left w:val="nil"/>
              <w:bottom w:val="single" w:sz="4" w:space="0" w:color="auto"/>
              <w:right w:val="single" w:sz="4" w:space="0" w:color="auto"/>
            </w:tcBorders>
            <w:shd w:val="clear" w:color="000000" w:fill="FFFFFF"/>
            <w:noWrap/>
            <w:vAlign w:val="center"/>
            <w:hideMark/>
          </w:tcPr>
          <w:p w14:paraId="3DA1D340" w14:textId="77777777" w:rsidR="0017065D" w:rsidRPr="00210CFC" w:rsidRDefault="0017065D" w:rsidP="00135D2B">
            <w:pPr>
              <w:jc w:val="center"/>
              <w:rPr>
                <w:sz w:val="18"/>
                <w:szCs w:val="18"/>
              </w:rPr>
            </w:pPr>
            <w:r w:rsidRPr="00210CFC">
              <w:rPr>
                <w:sz w:val="18"/>
                <w:szCs w:val="18"/>
              </w:rPr>
              <w:t>2</w:t>
            </w:r>
          </w:p>
        </w:tc>
        <w:tc>
          <w:tcPr>
            <w:tcW w:w="996" w:type="dxa"/>
            <w:tcBorders>
              <w:top w:val="nil"/>
              <w:left w:val="nil"/>
              <w:bottom w:val="single" w:sz="4" w:space="0" w:color="auto"/>
              <w:right w:val="single" w:sz="4" w:space="0" w:color="auto"/>
            </w:tcBorders>
            <w:shd w:val="clear" w:color="000000" w:fill="FFFFFF"/>
            <w:vAlign w:val="center"/>
            <w:hideMark/>
          </w:tcPr>
          <w:p w14:paraId="043222E2"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32275A6"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B7023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78</w:t>
            </w:r>
          </w:p>
        </w:tc>
        <w:tc>
          <w:tcPr>
            <w:tcW w:w="1180" w:type="dxa"/>
            <w:tcBorders>
              <w:top w:val="nil"/>
              <w:left w:val="nil"/>
              <w:bottom w:val="single" w:sz="4" w:space="0" w:color="auto"/>
              <w:right w:val="single" w:sz="4" w:space="0" w:color="auto"/>
            </w:tcBorders>
            <w:shd w:val="clear" w:color="000000" w:fill="FFFFFF"/>
            <w:vAlign w:val="center"/>
            <w:hideMark/>
          </w:tcPr>
          <w:p w14:paraId="57DBC93F" w14:textId="77777777" w:rsidR="0017065D" w:rsidRPr="00210CFC" w:rsidRDefault="0017065D" w:rsidP="00135D2B">
            <w:pPr>
              <w:jc w:val="center"/>
              <w:rPr>
                <w:color w:val="000000"/>
                <w:sz w:val="18"/>
                <w:szCs w:val="18"/>
              </w:rPr>
            </w:pPr>
            <w:r w:rsidRPr="00210CFC">
              <w:rPr>
                <w:color w:val="000000"/>
                <w:sz w:val="18"/>
                <w:szCs w:val="18"/>
              </w:rPr>
              <w:t>QAZ 3110</w:t>
            </w:r>
          </w:p>
        </w:tc>
        <w:tc>
          <w:tcPr>
            <w:tcW w:w="960" w:type="dxa"/>
            <w:tcBorders>
              <w:top w:val="nil"/>
              <w:left w:val="nil"/>
              <w:bottom w:val="single" w:sz="4" w:space="0" w:color="auto"/>
              <w:right w:val="single" w:sz="4" w:space="0" w:color="auto"/>
            </w:tcBorders>
            <w:shd w:val="clear" w:color="000000" w:fill="FFFFFF"/>
            <w:vAlign w:val="center"/>
            <w:hideMark/>
          </w:tcPr>
          <w:p w14:paraId="25C45F9D"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7994C8D2" w14:textId="77777777" w:rsidR="0017065D" w:rsidRPr="00210CFC" w:rsidRDefault="0017065D" w:rsidP="00135D2B">
            <w:pPr>
              <w:rPr>
                <w:color w:val="000000"/>
                <w:sz w:val="18"/>
                <w:szCs w:val="18"/>
              </w:rPr>
            </w:pPr>
            <w:r w:rsidRPr="00210CFC">
              <w:rPr>
                <w:color w:val="000000"/>
                <w:sz w:val="18"/>
                <w:szCs w:val="18"/>
              </w:rPr>
              <w:t>Arxa əyləc qəlbi   dəsti</w:t>
            </w:r>
          </w:p>
        </w:tc>
        <w:tc>
          <w:tcPr>
            <w:tcW w:w="960" w:type="dxa"/>
            <w:tcBorders>
              <w:top w:val="nil"/>
              <w:left w:val="nil"/>
              <w:bottom w:val="single" w:sz="4" w:space="0" w:color="auto"/>
              <w:right w:val="single" w:sz="4" w:space="0" w:color="auto"/>
            </w:tcBorders>
            <w:shd w:val="clear" w:color="000000" w:fill="FFFFFF"/>
            <w:noWrap/>
            <w:vAlign w:val="center"/>
            <w:hideMark/>
          </w:tcPr>
          <w:p w14:paraId="5BE928BB" w14:textId="77777777" w:rsidR="0017065D" w:rsidRPr="00210CFC" w:rsidRDefault="0017065D" w:rsidP="00135D2B">
            <w:pPr>
              <w:jc w:val="center"/>
              <w:rPr>
                <w:sz w:val="18"/>
                <w:szCs w:val="18"/>
              </w:rPr>
            </w:pPr>
            <w:r w:rsidRPr="00210CFC">
              <w:rPr>
                <w:sz w:val="18"/>
                <w:szCs w:val="18"/>
              </w:rPr>
              <w:t>3</w:t>
            </w:r>
          </w:p>
        </w:tc>
        <w:tc>
          <w:tcPr>
            <w:tcW w:w="996" w:type="dxa"/>
            <w:tcBorders>
              <w:top w:val="nil"/>
              <w:left w:val="nil"/>
              <w:bottom w:val="single" w:sz="4" w:space="0" w:color="auto"/>
              <w:right w:val="single" w:sz="4" w:space="0" w:color="auto"/>
            </w:tcBorders>
            <w:shd w:val="clear" w:color="000000" w:fill="FFFFFF"/>
            <w:vAlign w:val="center"/>
            <w:hideMark/>
          </w:tcPr>
          <w:p w14:paraId="1ACC854C"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50431492"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082E41"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79</w:t>
            </w:r>
          </w:p>
        </w:tc>
        <w:tc>
          <w:tcPr>
            <w:tcW w:w="1180" w:type="dxa"/>
            <w:tcBorders>
              <w:top w:val="nil"/>
              <w:left w:val="nil"/>
              <w:bottom w:val="single" w:sz="4" w:space="0" w:color="auto"/>
              <w:right w:val="single" w:sz="4" w:space="0" w:color="auto"/>
            </w:tcBorders>
            <w:shd w:val="clear" w:color="000000" w:fill="FFFFFF"/>
            <w:vAlign w:val="center"/>
            <w:hideMark/>
          </w:tcPr>
          <w:p w14:paraId="70E3625B" w14:textId="77777777" w:rsidR="0017065D" w:rsidRPr="00210CFC" w:rsidRDefault="0017065D" w:rsidP="00135D2B">
            <w:pPr>
              <w:jc w:val="center"/>
              <w:rPr>
                <w:color w:val="000000"/>
                <w:sz w:val="18"/>
                <w:szCs w:val="18"/>
              </w:rPr>
            </w:pPr>
            <w:r w:rsidRPr="00210CFC">
              <w:rPr>
                <w:color w:val="000000"/>
                <w:sz w:val="18"/>
                <w:szCs w:val="18"/>
              </w:rPr>
              <w:t>QAZ 3110</w:t>
            </w:r>
          </w:p>
        </w:tc>
        <w:tc>
          <w:tcPr>
            <w:tcW w:w="960" w:type="dxa"/>
            <w:tcBorders>
              <w:top w:val="nil"/>
              <w:left w:val="nil"/>
              <w:bottom w:val="single" w:sz="4" w:space="0" w:color="auto"/>
              <w:right w:val="single" w:sz="4" w:space="0" w:color="auto"/>
            </w:tcBorders>
            <w:shd w:val="clear" w:color="000000" w:fill="FFFFFF"/>
            <w:vAlign w:val="center"/>
            <w:hideMark/>
          </w:tcPr>
          <w:p w14:paraId="5E4128BB"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04C46887" w14:textId="77777777" w:rsidR="0017065D" w:rsidRPr="00210CFC" w:rsidRDefault="0017065D" w:rsidP="00135D2B">
            <w:pPr>
              <w:rPr>
                <w:color w:val="000000"/>
                <w:sz w:val="18"/>
                <w:szCs w:val="18"/>
              </w:rPr>
            </w:pPr>
            <w:r w:rsidRPr="00210CFC">
              <w:rPr>
                <w:color w:val="000000"/>
                <w:sz w:val="18"/>
                <w:szCs w:val="18"/>
              </w:rPr>
              <w:t>Qabaq əyləc qəlbi dəsti</w:t>
            </w:r>
          </w:p>
        </w:tc>
        <w:tc>
          <w:tcPr>
            <w:tcW w:w="960" w:type="dxa"/>
            <w:tcBorders>
              <w:top w:val="nil"/>
              <w:left w:val="nil"/>
              <w:bottom w:val="single" w:sz="4" w:space="0" w:color="auto"/>
              <w:right w:val="single" w:sz="4" w:space="0" w:color="auto"/>
            </w:tcBorders>
            <w:shd w:val="clear" w:color="000000" w:fill="FFFFFF"/>
            <w:noWrap/>
            <w:vAlign w:val="center"/>
            <w:hideMark/>
          </w:tcPr>
          <w:p w14:paraId="7DEAA74E" w14:textId="77777777" w:rsidR="0017065D" w:rsidRPr="00210CFC" w:rsidRDefault="0017065D" w:rsidP="00135D2B">
            <w:pPr>
              <w:jc w:val="center"/>
              <w:rPr>
                <w:sz w:val="18"/>
                <w:szCs w:val="18"/>
              </w:rPr>
            </w:pPr>
            <w:r w:rsidRPr="00210CFC">
              <w:rPr>
                <w:sz w:val="18"/>
                <w:szCs w:val="18"/>
              </w:rPr>
              <w:t>5</w:t>
            </w:r>
          </w:p>
        </w:tc>
        <w:tc>
          <w:tcPr>
            <w:tcW w:w="996" w:type="dxa"/>
            <w:tcBorders>
              <w:top w:val="nil"/>
              <w:left w:val="nil"/>
              <w:bottom w:val="single" w:sz="4" w:space="0" w:color="auto"/>
              <w:right w:val="single" w:sz="4" w:space="0" w:color="auto"/>
            </w:tcBorders>
            <w:shd w:val="clear" w:color="000000" w:fill="FFFFFF"/>
            <w:vAlign w:val="center"/>
            <w:hideMark/>
          </w:tcPr>
          <w:p w14:paraId="2E21583E"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A53F41C"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78FAE8"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80</w:t>
            </w:r>
          </w:p>
        </w:tc>
        <w:tc>
          <w:tcPr>
            <w:tcW w:w="1180" w:type="dxa"/>
            <w:tcBorders>
              <w:top w:val="nil"/>
              <w:left w:val="nil"/>
              <w:bottom w:val="single" w:sz="4" w:space="0" w:color="auto"/>
              <w:right w:val="single" w:sz="4" w:space="0" w:color="auto"/>
            </w:tcBorders>
            <w:shd w:val="clear" w:color="000000" w:fill="FFFFFF"/>
            <w:vAlign w:val="center"/>
            <w:hideMark/>
          </w:tcPr>
          <w:p w14:paraId="143E7644" w14:textId="77777777" w:rsidR="0017065D" w:rsidRPr="00210CFC" w:rsidRDefault="0017065D" w:rsidP="00135D2B">
            <w:pPr>
              <w:jc w:val="center"/>
              <w:rPr>
                <w:color w:val="000000"/>
                <w:sz w:val="18"/>
                <w:szCs w:val="18"/>
              </w:rPr>
            </w:pPr>
            <w:r w:rsidRPr="00210CFC">
              <w:rPr>
                <w:color w:val="000000"/>
                <w:sz w:val="18"/>
                <w:szCs w:val="18"/>
              </w:rPr>
              <w:t>QAZ 3110</w:t>
            </w:r>
          </w:p>
        </w:tc>
        <w:tc>
          <w:tcPr>
            <w:tcW w:w="960" w:type="dxa"/>
            <w:tcBorders>
              <w:top w:val="nil"/>
              <w:left w:val="nil"/>
              <w:bottom w:val="single" w:sz="4" w:space="0" w:color="auto"/>
              <w:right w:val="single" w:sz="4" w:space="0" w:color="auto"/>
            </w:tcBorders>
            <w:shd w:val="clear" w:color="000000" w:fill="FFFFFF"/>
            <w:vAlign w:val="center"/>
            <w:hideMark/>
          </w:tcPr>
          <w:p w14:paraId="3B4BDC54"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6850633F" w14:textId="77777777" w:rsidR="0017065D" w:rsidRPr="00210CFC" w:rsidRDefault="0017065D" w:rsidP="00135D2B">
            <w:pPr>
              <w:rPr>
                <w:color w:val="000000"/>
                <w:sz w:val="18"/>
                <w:szCs w:val="18"/>
              </w:rPr>
            </w:pPr>
            <w:r w:rsidRPr="00210CFC">
              <w:rPr>
                <w:color w:val="000000"/>
                <w:sz w:val="18"/>
                <w:szCs w:val="18"/>
              </w:rPr>
              <w:t>Su nasosu</w:t>
            </w:r>
          </w:p>
        </w:tc>
        <w:tc>
          <w:tcPr>
            <w:tcW w:w="960" w:type="dxa"/>
            <w:tcBorders>
              <w:top w:val="nil"/>
              <w:left w:val="nil"/>
              <w:bottom w:val="single" w:sz="4" w:space="0" w:color="auto"/>
              <w:right w:val="single" w:sz="4" w:space="0" w:color="auto"/>
            </w:tcBorders>
            <w:shd w:val="clear" w:color="000000" w:fill="FFFFFF"/>
            <w:noWrap/>
            <w:vAlign w:val="center"/>
            <w:hideMark/>
          </w:tcPr>
          <w:p w14:paraId="6EFC54D4" w14:textId="77777777" w:rsidR="0017065D" w:rsidRPr="00210CFC" w:rsidRDefault="0017065D" w:rsidP="00135D2B">
            <w:pPr>
              <w:jc w:val="center"/>
              <w:rPr>
                <w:sz w:val="18"/>
                <w:szCs w:val="18"/>
              </w:rPr>
            </w:pPr>
            <w:r w:rsidRPr="00210CFC">
              <w:rPr>
                <w:sz w:val="18"/>
                <w:szCs w:val="18"/>
              </w:rPr>
              <w:t>1</w:t>
            </w:r>
          </w:p>
        </w:tc>
        <w:tc>
          <w:tcPr>
            <w:tcW w:w="996" w:type="dxa"/>
            <w:tcBorders>
              <w:top w:val="nil"/>
              <w:left w:val="nil"/>
              <w:bottom w:val="single" w:sz="4" w:space="0" w:color="auto"/>
              <w:right w:val="single" w:sz="4" w:space="0" w:color="auto"/>
            </w:tcBorders>
            <w:shd w:val="clear" w:color="000000" w:fill="FFFFFF"/>
            <w:vAlign w:val="center"/>
            <w:hideMark/>
          </w:tcPr>
          <w:p w14:paraId="614F4D43"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31CF36A7"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C897CF"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lastRenderedPageBreak/>
              <w:t>81</w:t>
            </w:r>
          </w:p>
        </w:tc>
        <w:tc>
          <w:tcPr>
            <w:tcW w:w="1180" w:type="dxa"/>
            <w:tcBorders>
              <w:top w:val="nil"/>
              <w:left w:val="nil"/>
              <w:bottom w:val="single" w:sz="4" w:space="0" w:color="auto"/>
              <w:right w:val="single" w:sz="4" w:space="0" w:color="auto"/>
            </w:tcBorders>
            <w:shd w:val="clear" w:color="000000" w:fill="FFFFFF"/>
            <w:vAlign w:val="center"/>
            <w:hideMark/>
          </w:tcPr>
          <w:p w14:paraId="4774BE89" w14:textId="77777777" w:rsidR="0017065D" w:rsidRPr="00210CFC" w:rsidRDefault="0017065D" w:rsidP="00135D2B">
            <w:pPr>
              <w:jc w:val="center"/>
              <w:rPr>
                <w:color w:val="000000"/>
                <w:sz w:val="18"/>
                <w:szCs w:val="18"/>
              </w:rPr>
            </w:pPr>
            <w:r w:rsidRPr="00210CFC">
              <w:rPr>
                <w:color w:val="000000"/>
                <w:sz w:val="18"/>
                <w:szCs w:val="18"/>
              </w:rPr>
              <w:t>QAZ 3110</w:t>
            </w:r>
          </w:p>
        </w:tc>
        <w:tc>
          <w:tcPr>
            <w:tcW w:w="960" w:type="dxa"/>
            <w:tcBorders>
              <w:top w:val="nil"/>
              <w:left w:val="nil"/>
              <w:bottom w:val="single" w:sz="4" w:space="0" w:color="auto"/>
              <w:right w:val="single" w:sz="4" w:space="0" w:color="auto"/>
            </w:tcBorders>
            <w:shd w:val="clear" w:color="000000" w:fill="FFFFFF"/>
            <w:vAlign w:val="center"/>
            <w:hideMark/>
          </w:tcPr>
          <w:p w14:paraId="64BE5B8B"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vAlign w:val="center"/>
            <w:hideMark/>
          </w:tcPr>
          <w:p w14:paraId="75CAD22A" w14:textId="77777777" w:rsidR="0017065D" w:rsidRPr="00210CFC" w:rsidRDefault="0017065D" w:rsidP="00135D2B">
            <w:pPr>
              <w:rPr>
                <w:color w:val="000000"/>
                <w:sz w:val="18"/>
                <w:szCs w:val="18"/>
              </w:rPr>
            </w:pPr>
            <w:r w:rsidRPr="00210CFC">
              <w:rPr>
                <w:color w:val="000000"/>
                <w:sz w:val="18"/>
                <w:szCs w:val="18"/>
              </w:rPr>
              <w:t xml:space="preserve">Amortizatorun yastıqı   (ön) </w:t>
            </w:r>
          </w:p>
        </w:tc>
        <w:tc>
          <w:tcPr>
            <w:tcW w:w="960" w:type="dxa"/>
            <w:tcBorders>
              <w:top w:val="nil"/>
              <w:left w:val="nil"/>
              <w:bottom w:val="single" w:sz="4" w:space="0" w:color="auto"/>
              <w:right w:val="single" w:sz="4" w:space="0" w:color="auto"/>
            </w:tcBorders>
            <w:shd w:val="clear" w:color="000000" w:fill="FFFFFF"/>
            <w:noWrap/>
            <w:vAlign w:val="center"/>
            <w:hideMark/>
          </w:tcPr>
          <w:p w14:paraId="00ED79F7" w14:textId="77777777" w:rsidR="0017065D" w:rsidRPr="00210CFC" w:rsidRDefault="0017065D" w:rsidP="00135D2B">
            <w:pPr>
              <w:jc w:val="center"/>
              <w:rPr>
                <w:sz w:val="18"/>
                <w:szCs w:val="18"/>
              </w:rPr>
            </w:pPr>
            <w:r w:rsidRPr="00210CFC">
              <w:rPr>
                <w:sz w:val="18"/>
                <w:szCs w:val="18"/>
              </w:rPr>
              <w:t>10</w:t>
            </w:r>
          </w:p>
        </w:tc>
        <w:tc>
          <w:tcPr>
            <w:tcW w:w="996" w:type="dxa"/>
            <w:tcBorders>
              <w:top w:val="nil"/>
              <w:left w:val="nil"/>
              <w:bottom w:val="single" w:sz="4" w:space="0" w:color="auto"/>
              <w:right w:val="single" w:sz="4" w:space="0" w:color="auto"/>
            </w:tcBorders>
            <w:shd w:val="clear" w:color="000000" w:fill="FFFFFF"/>
            <w:vAlign w:val="center"/>
            <w:hideMark/>
          </w:tcPr>
          <w:p w14:paraId="316CB101"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68E4307D"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7067FD"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82</w:t>
            </w:r>
          </w:p>
        </w:tc>
        <w:tc>
          <w:tcPr>
            <w:tcW w:w="1180" w:type="dxa"/>
            <w:tcBorders>
              <w:top w:val="nil"/>
              <w:left w:val="nil"/>
              <w:bottom w:val="single" w:sz="4" w:space="0" w:color="auto"/>
              <w:right w:val="single" w:sz="4" w:space="0" w:color="auto"/>
            </w:tcBorders>
            <w:shd w:val="clear" w:color="000000" w:fill="FFFFFF"/>
            <w:vAlign w:val="center"/>
            <w:hideMark/>
          </w:tcPr>
          <w:p w14:paraId="745249C2" w14:textId="77777777" w:rsidR="0017065D" w:rsidRPr="00CF7EC1" w:rsidRDefault="0017065D" w:rsidP="00135D2B">
            <w:pPr>
              <w:jc w:val="center"/>
              <w:rPr>
                <w:color w:val="000000"/>
                <w:sz w:val="18"/>
                <w:szCs w:val="18"/>
                <w:lang w:val="az-Latn-AZ"/>
              </w:rPr>
            </w:pPr>
            <w:r w:rsidRPr="00210CFC">
              <w:rPr>
                <w:color w:val="000000"/>
                <w:sz w:val="18"/>
                <w:szCs w:val="18"/>
              </w:rPr>
              <w:t>QAZ 311</w:t>
            </w:r>
            <w:r>
              <w:rPr>
                <w:color w:val="000000"/>
                <w:sz w:val="18"/>
                <w:szCs w:val="18"/>
                <w:lang w:val="az-Latn-AZ"/>
              </w:rPr>
              <w:t>0</w:t>
            </w:r>
          </w:p>
        </w:tc>
        <w:tc>
          <w:tcPr>
            <w:tcW w:w="960" w:type="dxa"/>
            <w:tcBorders>
              <w:top w:val="nil"/>
              <w:left w:val="nil"/>
              <w:bottom w:val="single" w:sz="4" w:space="0" w:color="auto"/>
              <w:right w:val="single" w:sz="4" w:space="0" w:color="auto"/>
            </w:tcBorders>
            <w:shd w:val="clear" w:color="000000" w:fill="FFFFFF"/>
            <w:vAlign w:val="center"/>
            <w:hideMark/>
          </w:tcPr>
          <w:p w14:paraId="13E48ED7"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42488F38" w14:textId="77777777" w:rsidR="0017065D" w:rsidRPr="00210CFC" w:rsidRDefault="0017065D" w:rsidP="00135D2B">
            <w:pPr>
              <w:rPr>
                <w:sz w:val="18"/>
                <w:szCs w:val="18"/>
              </w:rPr>
            </w:pPr>
            <w:r w:rsidRPr="00210CFC">
              <w:rPr>
                <w:sz w:val="18"/>
                <w:szCs w:val="18"/>
              </w:rPr>
              <w:t>Şüşəsilən sağ başlığı</w:t>
            </w:r>
          </w:p>
        </w:tc>
        <w:tc>
          <w:tcPr>
            <w:tcW w:w="960" w:type="dxa"/>
            <w:tcBorders>
              <w:top w:val="nil"/>
              <w:left w:val="nil"/>
              <w:bottom w:val="single" w:sz="4" w:space="0" w:color="auto"/>
              <w:right w:val="single" w:sz="4" w:space="0" w:color="auto"/>
            </w:tcBorders>
            <w:shd w:val="clear" w:color="000000" w:fill="FFFFFF"/>
            <w:noWrap/>
            <w:vAlign w:val="center"/>
            <w:hideMark/>
          </w:tcPr>
          <w:p w14:paraId="74AB2B43" w14:textId="77777777" w:rsidR="0017065D" w:rsidRPr="00210CFC" w:rsidRDefault="0017065D" w:rsidP="00135D2B">
            <w:pPr>
              <w:jc w:val="center"/>
              <w:rPr>
                <w:sz w:val="18"/>
                <w:szCs w:val="18"/>
              </w:rPr>
            </w:pPr>
            <w:r w:rsidRPr="00210CFC">
              <w:rPr>
                <w:sz w:val="18"/>
                <w:szCs w:val="18"/>
              </w:rPr>
              <w:t>5</w:t>
            </w:r>
          </w:p>
        </w:tc>
        <w:tc>
          <w:tcPr>
            <w:tcW w:w="996" w:type="dxa"/>
            <w:tcBorders>
              <w:top w:val="nil"/>
              <w:left w:val="nil"/>
              <w:bottom w:val="single" w:sz="4" w:space="0" w:color="auto"/>
              <w:right w:val="single" w:sz="4" w:space="0" w:color="auto"/>
            </w:tcBorders>
            <w:shd w:val="clear" w:color="000000" w:fill="FFFFFF"/>
            <w:vAlign w:val="center"/>
            <w:hideMark/>
          </w:tcPr>
          <w:p w14:paraId="65A793F6" w14:textId="77777777" w:rsidR="0017065D" w:rsidRPr="00210CFC" w:rsidRDefault="0017065D" w:rsidP="00135D2B">
            <w:pPr>
              <w:jc w:val="center"/>
              <w:rPr>
                <w:color w:val="000000"/>
                <w:sz w:val="18"/>
                <w:szCs w:val="18"/>
              </w:rPr>
            </w:pPr>
            <w:r w:rsidRPr="00210CFC">
              <w:rPr>
                <w:color w:val="000000"/>
                <w:sz w:val="18"/>
                <w:szCs w:val="18"/>
              </w:rPr>
              <w:t>ədəd</w:t>
            </w:r>
          </w:p>
        </w:tc>
      </w:tr>
      <w:tr w:rsidR="0017065D" w:rsidRPr="00210CFC" w14:paraId="7C69D410" w14:textId="77777777" w:rsidTr="00135D2B">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250960" w14:textId="77777777" w:rsidR="0017065D" w:rsidRPr="00210CFC" w:rsidRDefault="0017065D" w:rsidP="00135D2B">
            <w:pPr>
              <w:jc w:val="center"/>
              <w:rPr>
                <w:rFonts w:ascii="Calibri" w:hAnsi="Calibri" w:cs="Calibri"/>
                <w:color w:val="000000"/>
              </w:rPr>
            </w:pPr>
            <w:r w:rsidRPr="00210CFC">
              <w:rPr>
                <w:rFonts w:ascii="Calibri" w:hAnsi="Calibri" w:cs="Calibri"/>
                <w:color w:val="000000"/>
              </w:rPr>
              <w:t>83</w:t>
            </w:r>
          </w:p>
        </w:tc>
        <w:tc>
          <w:tcPr>
            <w:tcW w:w="1180" w:type="dxa"/>
            <w:tcBorders>
              <w:top w:val="nil"/>
              <w:left w:val="nil"/>
              <w:bottom w:val="single" w:sz="4" w:space="0" w:color="auto"/>
              <w:right w:val="single" w:sz="4" w:space="0" w:color="auto"/>
            </w:tcBorders>
            <w:shd w:val="clear" w:color="000000" w:fill="FFFFFF"/>
            <w:vAlign w:val="center"/>
            <w:hideMark/>
          </w:tcPr>
          <w:p w14:paraId="48E552CF" w14:textId="77777777" w:rsidR="0017065D" w:rsidRPr="00CF7EC1" w:rsidRDefault="0017065D" w:rsidP="00135D2B">
            <w:pPr>
              <w:jc w:val="center"/>
              <w:rPr>
                <w:color w:val="000000"/>
                <w:sz w:val="18"/>
                <w:szCs w:val="18"/>
                <w:lang w:val="az-Latn-AZ"/>
              </w:rPr>
            </w:pPr>
            <w:r w:rsidRPr="00210CFC">
              <w:rPr>
                <w:color w:val="000000"/>
                <w:sz w:val="18"/>
                <w:szCs w:val="18"/>
              </w:rPr>
              <w:t>QAZ 311</w:t>
            </w:r>
            <w:r>
              <w:rPr>
                <w:color w:val="000000"/>
                <w:sz w:val="18"/>
                <w:szCs w:val="18"/>
                <w:lang w:val="az-Latn-AZ"/>
              </w:rPr>
              <w:t>0</w:t>
            </w:r>
          </w:p>
        </w:tc>
        <w:tc>
          <w:tcPr>
            <w:tcW w:w="960" w:type="dxa"/>
            <w:tcBorders>
              <w:top w:val="nil"/>
              <w:left w:val="nil"/>
              <w:bottom w:val="single" w:sz="4" w:space="0" w:color="auto"/>
              <w:right w:val="single" w:sz="4" w:space="0" w:color="auto"/>
            </w:tcBorders>
            <w:shd w:val="clear" w:color="000000" w:fill="FFFFFF"/>
            <w:vAlign w:val="center"/>
            <w:hideMark/>
          </w:tcPr>
          <w:p w14:paraId="20A6AC1D" w14:textId="77777777" w:rsidR="0017065D" w:rsidRPr="00210CFC" w:rsidRDefault="0017065D" w:rsidP="00135D2B">
            <w:pPr>
              <w:jc w:val="center"/>
              <w:rPr>
                <w:color w:val="000000"/>
                <w:sz w:val="18"/>
                <w:szCs w:val="18"/>
              </w:rPr>
            </w:pPr>
            <w:r w:rsidRPr="00210CFC">
              <w:rPr>
                <w:color w:val="000000"/>
                <w:sz w:val="18"/>
                <w:szCs w:val="18"/>
              </w:rPr>
              <w:t>Minik</w:t>
            </w:r>
          </w:p>
        </w:tc>
        <w:tc>
          <w:tcPr>
            <w:tcW w:w="5831" w:type="dxa"/>
            <w:tcBorders>
              <w:top w:val="nil"/>
              <w:left w:val="nil"/>
              <w:bottom w:val="single" w:sz="4" w:space="0" w:color="auto"/>
              <w:right w:val="single" w:sz="4" w:space="0" w:color="auto"/>
            </w:tcBorders>
            <w:shd w:val="clear" w:color="000000" w:fill="FFFFFF"/>
            <w:hideMark/>
          </w:tcPr>
          <w:p w14:paraId="35259101" w14:textId="77777777" w:rsidR="0017065D" w:rsidRPr="00210CFC" w:rsidRDefault="0017065D" w:rsidP="00135D2B">
            <w:pPr>
              <w:rPr>
                <w:sz w:val="18"/>
                <w:szCs w:val="18"/>
              </w:rPr>
            </w:pPr>
            <w:r w:rsidRPr="00210CFC">
              <w:rPr>
                <w:sz w:val="18"/>
                <w:szCs w:val="18"/>
              </w:rPr>
              <w:t>Şüşəsilən sol başlığı</w:t>
            </w:r>
          </w:p>
        </w:tc>
        <w:tc>
          <w:tcPr>
            <w:tcW w:w="960" w:type="dxa"/>
            <w:tcBorders>
              <w:top w:val="nil"/>
              <w:left w:val="nil"/>
              <w:bottom w:val="single" w:sz="4" w:space="0" w:color="auto"/>
              <w:right w:val="single" w:sz="4" w:space="0" w:color="auto"/>
            </w:tcBorders>
            <w:shd w:val="clear" w:color="000000" w:fill="FFFFFF"/>
            <w:noWrap/>
            <w:vAlign w:val="center"/>
            <w:hideMark/>
          </w:tcPr>
          <w:p w14:paraId="7D389D3D" w14:textId="77777777" w:rsidR="0017065D" w:rsidRPr="00210CFC" w:rsidRDefault="0017065D" w:rsidP="00135D2B">
            <w:pPr>
              <w:jc w:val="center"/>
              <w:rPr>
                <w:sz w:val="18"/>
                <w:szCs w:val="18"/>
              </w:rPr>
            </w:pPr>
            <w:r w:rsidRPr="00210CFC">
              <w:rPr>
                <w:sz w:val="18"/>
                <w:szCs w:val="18"/>
              </w:rPr>
              <w:t>5</w:t>
            </w:r>
          </w:p>
        </w:tc>
        <w:tc>
          <w:tcPr>
            <w:tcW w:w="996" w:type="dxa"/>
            <w:tcBorders>
              <w:top w:val="nil"/>
              <w:left w:val="nil"/>
              <w:bottom w:val="single" w:sz="4" w:space="0" w:color="auto"/>
              <w:right w:val="single" w:sz="4" w:space="0" w:color="auto"/>
            </w:tcBorders>
            <w:shd w:val="clear" w:color="000000" w:fill="FFFFFF"/>
            <w:vAlign w:val="center"/>
            <w:hideMark/>
          </w:tcPr>
          <w:p w14:paraId="7FF5311B" w14:textId="77777777" w:rsidR="0017065D" w:rsidRPr="00210CFC" w:rsidRDefault="0017065D" w:rsidP="00135D2B">
            <w:pPr>
              <w:jc w:val="center"/>
              <w:rPr>
                <w:color w:val="000000"/>
                <w:sz w:val="18"/>
                <w:szCs w:val="18"/>
              </w:rPr>
            </w:pPr>
            <w:r w:rsidRPr="00210CFC">
              <w:rPr>
                <w:color w:val="000000"/>
                <w:sz w:val="18"/>
                <w:szCs w:val="18"/>
              </w:rPr>
              <w:t>ədəd</w:t>
            </w:r>
          </w:p>
        </w:tc>
      </w:tr>
    </w:tbl>
    <w:p w14:paraId="02F96260" w14:textId="2EA52B65" w:rsidR="0017065D" w:rsidRDefault="0017065D" w:rsidP="0017065D">
      <w:pPr>
        <w:rPr>
          <w:rFonts w:ascii="Arial" w:hAnsi="Arial" w:cs="Arial"/>
          <w:b/>
          <w:sz w:val="20"/>
          <w:szCs w:val="20"/>
          <w:lang w:val="az-Latn-AZ"/>
        </w:rPr>
      </w:pPr>
    </w:p>
    <w:p w14:paraId="4107A33E" w14:textId="77777777" w:rsidR="000E68FA" w:rsidRDefault="000E68FA" w:rsidP="000E68FA">
      <w:pPr>
        <w:rPr>
          <w:rFonts w:ascii="Arial" w:hAnsi="Arial" w:cs="Arial"/>
          <w:b/>
          <w:sz w:val="20"/>
          <w:szCs w:val="20"/>
          <w:lang w:val="az-Latn-AZ"/>
        </w:rPr>
      </w:pPr>
      <w:r w:rsidRPr="00BF73F2">
        <w:rPr>
          <w:rFonts w:ascii="Arial" w:hAnsi="Arial" w:cs="Arial"/>
          <w:b/>
          <w:sz w:val="20"/>
          <w:szCs w:val="20"/>
          <w:highlight w:val="yellow"/>
          <w:lang w:val="az-Latn-AZ"/>
        </w:rPr>
        <w:t>Tələblər:</w:t>
      </w:r>
    </w:p>
    <w:p w14:paraId="5D0E59A3" w14:textId="77777777" w:rsidR="000E68FA" w:rsidRPr="00825BBF" w:rsidRDefault="000E68FA" w:rsidP="000E68FA">
      <w:pPr>
        <w:pStyle w:val="ListParagraph"/>
        <w:numPr>
          <w:ilvl w:val="0"/>
          <w:numId w:val="13"/>
        </w:numPr>
        <w:jc w:val="both"/>
        <w:rPr>
          <w:rFonts w:ascii="Arial" w:hAnsi="Arial" w:cs="Arial"/>
          <w:sz w:val="20"/>
          <w:szCs w:val="20"/>
          <w:lang w:val="az-Latn-AZ"/>
        </w:rPr>
      </w:pPr>
      <w:r w:rsidRPr="00825BBF">
        <w:rPr>
          <w:rFonts w:ascii="Arial" w:hAnsi="Arial" w:cs="Arial"/>
          <w:sz w:val="20"/>
          <w:szCs w:val="20"/>
          <w:lang w:val="az-Latn-AZ"/>
        </w:rPr>
        <w:t xml:space="preserve">Ödəniş şərti yalnız fakt üzrə nəzərdə tutulub, digər şərtlər qəbul edilməyəcəkdir. </w:t>
      </w:r>
    </w:p>
    <w:p w14:paraId="0A91B36F" w14:textId="77777777" w:rsidR="000E68FA" w:rsidRPr="00825BBF" w:rsidRDefault="000E68FA" w:rsidP="000E68FA">
      <w:pPr>
        <w:pStyle w:val="ListParagraph"/>
        <w:numPr>
          <w:ilvl w:val="0"/>
          <w:numId w:val="13"/>
        </w:numPr>
        <w:jc w:val="both"/>
        <w:rPr>
          <w:rFonts w:ascii="Arial" w:hAnsi="Arial" w:cs="Arial"/>
          <w:sz w:val="20"/>
          <w:szCs w:val="20"/>
          <w:lang w:val="az-Latn-AZ"/>
        </w:rPr>
      </w:pPr>
      <w:r w:rsidRPr="00825BBF">
        <w:rPr>
          <w:rFonts w:ascii="Arial" w:hAnsi="Arial" w:cs="Arial"/>
          <w:sz w:val="20"/>
          <w:szCs w:val="20"/>
          <w:lang w:val="az-Latn-AZ"/>
        </w:rPr>
        <w:t>İddiaçı müəssisənin anbarının olması mütləqdir (yoxlama aparılacaq).</w:t>
      </w:r>
    </w:p>
    <w:p w14:paraId="7526BFFD" w14:textId="77777777" w:rsidR="000E68FA" w:rsidRDefault="000E68FA" w:rsidP="000E68FA">
      <w:pPr>
        <w:pStyle w:val="ListParagraph"/>
        <w:numPr>
          <w:ilvl w:val="0"/>
          <w:numId w:val="13"/>
        </w:numPr>
        <w:jc w:val="both"/>
        <w:rPr>
          <w:rFonts w:ascii="Arial" w:hAnsi="Arial" w:cs="Arial"/>
          <w:sz w:val="20"/>
          <w:szCs w:val="20"/>
          <w:lang w:val="az-Latn-AZ"/>
        </w:rPr>
      </w:pPr>
      <w:r w:rsidRPr="00825BBF">
        <w:rPr>
          <w:rFonts w:ascii="Arial" w:hAnsi="Arial" w:cs="Arial"/>
          <w:sz w:val="20"/>
          <w:szCs w:val="20"/>
          <w:lang w:val="az-Latn-AZ"/>
        </w:rPr>
        <w:t>Tələbat illikdir və ehtiyat hissələri 1 il ərzində hissə-hissə tədarük edilmə</w:t>
      </w:r>
      <w:r>
        <w:rPr>
          <w:rFonts w:ascii="Arial" w:hAnsi="Arial" w:cs="Arial"/>
          <w:sz w:val="20"/>
          <w:szCs w:val="20"/>
          <w:lang w:val="az-Latn-AZ"/>
        </w:rPr>
        <w:t>lidir.</w:t>
      </w:r>
    </w:p>
    <w:p w14:paraId="117E9ADC" w14:textId="1BCBD13D" w:rsidR="000E68FA" w:rsidRPr="000E68FA" w:rsidRDefault="000E68FA" w:rsidP="000E68FA">
      <w:pPr>
        <w:pStyle w:val="ListParagraph"/>
        <w:numPr>
          <w:ilvl w:val="0"/>
          <w:numId w:val="13"/>
        </w:numPr>
        <w:jc w:val="both"/>
        <w:rPr>
          <w:rFonts w:ascii="Arial" w:hAnsi="Arial" w:cs="Arial"/>
          <w:sz w:val="20"/>
          <w:szCs w:val="20"/>
          <w:lang w:val="az-Latn-AZ"/>
        </w:rPr>
      </w:pPr>
      <w:r w:rsidRPr="000E68FA">
        <w:rPr>
          <w:rFonts w:ascii="Arial" w:hAnsi="Arial" w:cs="Arial"/>
          <w:sz w:val="20"/>
          <w:szCs w:val="20"/>
          <w:lang w:val="az-Latn-AZ"/>
        </w:rPr>
        <w:t>İddiaçılar ehtiyat hissələrinin tədarükü üzrə ixtisaslaşmış təşkilat olmalıdır.</w:t>
      </w:r>
    </w:p>
    <w:p w14:paraId="2E99E6B6" w14:textId="77777777" w:rsidR="0017065D" w:rsidRDefault="0017065D" w:rsidP="00993E0B">
      <w:pPr>
        <w:rPr>
          <w:rFonts w:ascii="Arial" w:hAnsi="Arial" w:cs="Arial"/>
          <w:b/>
          <w:sz w:val="24"/>
          <w:szCs w:val="24"/>
          <w:lang w:val="az-Latn-AZ"/>
        </w:rPr>
      </w:pPr>
    </w:p>
    <w:p w14:paraId="5652E441" w14:textId="77777777" w:rsidR="001179D3" w:rsidRDefault="001179D3" w:rsidP="00993E0B">
      <w:pPr>
        <w:jc w:val="center"/>
        <w:rPr>
          <w:rFonts w:ascii="Arial" w:hAnsi="Arial" w:cs="Arial"/>
          <w:b/>
          <w:sz w:val="32"/>
          <w:szCs w:val="32"/>
          <w:lang w:val="az-Latn-AZ"/>
        </w:rPr>
      </w:pPr>
    </w:p>
    <w:p w14:paraId="51AD555B" w14:textId="2D52A363" w:rsidR="00993E0B" w:rsidRPr="00C243D3" w:rsidRDefault="00993E0B" w:rsidP="00993E0B">
      <w:pPr>
        <w:jc w:val="center"/>
        <w:rPr>
          <w:rFonts w:ascii="Arial" w:hAnsi="Arial" w:cs="Arial"/>
          <w:b/>
          <w:sz w:val="20"/>
          <w:szCs w:val="20"/>
          <w:lang w:val="az-Latn-AZ"/>
        </w:rPr>
      </w:pPr>
      <w:r w:rsidRPr="00C243D3">
        <w:rPr>
          <w:rFonts w:ascii="Arial" w:hAnsi="Arial" w:cs="Arial"/>
          <w:b/>
          <w:sz w:val="20"/>
          <w:szCs w:val="20"/>
          <w:lang w:val="az-Latn-AZ"/>
        </w:rPr>
        <w:t>Texniki suallarla bağlı:</w:t>
      </w:r>
    </w:p>
    <w:p w14:paraId="01B06E3C" w14:textId="1CDE4078" w:rsidR="00923D30" w:rsidRPr="00C243D3" w:rsidRDefault="00923D30" w:rsidP="00923D30">
      <w:pPr>
        <w:jc w:val="center"/>
        <w:rPr>
          <w:rFonts w:ascii="Arial" w:hAnsi="Arial" w:cs="Arial"/>
          <w:b/>
          <w:sz w:val="20"/>
          <w:szCs w:val="20"/>
          <w:lang w:val="az-Latn-AZ"/>
        </w:rPr>
      </w:pPr>
      <w:r w:rsidRPr="00C243D3">
        <w:rPr>
          <w:rFonts w:ascii="Arial" w:hAnsi="Arial" w:cs="Arial"/>
          <w:b/>
          <w:sz w:val="20"/>
          <w:szCs w:val="20"/>
          <w:lang w:val="az-Latn-AZ"/>
        </w:rPr>
        <w:t xml:space="preserve">   </w:t>
      </w:r>
      <w:r w:rsidR="0017065D">
        <w:rPr>
          <w:rFonts w:ascii="Arial" w:hAnsi="Arial" w:cs="Arial"/>
          <w:b/>
          <w:sz w:val="20"/>
          <w:szCs w:val="20"/>
          <w:lang w:val="az-Latn-AZ"/>
        </w:rPr>
        <w:t>Rasim Hüseynov, Təchizat qrup rəhbəri</w:t>
      </w:r>
    </w:p>
    <w:p w14:paraId="6881B608" w14:textId="6DA61E2D" w:rsidR="00923D30" w:rsidRPr="00C243D3" w:rsidRDefault="001A678A" w:rsidP="00923D30">
      <w:pPr>
        <w:jc w:val="center"/>
        <w:rPr>
          <w:rFonts w:ascii="Arial" w:hAnsi="Arial" w:cs="Arial"/>
          <w:b/>
          <w:sz w:val="20"/>
          <w:szCs w:val="20"/>
          <w:lang w:val="az-Latn-AZ"/>
        </w:rPr>
      </w:pPr>
      <w:r w:rsidRPr="00C243D3">
        <w:rPr>
          <w:rFonts w:ascii="Arial" w:hAnsi="Arial" w:cs="Arial"/>
          <w:b/>
          <w:sz w:val="20"/>
          <w:szCs w:val="20"/>
          <w:lang w:val="az-Latn-AZ"/>
        </w:rPr>
        <w:t>Tel: +9945</w:t>
      </w:r>
      <w:r w:rsidR="0017065D">
        <w:rPr>
          <w:rFonts w:ascii="Arial" w:hAnsi="Arial" w:cs="Arial"/>
          <w:b/>
          <w:sz w:val="20"/>
          <w:szCs w:val="20"/>
          <w:lang w:val="az-Latn-AZ"/>
        </w:rPr>
        <w:t>0 577 50 00</w:t>
      </w:r>
    </w:p>
    <w:p w14:paraId="533140A0" w14:textId="42FBD7B0" w:rsidR="00993E0B" w:rsidRPr="00C243D3" w:rsidRDefault="00923D30" w:rsidP="00923D30">
      <w:pPr>
        <w:spacing w:line="240" w:lineRule="auto"/>
        <w:rPr>
          <w:rFonts w:ascii="Lucida Sans Unicode" w:hAnsi="Lucida Sans Unicode" w:cs="Lucida Sans Unicode"/>
          <w:sz w:val="20"/>
          <w:szCs w:val="20"/>
          <w:shd w:val="clear" w:color="auto" w:fill="F7F9FA"/>
          <w:lang w:val="en-US"/>
        </w:rPr>
      </w:pPr>
      <w:r w:rsidRPr="00C243D3">
        <w:rPr>
          <w:rFonts w:ascii="Arial" w:hAnsi="Arial" w:cs="Arial"/>
          <w:b/>
          <w:sz w:val="20"/>
          <w:szCs w:val="20"/>
          <w:shd w:val="clear" w:color="auto" w:fill="FAFAFA"/>
          <w:lang w:val="az-Latn-AZ"/>
        </w:rPr>
        <w:t xml:space="preserve">                   </w:t>
      </w:r>
      <w:r w:rsidR="00B64945" w:rsidRPr="00C243D3">
        <w:rPr>
          <w:rFonts w:ascii="Arial" w:hAnsi="Arial" w:cs="Arial"/>
          <w:b/>
          <w:sz w:val="20"/>
          <w:szCs w:val="20"/>
          <w:shd w:val="clear" w:color="auto" w:fill="FAFAFA"/>
          <w:lang w:val="az-Latn-AZ"/>
        </w:rPr>
        <w:t xml:space="preserve">                     </w:t>
      </w:r>
      <w:r w:rsidR="00C243D3">
        <w:rPr>
          <w:rFonts w:ascii="Arial" w:hAnsi="Arial" w:cs="Arial"/>
          <w:b/>
          <w:sz w:val="20"/>
          <w:szCs w:val="20"/>
          <w:shd w:val="clear" w:color="auto" w:fill="FAFAFA"/>
          <w:lang w:val="az-Latn-AZ"/>
        </w:rPr>
        <w:t xml:space="preserve">              </w:t>
      </w:r>
      <w:r w:rsidRPr="00C243D3">
        <w:rPr>
          <w:rFonts w:ascii="Arial" w:hAnsi="Arial" w:cs="Arial"/>
          <w:b/>
          <w:sz w:val="20"/>
          <w:szCs w:val="20"/>
          <w:shd w:val="clear" w:color="auto" w:fill="FAFAFA"/>
          <w:lang w:val="az-Latn-AZ"/>
        </w:rPr>
        <w:t xml:space="preserve"> E-mail: </w:t>
      </w:r>
      <w:hyperlink r:id="rId10" w:tgtFrame="_top" w:history="1">
        <w:r w:rsidR="0017065D" w:rsidRPr="0017065D">
          <w:rPr>
            <w:rStyle w:val="Hyperlink"/>
            <w:rFonts w:ascii="Roboto" w:hAnsi="Roboto"/>
            <w:spacing w:val="3"/>
            <w:sz w:val="20"/>
            <w:szCs w:val="20"/>
            <w:shd w:val="clear" w:color="auto" w:fill="FFFFFF"/>
            <w:lang w:val="en-US"/>
          </w:rPr>
          <w:t>rasim.huseynov@asco.az</w:t>
        </w:r>
      </w:hyperlink>
      <w:r w:rsidR="00993E0B" w:rsidRPr="00C243D3">
        <w:rPr>
          <w:rFonts w:ascii="Lucida Sans Unicode" w:hAnsi="Lucida Sans Unicode" w:cs="Lucida Sans Unicode"/>
          <w:sz w:val="20"/>
          <w:szCs w:val="20"/>
          <w:shd w:val="clear" w:color="auto" w:fill="F7F9FA"/>
        </w:rPr>
        <w:fldChar w:fldCharType="begin"/>
      </w:r>
      <w:r w:rsidR="00993E0B" w:rsidRPr="00C243D3">
        <w:rPr>
          <w:rFonts w:ascii="Lucida Sans Unicode" w:hAnsi="Lucida Sans Unicode" w:cs="Lucida Sans Unicode"/>
          <w:sz w:val="20"/>
          <w:szCs w:val="20"/>
          <w:shd w:val="clear" w:color="auto" w:fill="F7F9FA"/>
          <w:lang w:val="az-Latn-AZ"/>
        </w:rPr>
        <w:instrText xml:space="preserve"> HYPERLINK "mailto:</w:instrText>
      </w:r>
    </w:p>
    <w:p w14:paraId="2389244D" w14:textId="77777777" w:rsidR="00993E0B" w:rsidRPr="00C243D3" w:rsidRDefault="00993E0B" w:rsidP="00993E0B">
      <w:pPr>
        <w:spacing w:line="240" w:lineRule="auto"/>
        <w:rPr>
          <w:rStyle w:val="Hyperlink"/>
          <w:rFonts w:ascii="Lucida Sans Unicode" w:hAnsi="Lucida Sans Unicode" w:cs="Lucida Sans Unicode"/>
          <w:color w:val="auto"/>
          <w:sz w:val="20"/>
          <w:szCs w:val="20"/>
          <w:shd w:val="clear" w:color="auto" w:fill="F7F9FA"/>
          <w:lang w:val="az-Latn-AZ"/>
        </w:rPr>
      </w:pPr>
      <w:r w:rsidRPr="00C243D3">
        <w:rPr>
          <w:rFonts w:ascii="Lucida Sans Unicode" w:hAnsi="Lucida Sans Unicode" w:cs="Lucida Sans Unicode"/>
          <w:sz w:val="20"/>
          <w:szCs w:val="20"/>
          <w:shd w:val="clear" w:color="auto" w:fill="F7F9FA"/>
          <w:lang w:val="az-Latn-AZ"/>
        </w:rPr>
        <w:instrText xml:space="preserve">elshad.m.abdullayev@acsc.az" </w:instrText>
      </w:r>
      <w:r w:rsidRPr="00C243D3">
        <w:rPr>
          <w:rFonts w:ascii="Lucida Sans Unicode" w:hAnsi="Lucida Sans Unicode" w:cs="Lucida Sans Unicode"/>
          <w:sz w:val="20"/>
          <w:szCs w:val="20"/>
          <w:shd w:val="clear" w:color="auto" w:fill="F7F9FA"/>
        </w:rPr>
        <w:fldChar w:fldCharType="separate"/>
      </w:r>
    </w:p>
    <w:p w14:paraId="5F426035" w14:textId="77777777" w:rsidR="00993E0B" w:rsidRPr="00993E0B" w:rsidRDefault="00993E0B" w:rsidP="00B64945">
      <w:pPr>
        <w:jc w:val="both"/>
        <w:rPr>
          <w:rFonts w:ascii="Arial" w:hAnsi="Arial" w:cs="Arial"/>
          <w:sz w:val="20"/>
          <w:szCs w:val="20"/>
          <w:lang w:val="az-Latn-AZ"/>
        </w:rPr>
      </w:pPr>
      <w:r w:rsidRPr="00C243D3">
        <w:rPr>
          <w:rFonts w:ascii="Lucida Sans Unicode" w:hAnsi="Lucida Sans Unicode" w:cs="Lucida Sans Unicode"/>
          <w:sz w:val="20"/>
          <w:szCs w:val="20"/>
          <w:shd w:val="clear" w:color="auto" w:fill="F7F9FA"/>
        </w:rPr>
        <w:fldChar w:fldCharType="end"/>
      </w: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14:paraId="1071C0FA" w14:textId="77777777"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11" w:history="1">
        <w:r w:rsidR="00993E0B" w:rsidRPr="00993E0B">
          <w:rPr>
            <w:rStyle w:val="Hyperlink"/>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14:paraId="7704E3A0"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14:paraId="119D62CB"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14:paraId="5DE3CE5A"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14:paraId="07702CEA"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VÖEN Şəhadətnaməsi</w:t>
      </w:r>
    </w:p>
    <w:p w14:paraId="7577B4CB"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Audit olunmuş mühasibat uçotu balansı və ya vergi bəyannaməsi (vergi qoyma sistemindən asılı olaraq)/vergi orqanlarından vergi borcunun olmaması haqqında arayış</w:t>
      </w:r>
    </w:p>
    <w:p w14:paraId="0C5FBAE6"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Qanuni təmsilçinin şəxsiyyət vəsiqəsi</w:t>
      </w:r>
    </w:p>
    <w:p w14:paraId="4F91B370"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u w:val="single"/>
          <w:lang w:val="en-US"/>
        </w:rPr>
      </w:pPr>
      <w:r w:rsidRPr="00993E0B">
        <w:rPr>
          <w:rFonts w:ascii="Arial" w:hAnsi="Arial" w:cs="Arial"/>
          <w:sz w:val="20"/>
          <w:szCs w:val="20"/>
          <w:u w:val="single"/>
          <w:lang w:val="en-US"/>
        </w:rPr>
        <w:t>Müəssisənin müvafiq xidmətlərin göstərilməsi/işlərin görülməsi üçün lazımi lisenziyaları (əgər varsa)</w:t>
      </w:r>
    </w:p>
    <w:p w14:paraId="239DBE22" w14:textId="77777777" w:rsidR="00993E0B" w:rsidRPr="00993E0B" w:rsidRDefault="00993E0B" w:rsidP="00B64945">
      <w:pPr>
        <w:jc w:val="both"/>
        <w:rPr>
          <w:rFonts w:ascii="Arial" w:hAnsi="Arial" w:cs="Arial"/>
          <w:sz w:val="20"/>
          <w:szCs w:val="20"/>
          <w:lang w:val="en-US"/>
        </w:rPr>
      </w:pPr>
    </w:p>
    <w:p w14:paraId="7593EE26" w14:textId="77777777" w:rsidR="00993E0B" w:rsidRPr="00993E0B" w:rsidRDefault="00993E0B" w:rsidP="00B64945">
      <w:pPr>
        <w:jc w:val="both"/>
        <w:rPr>
          <w:rFonts w:ascii="Arial" w:hAnsi="Arial" w:cs="Arial"/>
          <w:sz w:val="20"/>
          <w:szCs w:val="20"/>
          <w:lang w:val="en-US"/>
        </w:rPr>
      </w:pPr>
      <w:r w:rsidRPr="00993E0B">
        <w:rPr>
          <w:rFonts w:ascii="Arial" w:hAnsi="Arial" w:cs="Arial"/>
          <w:sz w:val="20"/>
          <w:szCs w:val="20"/>
          <w:lang w:val="en-US"/>
        </w:rPr>
        <w:t>Qeyd olunan sənədləri təqdim etməyən və ya yoxlamanın nəticəsinə uyğun olaraq müsbət qiymətləndirilməyən şirkətlərlə müqavilə bağlanılmır</w:t>
      </w:r>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8933599"/>
    <w:multiLevelType w:val="hybridMultilevel"/>
    <w:tmpl w:val="5A784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7"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8" w15:restartNumberingAfterBreak="0">
    <w:nsid w:val="78007D06"/>
    <w:multiLevelType w:val="hybridMultilevel"/>
    <w:tmpl w:val="2FF63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10"/>
  </w:num>
  <w:num w:numId="5">
    <w:abstractNumId w:val="7"/>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67611"/>
    <w:rsid w:val="000844E8"/>
    <w:rsid w:val="00096F63"/>
    <w:rsid w:val="000B2A56"/>
    <w:rsid w:val="000D220B"/>
    <w:rsid w:val="000D291C"/>
    <w:rsid w:val="000D3766"/>
    <w:rsid w:val="000E68FA"/>
    <w:rsid w:val="000F79B8"/>
    <w:rsid w:val="00105198"/>
    <w:rsid w:val="00113B1A"/>
    <w:rsid w:val="001179D3"/>
    <w:rsid w:val="0017065D"/>
    <w:rsid w:val="00195407"/>
    <w:rsid w:val="001A678A"/>
    <w:rsid w:val="001B0549"/>
    <w:rsid w:val="001C59F8"/>
    <w:rsid w:val="001E08AF"/>
    <w:rsid w:val="00277F70"/>
    <w:rsid w:val="00286A9F"/>
    <w:rsid w:val="002B013F"/>
    <w:rsid w:val="002F2CF0"/>
    <w:rsid w:val="002F7C2A"/>
    <w:rsid w:val="003313D7"/>
    <w:rsid w:val="003352F2"/>
    <w:rsid w:val="00364E05"/>
    <w:rsid w:val="003843FE"/>
    <w:rsid w:val="00394F5D"/>
    <w:rsid w:val="003A2F6A"/>
    <w:rsid w:val="003C0C06"/>
    <w:rsid w:val="003D0DD7"/>
    <w:rsid w:val="00400A1D"/>
    <w:rsid w:val="00430BCF"/>
    <w:rsid w:val="00431D34"/>
    <w:rsid w:val="004366DB"/>
    <w:rsid w:val="00440C50"/>
    <w:rsid w:val="00443961"/>
    <w:rsid w:val="004B485C"/>
    <w:rsid w:val="004D7F5E"/>
    <w:rsid w:val="004F79C0"/>
    <w:rsid w:val="005410D9"/>
    <w:rsid w:val="00563C5D"/>
    <w:rsid w:val="0056747C"/>
    <w:rsid w:val="005816D7"/>
    <w:rsid w:val="005A2F17"/>
    <w:rsid w:val="005B07AF"/>
    <w:rsid w:val="005D3470"/>
    <w:rsid w:val="005E2890"/>
    <w:rsid w:val="0060168D"/>
    <w:rsid w:val="00636B99"/>
    <w:rsid w:val="00644B32"/>
    <w:rsid w:val="0066206B"/>
    <w:rsid w:val="0066264D"/>
    <w:rsid w:val="00695F55"/>
    <w:rsid w:val="006A34CA"/>
    <w:rsid w:val="006A3DC0"/>
    <w:rsid w:val="006E5F12"/>
    <w:rsid w:val="00700872"/>
    <w:rsid w:val="00712393"/>
    <w:rsid w:val="00745BDB"/>
    <w:rsid w:val="007555CA"/>
    <w:rsid w:val="0078668D"/>
    <w:rsid w:val="00791B8F"/>
    <w:rsid w:val="007D0D58"/>
    <w:rsid w:val="00805A86"/>
    <w:rsid w:val="008175EE"/>
    <w:rsid w:val="00842727"/>
    <w:rsid w:val="00846011"/>
    <w:rsid w:val="00846B98"/>
    <w:rsid w:val="008530EB"/>
    <w:rsid w:val="00867315"/>
    <w:rsid w:val="00895B65"/>
    <w:rsid w:val="008D205F"/>
    <w:rsid w:val="00904599"/>
    <w:rsid w:val="00923D30"/>
    <w:rsid w:val="0092454D"/>
    <w:rsid w:val="00932D9D"/>
    <w:rsid w:val="009368E0"/>
    <w:rsid w:val="00993E0B"/>
    <w:rsid w:val="009C052A"/>
    <w:rsid w:val="009E3E24"/>
    <w:rsid w:val="00A03334"/>
    <w:rsid w:val="00A40674"/>
    <w:rsid w:val="00A52307"/>
    <w:rsid w:val="00A62381"/>
    <w:rsid w:val="00A63558"/>
    <w:rsid w:val="00AB6BC8"/>
    <w:rsid w:val="00AC7AA2"/>
    <w:rsid w:val="00AE5082"/>
    <w:rsid w:val="00B05019"/>
    <w:rsid w:val="00B64945"/>
    <w:rsid w:val="00B67192"/>
    <w:rsid w:val="00B67AF6"/>
    <w:rsid w:val="00B70C63"/>
    <w:rsid w:val="00B712B8"/>
    <w:rsid w:val="00C14647"/>
    <w:rsid w:val="00C243D3"/>
    <w:rsid w:val="00C3033D"/>
    <w:rsid w:val="00C776A6"/>
    <w:rsid w:val="00C77C98"/>
    <w:rsid w:val="00C855B4"/>
    <w:rsid w:val="00D63D00"/>
    <w:rsid w:val="00D8453D"/>
    <w:rsid w:val="00D9464D"/>
    <w:rsid w:val="00DB6356"/>
    <w:rsid w:val="00E2513D"/>
    <w:rsid w:val="00E3338C"/>
    <w:rsid w:val="00E43C56"/>
    <w:rsid w:val="00E5549F"/>
    <w:rsid w:val="00E56453"/>
    <w:rsid w:val="00EB36FA"/>
    <w:rsid w:val="00EE2FA3"/>
    <w:rsid w:val="00EF6050"/>
    <w:rsid w:val="00F11DAA"/>
    <w:rsid w:val="00F36461"/>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EA41"/>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 w:type="paragraph" w:styleId="NoSpacing">
    <w:name w:val="No Spacing"/>
    <w:uiPriority w:val="1"/>
    <w:qFormat/>
    <w:rsid w:val="007555CA"/>
    <w:pPr>
      <w:spacing w:after="0" w:line="240" w:lineRule="auto"/>
    </w:pPr>
  </w:style>
  <w:style w:type="character" w:styleId="CommentReference">
    <w:name w:val="annotation reference"/>
    <w:basedOn w:val="DefaultParagraphFont"/>
    <w:uiPriority w:val="99"/>
    <w:semiHidden/>
    <w:unhideWhenUsed/>
    <w:rsid w:val="00895B65"/>
    <w:rPr>
      <w:sz w:val="16"/>
      <w:szCs w:val="16"/>
    </w:rPr>
  </w:style>
  <w:style w:type="paragraph" w:styleId="CommentText">
    <w:name w:val="annotation text"/>
    <w:basedOn w:val="Normal"/>
    <w:link w:val="CommentTextChar"/>
    <w:uiPriority w:val="99"/>
    <w:semiHidden/>
    <w:unhideWhenUsed/>
    <w:rsid w:val="00895B65"/>
    <w:pPr>
      <w:spacing w:line="240" w:lineRule="auto"/>
    </w:pPr>
    <w:rPr>
      <w:sz w:val="20"/>
      <w:szCs w:val="20"/>
    </w:rPr>
  </w:style>
  <w:style w:type="character" w:customStyle="1" w:styleId="CommentTextChar">
    <w:name w:val="Comment Text Char"/>
    <w:basedOn w:val="DefaultParagraphFont"/>
    <w:link w:val="CommentText"/>
    <w:uiPriority w:val="99"/>
    <w:semiHidden/>
    <w:rsid w:val="00895B65"/>
    <w:rPr>
      <w:sz w:val="20"/>
      <w:szCs w:val="20"/>
      <w:lang w:val="ru-RU"/>
    </w:rPr>
  </w:style>
  <w:style w:type="paragraph" w:styleId="CommentSubject">
    <w:name w:val="annotation subject"/>
    <w:basedOn w:val="CommentText"/>
    <w:next w:val="CommentText"/>
    <w:link w:val="CommentSubjectChar"/>
    <w:uiPriority w:val="99"/>
    <w:semiHidden/>
    <w:unhideWhenUsed/>
    <w:rsid w:val="00895B65"/>
    <w:rPr>
      <w:b/>
      <w:bCs/>
    </w:rPr>
  </w:style>
  <w:style w:type="character" w:customStyle="1" w:styleId="CommentSubjectChar">
    <w:name w:val="Comment Subject Char"/>
    <w:basedOn w:val="CommentTextChar"/>
    <w:link w:val="CommentSubject"/>
    <w:uiPriority w:val="99"/>
    <w:semiHidden/>
    <w:rsid w:val="00895B65"/>
    <w:rPr>
      <w:b/>
      <w:bCs/>
      <w:sz w:val="20"/>
      <w:szCs w:val="20"/>
      <w:lang w:val="ru-RU"/>
    </w:rPr>
  </w:style>
  <w:style w:type="paragraph" w:customStyle="1" w:styleId="msonormal0">
    <w:name w:val="msonormal"/>
    <w:basedOn w:val="Normal"/>
    <w:rsid w:val="001706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Normal"/>
    <w:rsid w:val="0017065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Normal"/>
    <w:rsid w:val="0017065D"/>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67">
    <w:name w:val="xl67"/>
    <w:basedOn w:val="Normal"/>
    <w:rsid w:val="0017065D"/>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8">
    <w:name w:val="xl68"/>
    <w:basedOn w:val="Normal"/>
    <w:rsid w:val="0017065D"/>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Normal"/>
    <w:rsid w:val="0017065D"/>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Normal"/>
    <w:rsid w:val="0017065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Normal"/>
    <w:rsid w:val="0017065D"/>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Normal"/>
    <w:rsid w:val="0017065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Normal"/>
    <w:rsid w:val="0017065D"/>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Normal"/>
    <w:rsid w:val="0017065D"/>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Normal"/>
    <w:rsid w:val="0017065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Normal"/>
    <w:rsid w:val="0017065D"/>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Normal"/>
    <w:rsid w:val="0017065D"/>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9">
    <w:name w:val="xl79"/>
    <w:basedOn w:val="Normal"/>
    <w:rsid w:val="0017065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0">
    <w:name w:val="xl80"/>
    <w:basedOn w:val="Normal"/>
    <w:rsid w:val="0017065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Normal"/>
    <w:rsid w:val="0017065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Normal"/>
    <w:rsid w:val="0017065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Normal"/>
    <w:rsid w:val="0017065D"/>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Normal"/>
    <w:rsid w:val="0017065D"/>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Normal"/>
    <w:rsid w:val="0017065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Normal"/>
    <w:rsid w:val="0017065D"/>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Normal"/>
    <w:rsid w:val="0017065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Normal"/>
    <w:rsid w:val="0017065D"/>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9">
    <w:name w:val="xl89"/>
    <w:basedOn w:val="Normal"/>
    <w:rsid w:val="0017065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Normal"/>
    <w:rsid w:val="0017065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Normal"/>
    <w:rsid w:val="0017065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5">
    <w:name w:val="xl95"/>
    <w:basedOn w:val="Normal"/>
    <w:rsid w:val="0017065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Normal"/>
    <w:rsid w:val="0017065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Normal"/>
    <w:rsid w:val="0017065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8">
    <w:name w:val="xl98"/>
    <w:basedOn w:val="Normal"/>
    <w:rsid w:val="0017065D"/>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9">
    <w:name w:val="xl99"/>
    <w:basedOn w:val="Normal"/>
    <w:rsid w:val="0017065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Normal"/>
    <w:rsid w:val="0017065D"/>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1">
    <w:name w:val="xl101"/>
    <w:basedOn w:val="Normal"/>
    <w:rsid w:val="0017065D"/>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4">
    <w:name w:val="xl104"/>
    <w:basedOn w:val="Normal"/>
    <w:rsid w:val="0017065D"/>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5">
    <w:name w:val="xl105"/>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Normal"/>
    <w:rsid w:val="0017065D"/>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Normal"/>
    <w:rsid w:val="0017065D"/>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Normal"/>
    <w:rsid w:val="0017065D"/>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Normal"/>
    <w:rsid w:val="0017065D"/>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0">
    <w:name w:val="xl110"/>
    <w:basedOn w:val="Normal"/>
    <w:rsid w:val="0017065D"/>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Normal"/>
    <w:rsid w:val="0017065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Normal"/>
    <w:rsid w:val="0017065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Normal"/>
    <w:rsid w:val="0017065D"/>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Normal"/>
    <w:rsid w:val="0017065D"/>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Normal"/>
    <w:rsid w:val="0017065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sz w:val="16"/>
      <w:szCs w:val="16"/>
      <w:lang w:eastAsia="ru-RU"/>
    </w:rPr>
  </w:style>
  <w:style w:type="paragraph" w:customStyle="1" w:styleId="xl123">
    <w:name w:val="xl123"/>
    <w:basedOn w:val="Normal"/>
    <w:rsid w:val="0017065D"/>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Normal"/>
    <w:rsid w:val="0017065D"/>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3">
    <w:name w:val="xl63"/>
    <w:basedOn w:val="Normal"/>
    <w:rsid w:val="0017065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Normal"/>
    <w:rsid w:val="0017065D"/>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font5">
    <w:name w:val="font5"/>
    <w:basedOn w:val="Normal"/>
    <w:rsid w:val="0017065D"/>
    <w:pPr>
      <w:spacing w:before="100" w:beforeAutospacing="1" w:after="100" w:afterAutospacing="1" w:line="240" w:lineRule="auto"/>
    </w:pPr>
    <w:rPr>
      <w:rFonts w:ascii="Calibri" w:eastAsia="Times New Roman" w:hAnsi="Calibri" w:cs="Calibri"/>
      <w:color w:val="000000"/>
      <w:sz w:val="20"/>
      <w:szCs w:val="20"/>
      <w:lang w:eastAsia="ru-RU"/>
    </w:rPr>
  </w:style>
  <w:style w:type="character" w:styleId="Strong">
    <w:name w:val="Strong"/>
    <w:basedOn w:val="DefaultParagraphFont"/>
    <w:uiPriority w:val="22"/>
    <w:qFormat/>
    <w:rsid w:val="0017065D"/>
    <w:rPr>
      <w:b/>
      <w:bCs/>
    </w:rPr>
  </w:style>
  <w:style w:type="paragraph" w:customStyle="1" w:styleId="xl166">
    <w:name w:val="xl166"/>
    <w:basedOn w:val="Normal"/>
    <w:rsid w:val="001706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Normal"/>
    <w:rsid w:val="00170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68">
    <w:name w:val="xl168"/>
    <w:basedOn w:val="Normal"/>
    <w:rsid w:val="00170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69">
    <w:name w:val="xl169"/>
    <w:basedOn w:val="Normal"/>
    <w:rsid w:val="0017065D"/>
    <w:pP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170">
    <w:name w:val="xl170"/>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71">
    <w:name w:val="xl171"/>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72">
    <w:name w:val="xl172"/>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73">
    <w:name w:val="xl173"/>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74">
    <w:name w:val="xl174"/>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75">
    <w:name w:val="xl175"/>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76">
    <w:name w:val="xl176"/>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77">
    <w:name w:val="xl177"/>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78">
    <w:name w:val="xl178"/>
    <w:basedOn w:val="Normal"/>
    <w:rsid w:val="0017065D"/>
    <w:pPr>
      <w:spacing w:before="100" w:beforeAutospacing="1" w:after="100" w:afterAutospacing="1" w:line="240" w:lineRule="auto"/>
    </w:pPr>
    <w:rPr>
      <w:rFonts w:ascii="Arial" w:eastAsia="Times New Roman" w:hAnsi="Arial" w:cs="Arial"/>
      <w:sz w:val="20"/>
      <w:szCs w:val="20"/>
      <w:lang w:eastAsia="ru-RU"/>
    </w:rPr>
  </w:style>
  <w:style w:type="paragraph" w:customStyle="1" w:styleId="xl179">
    <w:name w:val="xl179"/>
    <w:basedOn w:val="Normal"/>
    <w:rsid w:val="0017065D"/>
    <w:pPr>
      <w:spacing w:before="100" w:beforeAutospacing="1" w:after="100" w:afterAutospacing="1" w:line="240" w:lineRule="auto"/>
    </w:pPr>
    <w:rPr>
      <w:rFonts w:ascii="Arial" w:eastAsia="Times New Roman" w:hAnsi="Arial" w:cs="Arial"/>
      <w:sz w:val="20"/>
      <w:szCs w:val="20"/>
      <w:lang w:eastAsia="ru-RU"/>
    </w:rPr>
  </w:style>
  <w:style w:type="paragraph" w:customStyle="1" w:styleId="xl180">
    <w:name w:val="xl180"/>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81">
    <w:name w:val="xl181"/>
    <w:basedOn w:val="Normal"/>
    <w:rsid w:val="0017065D"/>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82">
    <w:name w:val="xl182"/>
    <w:basedOn w:val="Normal"/>
    <w:rsid w:val="001706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183">
    <w:name w:val="xl183"/>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184">
    <w:name w:val="xl184"/>
    <w:basedOn w:val="Normal"/>
    <w:rsid w:val="00170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im.huseynov@asco.az?subject=M%C3%B6vzu:&amp;body=H%C3%B6rm%C9%99tli%20Rasim%20H%C3%BCseyn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nder@asco.a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riyar.quliyev@asco.az?subject=M%C3%B6vzu:&amp;body=H%C3%B6rm%C9%99tli%20%C5%9E%C9%99hriyar%20Quliyev," TargetMode="External"/><Relationship Id="rId11" Type="http://schemas.openxmlformats.org/officeDocument/2006/relationships/hyperlink" Target="http://asco.az/sirket/satinalmalar/podratcilarin-elektron-muraciet-formasi/" TargetMode="External"/><Relationship Id="rId5" Type="http://schemas.openxmlformats.org/officeDocument/2006/relationships/image" Target="media/image1.png"/><Relationship Id="rId10" Type="http://schemas.openxmlformats.org/officeDocument/2006/relationships/hyperlink" Target="mailto:rasim.huseynov@asco.az?subject=M%C3%B6vzu:&amp;body=H%C3%B6rm%C9%99tli%20Rasim%20H%C3%BCseynov,"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27</Pages>
  <Words>5455</Words>
  <Characters>31094</Characters>
  <Application>Microsoft Office Word</Application>
  <DocSecurity>0</DocSecurity>
  <Lines>259</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Şəhriyar Quliyev</cp:lastModifiedBy>
  <cp:revision>17</cp:revision>
  <dcterms:created xsi:type="dcterms:W3CDTF">2021-09-20T05:58:00Z</dcterms:created>
  <dcterms:modified xsi:type="dcterms:W3CDTF">2024-01-26T04:12:00Z</dcterms:modified>
</cp:coreProperties>
</file>